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E2" w:rsidRDefault="005718E2" w:rsidP="005718E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5718E2" w:rsidRDefault="005718E2" w:rsidP="005718E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718E2" w:rsidRDefault="005718E2" w:rsidP="005718E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 xml:space="preserve">2024. június 7-én </w:t>
      </w:r>
      <w:r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9.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rendkívüli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5718E2" w:rsidRDefault="005718E2" w:rsidP="005718E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18E2" w:rsidRDefault="005718E2" w:rsidP="0057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122</w:t>
      </w:r>
      <w:r w:rsidRPr="00FD2A09">
        <w:rPr>
          <w:rFonts w:ascii="Times New Roman" w:hAnsi="Times New Roman" w:cs="Times New Roman"/>
          <w:b/>
          <w:sz w:val="26"/>
          <w:szCs w:val="26"/>
          <w:u w:val="single"/>
        </w:rPr>
        <w:t>/2024. (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VI</w:t>
      </w:r>
      <w:r w:rsidRPr="00FD2A09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07</w:t>
      </w:r>
      <w:r w:rsidRPr="00FD2A09">
        <w:rPr>
          <w:rFonts w:ascii="Times New Roman" w:hAnsi="Times New Roman" w:cs="Times New Roman"/>
          <w:b/>
          <w:sz w:val="26"/>
          <w:szCs w:val="26"/>
          <w:u w:val="single"/>
        </w:rPr>
        <w:t>.) önkormányzati</w:t>
      </w:r>
    </w:p>
    <w:p w:rsidR="005718E2" w:rsidRDefault="005718E2" w:rsidP="005718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18E2" w:rsidRPr="00FD2A09" w:rsidRDefault="005718E2" w:rsidP="005718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2A09">
        <w:rPr>
          <w:rFonts w:ascii="Times New Roman" w:hAnsi="Times New Roman" w:cs="Times New Roman"/>
          <w:sz w:val="26"/>
          <w:szCs w:val="26"/>
        </w:rPr>
        <w:t xml:space="preserve">   </w:t>
      </w:r>
      <w:r w:rsidRPr="00FD2A09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5718E2" w:rsidRPr="00FD2A09" w:rsidRDefault="005718E2" w:rsidP="005718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18E2" w:rsidRDefault="005718E2" w:rsidP="005718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2A09">
        <w:rPr>
          <w:rFonts w:ascii="Times New Roman" w:hAnsi="Times New Roman" w:cs="Times New Roman"/>
          <w:sz w:val="26"/>
          <w:szCs w:val="26"/>
        </w:rPr>
        <w:t xml:space="preserve">Csongrád Városi Önkormányzat Képviselő-testülete a 2024. </w:t>
      </w:r>
      <w:r>
        <w:rPr>
          <w:rFonts w:ascii="Times New Roman" w:hAnsi="Times New Roman" w:cs="Times New Roman"/>
          <w:sz w:val="26"/>
          <w:szCs w:val="26"/>
        </w:rPr>
        <w:t>június 7-e</w:t>
      </w:r>
      <w:r w:rsidRPr="00FD2A09">
        <w:rPr>
          <w:rFonts w:ascii="Times New Roman" w:hAnsi="Times New Roman" w:cs="Times New Roman"/>
          <w:sz w:val="26"/>
          <w:szCs w:val="26"/>
        </w:rPr>
        <w:t>i rend</w:t>
      </w:r>
      <w:r>
        <w:rPr>
          <w:rFonts w:ascii="Times New Roman" w:hAnsi="Times New Roman" w:cs="Times New Roman"/>
          <w:sz w:val="26"/>
          <w:szCs w:val="26"/>
        </w:rPr>
        <w:t>kívüli</w:t>
      </w:r>
      <w:r w:rsidRPr="00FD2A09">
        <w:rPr>
          <w:rFonts w:ascii="Times New Roman" w:hAnsi="Times New Roman" w:cs="Times New Roman"/>
          <w:sz w:val="26"/>
          <w:szCs w:val="26"/>
        </w:rPr>
        <w:t xml:space="preserve"> ülésének napirendjét a következők szerint állapítja meg:</w:t>
      </w:r>
    </w:p>
    <w:p w:rsidR="005718E2" w:rsidRDefault="005718E2" w:rsidP="005718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718E2" w:rsidRPr="00C96F1F" w:rsidRDefault="005718E2" w:rsidP="005718E2">
      <w:pPr>
        <w:jc w:val="both"/>
        <w:rPr>
          <w:rFonts w:ascii="Times New Roman" w:hAnsi="Times New Roman" w:cs="Times New Roman"/>
          <w:sz w:val="26"/>
          <w:szCs w:val="26"/>
        </w:rPr>
      </w:pPr>
      <w:r w:rsidRPr="00C96F1F">
        <w:rPr>
          <w:rFonts w:ascii="Times New Roman" w:hAnsi="Times New Roman" w:cs="Times New Roman"/>
          <w:sz w:val="26"/>
          <w:szCs w:val="26"/>
        </w:rPr>
        <w:t>1. Javaslat a Lakások és helyiségek bérletéről és elidegenítéséről szóló 23/2015. (X.27.) önkormányzati rendelet módosítása</w:t>
      </w:r>
    </w:p>
    <w:p w:rsidR="005718E2" w:rsidRPr="00C96F1F" w:rsidRDefault="005718E2" w:rsidP="005718E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6F1F">
        <w:rPr>
          <w:rFonts w:ascii="Times New Roman" w:hAnsi="Times New Roman" w:cs="Times New Roman"/>
          <w:iCs/>
          <w:sz w:val="26"/>
          <w:szCs w:val="26"/>
        </w:rPr>
        <w:t>2. „</w:t>
      </w:r>
      <w:r w:rsidRPr="00C96F1F">
        <w:rPr>
          <w:rFonts w:ascii="Times New Roman" w:hAnsi="Times New Roman" w:cs="Times New Roman"/>
          <w:bCs/>
          <w:sz w:val="26"/>
          <w:szCs w:val="26"/>
        </w:rPr>
        <w:t>Körforgalmi csomópont kialakítás</w:t>
      </w:r>
      <w:r w:rsidRPr="00C96F1F">
        <w:rPr>
          <w:rFonts w:ascii="Times New Roman" w:hAnsi="Times New Roman" w:cs="Times New Roman"/>
          <w:sz w:val="26"/>
          <w:szCs w:val="26"/>
        </w:rPr>
        <w:t xml:space="preserve">” tárgyú, a Közbeszerzésekről szóló 2015. évi CXLIII. törvény (a továbbiakban: Kbt.) </w:t>
      </w:r>
      <w:r w:rsidRPr="00C96F1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112. § (1) bekezdés b) pont szerinti nemzeti nyílt </w:t>
      </w:r>
      <w:r w:rsidRPr="00C96F1F">
        <w:rPr>
          <w:rFonts w:ascii="Times New Roman" w:hAnsi="Times New Roman" w:cs="Times New Roman"/>
          <w:sz w:val="26"/>
          <w:szCs w:val="26"/>
        </w:rPr>
        <w:t xml:space="preserve">közbeszerzési </w:t>
      </w:r>
      <w:r w:rsidRPr="00C96F1F">
        <w:rPr>
          <w:rFonts w:ascii="Times New Roman" w:hAnsi="Times New Roman" w:cs="Times New Roman"/>
          <w:color w:val="000000"/>
          <w:sz w:val="26"/>
          <w:szCs w:val="26"/>
        </w:rPr>
        <w:t>eljárás eredményének és nyertesének megállapítására vonatkozó döntés meghozatala</w:t>
      </w:r>
      <w:r w:rsidRPr="00C96F1F">
        <w:rPr>
          <w:rFonts w:ascii="Times New Roman" w:hAnsi="Times New Roman" w:cs="Times New Roman"/>
          <w:bCs/>
          <w:sz w:val="26"/>
          <w:szCs w:val="26"/>
        </w:rPr>
        <w:t xml:space="preserve">” </w:t>
      </w:r>
    </w:p>
    <w:p w:rsidR="005718E2" w:rsidRPr="00C96F1F" w:rsidRDefault="005718E2" w:rsidP="005718E2">
      <w:pPr>
        <w:jc w:val="both"/>
        <w:rPr>
          <w:rFonts w:ascii="Times New Roman" w:hAnsi="Times New Roman" w:cs="Times New Roman"/>
          <w:sz w:val="26"/>
          <w:szCs w:val="26"/>
        </w:rPr>
      </w:pPr>
      <w:r w:rsidRPr="00C96F1F">
        <w:rPr>
          <w:rFonts w:ascii="Times New Roman" w:hAnsi="Times New Roman" w:cs="Times New Roman"/>
          <w:sz w:val="26"/>
          <w:szCs w:val="26"/>
        </w:rPr>
        <w:t>3. A Csongrád, Karinthy Frigyes u. 19. sz. alatti ingatlan értékesítése</w:t>
      </w:r>
    </w:p>
    <w:p w:rsidR="005718E2" w:rsidRDefault="005718E2" w:rsidP="005718E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718E2" w:rsidRDefault="005718E2" w:rsidP="005718E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718E2" w:rsidRPr="00CA4367" w:rsidRDefault="005718E2" w:rsidP="005718E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>K.m.f.</w:t>
      </w:r>
    </w:p>
    <w:p w:rsidR="005718E2" w:rsidRPr="00CA4367" w:rsidRDefault="005718E2" w:rsidP="005718E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718E2" w:rsidRDefault="005718E2" w:rsidP="005718E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718E2" w:rsidRDefault="005718E2" w:rsidP="005718E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718E2" w:rsidRPr="00CA4367" w:rsidRDefault="005718E2" w:rsidP="005718E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718E2" w:rsidRPr="00CA4367" w:rsidRDefault="005718E2" w:rsidP="005718E2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5718E2" w:rsidRPr="00CA4367" w:rsidRDefault="005718E2" w:rsidP="005718E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  <w:t xml:space="preserve">Bedő Tamás </w:t>
      </w:r>
      <w:proofErr w:type="spellStart"/>
      <w:r>
        <w:rPr>
          <w:rFonts w:ascii="Times New Roman" w:hAnsi="Times New Roman" w:cs="Times New Roman"/>
          <w:sz w:val="26"/>
          <w:szCs w:val="26"/>
        </w:rPr>
        <w:t>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A4367">
        <w:rPr>
          <w:rFonts w:ascii="Times New Roman" w:hAnsi="Times New Roman" w:cs="Times New Roman"/>
          <w:sz w:val="26"/>
          <w:szCs w:val="26"/>
        </w:rPr>
        <w:t>dr.</w:t>
      </w:r>
      <w:proofErr w:type="gramEnd"/>
      <w:r w:rsidRPr="00CA4367">
        <w:rPr>
          <w:rFonts w:ascii="Times New Roman" w:hAnsi="Times New Roman" w:cs="Times New Roman"/>
          <w:sz w:val="26"/>
          <w:szCs w:val="26"/>
        </w:rPr>
        <w:t xml:space="preserve"> Juhász László </w:t>
      </w:r>
      <w:proofErr w:type="spellStart"/>
      <w:r>
        <w:rPr>
          <w:rFonts w:ascii="Times New Roman" w:hAnsi="Times New Roman" w:cs="Times New Roman"/>
          <w:sz w:val="26"/>
          <w:szCs w:val="26"/>
        </w:rPr>
        <w:t>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5718E2" w:rsidRPr="00CA4367" w:rsidRDefault="005718E2" w:rsidP="005718E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A4367">
        <w:rPr>
          <w:rFonts w:ascii="Times New Roman" w:hAnsi="Times New Roman" w:cs="Times New Roman"/>
          <w:sz w:val="26"/>
          <w:szCs w:val="26"/>
        </w:rPr>
        <w:t>polgármester</w:t>
      </w:r>
      <w:proofErr w:type="gramEnd"/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  <w:t>jegyző</w:t>
      </w:r>
    </w:p>
    <w:p w:rsidR="005718E2" w:rsidRDefault="005718E2" w:rsidP="005718E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718E2" w:rsidRDefault="005718E2" w:rsidP="005718E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 kivonat hiteléül:</w:t>
      </w:r>
    </w:p>
    <w:p w:rsidR="005718E2" w:rsidRDefault="005718E2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CA4367" w:rsidRDefault="00CA4367" w:rsidP="00CA436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CA4367" w:rsidRDefault="00CA4367" w:rsidP="00CA436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A4367" w:rsidRDefault="00CA4367" w:rsidP="00CA43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 xml:space="preserve">2024. június 7-én </w:t>
      </w:r>
      <w:r>
        <w:rPr>
          <w:rFonts w:ascii="Times New Roman" w:hAnsi="Times New Roman"/>
          <w:sz w:val="26"/>
          <w:szCs w:val="26"/>
        </w:rPr>
        <w:t xml:space="preserve">megtartott </w:t>
      </w:r>
      <w:r>
        <w:rPr>
          <w:rFonts w:ascii="Times New Roman" w:hAnsi="Times New Roman"/>
          <w:b/>
          <w:sz w:val="26"/>
          <w:szCs w:val="26"/>
        </w:rPr>
        <w:t>9.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rendkívüli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CA4367" w:rsidRDefault="00CA4367" w:rsidP="00CA43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4367" w:rsidRPr="00CA4367" w:rsidRDefault="00CA4367" w:rsidP="00CA436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A4367">
        <w:rPr>
          <w:rFonts w:ascii="Times New Roman" w:hAnsi="Times New Roman" w:cs="Times New Roman"/>
          <w:b/>
          <w:sz w:val="26"/>
          <w:szCs w:val="26"/>
          <w:u w:val="single"/>
        </w:rPr>
        <w:t xml:space="preserve">123/2024.(VI. 7.) önkormányzati </w:t>
      </w:r>
    </w:p>
    <w:p w:rsidR="00CA4367" w:rsidRPr="00CA4367" w:rsidRDefault="00CA4367" w:rsidP="00CA4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4367">
        <w:rPr>
          <w:rFonts w:ascii="Times New Roman" w:hAnsi="Times New Roman" w:cs="Times New Roman"/>
          <w:sz w:val="26"/>
          <w:szCs w:val="26"/>
        </w:rPr>
        <w:t>Fjl</w:t>
      </w:r>
      <w:proofErr w:type="spellEnd"/>
      <w:r w:rsidRPr="00CA4367">
        <w:rPr>
          <w:rFonts w:ascii="Times New Roman" w:hAnsi="Times New Roman" w:cs="Times New Roman"/>
          <w:sz w:val="26"/>
          <w:szCs w:val="26"/>
        </w:rPr>
        <w:t>/362-5/2024</w:t>
      </w:r>
    </w:p>
    <w:p w:rsidR="00CA4367" w:rsidRDefault="00CA4367" w:rsidP="00CA43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367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CA4367" w:rsidRPr="00CA4367" w:rsidRDefault="00CA4367" w:rsidP="00CA43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4367" w:rsidRPr="00CA4367" w:rsidRDefault="00CA4367" w:rsidP="00CA436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 xml:space="preserve">A Képviselő-testület megtárgyalta a </w:t>
      </w:r>
      <w:r w:rsidRPr="00CA4367">
        <w:rPr>
          <w:rFonts w:ascii="Times New Roman" w:hAnsi="Times New Roman" w:cs="Times New Roman"/>
          <w:i/>
          <w:iCs/>
          <w:sz w:val="26"/>
          <w:szCs w:val="26"/>
        </w:rPr>
        <w:t>„</w:t>
      </w:r>
      <w:r w:rsidRPr="00CA4367">
        <w:rPr>
          <w:rFonts w:ascii="Times New Roman" w:hAnsi="Times New Roman" w:cs="Times New Roman"/>
          <w:b/>
          <w:i/>
          <w:sz w:val="26"/>
          <w:szCs w:val="26"/>
        </w:rPr>
        <w:t>Körforgalmi csomópont kialakítás</w:t>
      </w:r>
      <w:r w:rsidRPr="00CA4367">
        <w:rPr>
          <w:rFonts w:ascii="Times New Roman" w:hAnsi="Times New Roman" w:cs="Times New Roman"/>
          <w:sz w:val="26"/>
          <w:szCs w:val="26"/>
        </w:rPr>
        <w:t xml:space="preserve">” tárgyú, a </w:t>
      </w:r>
      <w:r w:rsidRPr="00CA4367">
        <w:rPr>
          <w:rFonts w:ascii="Times New Roman" w:hAnsi="Times New Roman" w:cs="Times New Roman"/>
          <w:i/>
          <w:iCs/>
          <w:sz w:val="26"/>
          <w:szCs w:val="26"/>
        </w:rPr>
        <w:t>Kbt.</w:t>
      </w:r>
      <w:r w:rsidRPr="00CA4367">
        <w:rPr>
          <w:rFonts w:ascii="Times New Roman" w:hAnsi="Times New Roman" w:cs="Times New Roman"/>
          <w:sz w:val="26"/>
          <w:szCs w:val="26"/>
        </w:rPr>
        <w:t xml:space="preserve"> </w:t>
      </w:r>
      <w:r w:rsidRPr="00CA4367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112. § (1) bekezdés b) pont szerinti </w:t>
      </w:r>
      <w:proofErr w:type="gramStart"/>
      <w:r w:rsidRPr="00CA4367">
        <w:rPr>
          <w:rFonts w:ascii="Times New Roman" w:hAnsi="Times New Roman" w:cs="Times New Roman"/>
          <w:bCs/>
          <w:i/>
          <w:color w:val="000000"/>
          <w:sz w:val="26"/>
          <w:szCs w:val="26"/>
        </w:rPr>
        <w:t>nemzeti  nyílt</w:t>
      </w:r>
      <w:proofErr w:type="gramEnd"/>
      <w:r w:rsidRPr="00CA4367">
        <w:rPr>
          <w:rFonts w:ascii="Times New Roman" w:hAnsi="Times New Roman" w:cs="Times New Roman"/>
          <w:bCs/>
          <w:i/>
          <w:color w:val="000000"/>
          <w:sz w:val="26"/>
          <w:szCs w:val="26"/>
        </w:rPr>
        <w:t xml:space="preserve"> </w:t>
      </w:r>
      <w:r w:rsidRPr="00CA4367">
        <w:rPr>
          <w:rFonts w:ascii="Times New Roman" w:hAnsi="Times New Roman" w:cs="Times New Roman"/>
          <w:i/>
          <w:sz w:val="26"/>
          <w:szCs w:val="26"/>
        </w:rPr>
        <w:t>közbeszerzési</w:t>
      </w:r>
      <w:r w:rsidRPr="00CA4367">
        <w:rPr>
          <w:rFonts w:ascii="Times New Roman" w:hAnsi="Times New Roman" w:cs="Times New Roman"/>
          <w:sz w:val="26"/>
          <w:szCs w:val="26"/>
        </w:rPr>
        <w:t xml:space="preserve"> </w:t>
      </w:r>
      <w:r w:rsidRPr="00CA4367">
        <w:rPr>
          <w:rFonts w:ascii="Times New Roman" w:hAnsi="Times New Roman" w:cs="Times New Roman"/>
          <w:i/>
          <w:color w:val="000000"/>
          <w:sz w:val="26"/>
          <w:szCs w:val="26"/>
        </w:rPr>
        <w:t>eljárás eredményének és nyertesének megállapítására vonatkozó döntés meghozatala</w:t>
      </w:r>
      <w:r w:rsidRPr="00CA4367">
        <w:rPr>
          <w:rFonts w:ascii="Times New Roman" w:hAnsi="Times New Roman" w:cs="Times New Roman"/>
          <w:b/>
          <w:bCs/>
          <w:sz w:val="26"/>
          <w:szCs w:val="26"/>
        </w:rPr>
        <w:t xml:space="preserve">” </w:t>
      </w:r>
      <w:r w:rsidRPr="00CA4367">
        <w:rPr>
          <w:rFonts w:ascii="Times New Roman" w:hAnsi="Times New Roman" w:cs="Times New Roman"/>
          <w:sz w:val="26"/>
          <w:szCs w:val="26"/>
        </w:rPr>
        <w:t>című előterjesztést</w:t>
      </w:r>
      <w:r w:rsidRPr="00CA43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A4367">
        <w:rPr>
          <w:rFonts w:ascii="Times New Roman" w:hAnsi="Times New Roman" w:cs="Times New Roman"/>
          <w:iCs/>
          <w:sz w:val="26"/>
          <w:szCs w:val="26"/>
        </w:rPr>
        <w:t xml:space="preserve">és az alábbi határozatot hozza: </w:t>
      </w:r>
    </w:p>
    <w:p w:rsidR="00CA4367" w:rsidRPr="00CA4367" w:rsidRDefault="00CA4367" w:rsidP="00CA436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A4367" w:rsidRPr="00CA4367" w:rsidRDefault="00CA4367" w:rsidP="00CA436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4367">
        <w:rPr>
          <w:rFonts w:ascii="Times New Roman" w:hAnsi="Times New Roman" w:cs="Times New Roman"/>
          <w:color w:val="000000"/>
          <w:sz w:val="26"/>
          <w:szCs w:val="26"/>
        </w:rPr>
        <w:t xml:space="preserve">A Képviselő-testület megállapítja, hogy a Bírálóbizottság javaslata alapján a </w:t>
      </w:r>
      <w:proofErr w:type="spellStart"/>
      <w:r w:rsidRPr="00CA4367">
        <w:rPr>
          <w:rFonts w:ascii="Times New Roman" w:hAnsi="Times New Roman" w:cs="Times New Roman"/>
          <w:color w:val="000000"/>
          <w:sz w:val="26"/>
          <w:szCs w:val="26"/>
        </w:rPr>
        <w:t>tárgybeli</w:t>
      </w:r>
      <w:proofErr w:type="spellEnd"/>
      <w:r w:rsidRPr="00CA436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4367">
        <w:rPr>
          <w:rFonts w:ascii="Times New Roman" w:hAnsi="Times New Roman" w:cs="Times New Roman"/>
          <w:sz w:val="26"/>
          <w:szCs w:val="26"/>
        </w:rPr>
        <w:t xml:space="preserve">közbeszerzési </w:t>
      </w:r>
      <w:r w:rsidRPr="00CA4367">
        <w:rPr>
          <w:rFonts w:ascii="Times New Roman" w:hAnsi="Times New Roman" w:cs="Times New Roman"/>
          <w:color w:val="000000"/>
          <w:sz w:val="26"/>
          <w:szCs w:val="26"/>
        </w:rPr>
        <w:t>eljárás eredményes:</w:t>
      </w:r>
    </w:p>
    <w:p w:rsidR="00CA4367" w:rsidRPr="00CA4367" w:rsidRDefault="00CA4367" w:rsidP="00CA4367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A4367">
        <w:rPr>
          <w:rFonts w:ascii="Times New Roman" w:hAnsi="Times New Roman" w:cs="Times New Roman"/>
          <w:color w:val="000000"/>
          <w:sz w:val="26"/>
          <w:szCs w:val="26"/>
        </w:rPr>
        <w:t xml:space="preserve">-A bíráló bizottság javaslata alapján a Képviselő-testület a Dél- Konstruktív Kft. ajánlattevő ajánlatát a Kbt. 73. § (1) bekezdés d) pontja alapján, míg a Civil </w:t>
      </w:r>
      <w:proofErr w:type="spellStart"/>
      <w:r w:rsidRPr="00CA4367">
        <w:rPr>
          <w:rFonts w:ascii="Times New Roman" w:hAnsi="Times New Roman" w:cs="Times New Roman"/>
          <w:color w:val="000000"/>
          <w:sz w:val="26"/>
          <w:szCs w:val="26"/>
        </w:rPr>
        <w:t>Expert</w:t>
      </w:r>
      <w:proofErr w:type="spellEnd"/>
      <w:r w:rsidRPr="00CA4367">
        <w:rPr>
          <w:rFonts w:ascii="Times New Roman" w:hAnsi="Times New Roman" w:cs="Times New Roman"/>
          <w:color w:val="000000"/>
          <w:sz w:val="26"/>
          <w:szCs w:val="26"/>
        </w:rPr>
        <w:t xml:space="preserve"> Mérnökiroda Kft. ajánlattevő ajánlatát a Kbt. 73. § (1) bekezdés e) pontja alapján </w:t>
      </w:r>
      <w:r w:rsidRPr="00CA436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érvénytelennek nyilvánítja. </w:t>
      </w:r>
    </w:p>
    <w:p w:rsidR="00CA4367" w:rsidRPr="00CA4367" w:rsidRDefault="00CA4367" w:rsidP="00CA4367">
      <w:pPr>
        <w:jc w:val="both"/>
        <w:rPr>
          <w:rFonts w:ascii="Times New Roman" w:hAnsi="Times New Roman" w:cs="Times New Roman"/>
          <w:bCs/>
          <w:spacing w:val="-4"/>
          <w:sz w:val="26"/>
          <w:szCs w:val="26"/>
        </w:rPr>
      </w:pPr>
      <w:r w:rsidRPr="00CA4367">
        <w:rPr>
          <w:rFonts w:ascii="Times New Roman" w:hAnsi="Times New Roman" w:cs="Times New Roman"/>
          <w:color w:val="000000"/>
          <w:sz w:val="26"/>
          <w:szCs w:val="26"/>
        </w:rPr>
        <w:t xml:space="preserve">- A bíráló bizottságág javaslata alapján a Képviselő-testület a </w:t>
      </w:r>
      <w:r w:rsidRPr="00CA4367">
        <w:rPr>
          <w:rFonts w:ascii="Times New Roman" w:hAnsi="Times New Roman" w:cs="Times New Roman"/>
          <w:b/>
          <w:spacing w:val="-4"/>
          <w:sz w:val="26"/>
          <w:szCs w:val="26"/>
        </w:rPr>
        <w:t xml:space="preserve">Duna Aszfalt </w:t>
      </w:r>
      <w:proofErr w:type="spellStart"/>
      <w:r w:rsidRPr="00CA4367">
        <w:rPr>
          <w:rFonts w:ascii="Times New Roman" w:hAnsi="Times New Roman" w:cs="Times New Roman"/>
          <w:b/>
          <w:spacing w:val="-4"/>
          <w:sz w:val="26"/>
          <w:szCs w:val="26"/>
        </w:rPr>
        <w:t>Zrt</w:t>
      </w:r>
      <w:proofErr w:type="spellEnd"/>
      <w:r w:rsidRPr="00CA4367">
        <w:rPr>
          <w:rFonts w:ascii="Times New Roman" w:hAnsi="Times New Roman" w:cs="Times New Roman"/>
          <w:b/>
          <w:spacing w:val="-4"/>
          <w:sz w:val="26"/>
          <w:szCs w:val="26"/>
        </w:rPr>
        <w:t xml:space="preserve">. </w:t>
      </w:r>
      <w:r w:rsidRPr="00CA4367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ajánlattevő, a </w:t>
      </w:r>
      <w:r w:rsidRPr="00CA4367">
        <w:rPr>
          <w:rFonts w:ascii="Times New Roman" w:hAnsi="Times New Roman" w:cs="Times New Roman"/>
          <w:b/>
          <w:spacing w:val="-4"/>
          <w:sz w:val="26"/>
          <w:szCs w:val="26"/>
        </w:rPr>
        <w:t xml:space="preserve">Colas Út </w:t>
      </w:r>
      <w:proofErr w:type="spellStart"/>
      <w:r w:rsidRPr="00CA4367">
        <w:rPr>
          <w:rFonts w:ascii="Times New Roman" w:hAnsi="Times New Roman" w:cs="Times New Roman"/>
          <w:b/>
          <w:spacing w:val="-4"/>
          <w:sz w:val="26"/>
          <w:szCs w:val="26"/>
        </w:rPr>
        <w:t>Zrt</w:t>
      </w:r>
      <w:proofErr w:type="spellEnd"/>
      <w:r w:rsidRPr="00CA4367">
        <w:rPr>
          <w:rFonts w:ascii="Times New Roman" w:hAnsi="Times New Roman" w:cs="Times New Roman"/>
          <w:b/>
          <w:spacing w:val="-4"/>
          <w:sz w:val="26"/>
          <w:szCs w:val="26"/>
        </w:rPr>
        <w:t xml:space="preserve">. </w:t>
      </w:r>
      <w:r w:rsidRPr="00CA4367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ajánlattevő, a </w:t>
      </w:r>
      <w:r w:rsidRPr="00CA4367">
        <w:rPr>
          <w:rFonts w:ascii="Times New Roman" w:hAnsi="Times New Roman" w:cs="Times New Roman"/>
          <w:b/>
          <w:spacing w:val="-4"/>
          <w:sz w:val="26"/>
          <w:szCs w:val="26"/>
        </w:rPr>
        <w:t>DÉLÚT Kft.</w:t>
      </w:r>
      <w:r w:rsidRPr="00CA4367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ajánlattevő, a</w:t>
      </w:r>
      <w:r w:rsidRPr="00CA4367">
        <w:rPr>
          <w:rFonts w:ascii="Times New Roman" w:hAnsi="Times New Roman" w:cs="Times New Roman"/>
          <w:b/>
          <w:spacing w:val="-4"/>
          <w:sz w:val="26"/>
          <w:szCs w:val="26"/>
        </w:rPr>
        <w:t xml:space="preserve"> Fehér &amp; Fehér KFT. </w:t>
      </w:r>
      <w:proofErr w:type="gramStart"/>
      <w:r w:rsidRPr="00CA4367">
        <w:rPr>
          <w:rFonts w:ascii="Times New Roman" w:hAnsi="Times New Roman" w:cs="Times New Roman"/>
          <w:bCs/>
          <w:spacing w:val="-4"/>
          <w:sz w:val="26"/>
          <w:szCs w:val="26"/>
        </w:rPr>
        <w:t>ajánlattevő</w:t>
      </w:r>
      <w:proofErr w:type="gramEnd"/>
      <w:r w:rsidRPr="00CA4367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 és az</w:t>
      </w:r>
      <w:r w:rsidRPr="00CA4367">
        <w:rPr>
          <w:rFonts w:ascii="Times New Roman" w:hAnsi="Times New Roman" w:cs="Times New Roman"/>
          <w:b/>
          <w:spacing w:val="-4"/>
          <w:sz w:val="26"/>
          <w:szCs w:val="26"/>
        </w:rPr>
        <w:t xml:space="preserve"> ÚT-ÉP-KER 97 Kft. </w:t>
      </w:r>
      <w:r w:rsidRPr="00CA4367">
        <w:rPr>
          <w:rFonts w:ascii="Times New Roman" w:hAnsi="Times New Roman" w:cs="Times New Roman"/>
          <w:bCs/>
          <w:spacing w:val="-4"/>
          <w:sz w:val="26"/>
          <w:szCs w:val="26"/>
        </w:rPr>
        <w:t>ajánlattevő</w:t>
      </w:r>
      <w:r w:rsidRPr="00CA4367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CA4367">
        <w:rPr>
          <w:rFonts w:ascii="Times New Roman" w:hAnsi="Times New Roman" w:cs="Times New Roman"/>
          <w:bCs/>
          <w:spacing w:val="-4"/>
          <w:sz w:val="26"/>
          <w:szCs w:val="26"/>
        </w:rPr>
        <w:t xml:space="preserve">ajánlatát érvényesnek nyilvánítja. </w:t>
      </w:r>
    </w:p>
    <w:p w:rsidR="00CA4367" w:rsidRPr="00CA4367" w:rsidRDefault="00CA4367" w:rsidP="00CA436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4367">
        <w:rPr>
          <w:rFonts w:ascii="Times New Roman" w:hAnsi="Times New Roman" w:cs="Times New Roman"/>
          <w:color w:val="000000"/>
          <w:sz w:val="26"/>
          <w:szCs w:val="26"/>
        </w:rPr>
        <w:t xml:space="preserve">-A bíráló bizottság javaslata alapján a Képviselő-testület az eljárást </w:t>
      </w:r>
      <w:r w:rsidRPr="00CA436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eredményesnek </w:t>
      </w:r>
      <w:r w:rsidRPr="00CA4367">
        <w:rPr>
          <w:rFonts w:ascii="Times New Roman" w:hAnsi="Times New Roman" w:cs="Times New Roman"/>
          <w:color w:val="000000"/>
          <w:sz w:val="26"/>
          <w:szCs w:val="26"/>
        </w:rPr>
        <w:t xml:space="preserve">nyilvánítja. A beérkezett ajánlatok alapján az eljárás nyertese: </w:t>
      </w:r>
    </w:p>
    <w:p w:rsidR="00CA4367" w:rsidRPr="00CA4367" w:rsidRDefault="00CA4367" w:rsidP="00CA4367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4367" w:rsidRPr="00CA4367" w:rsidRDefault="00CA4367" w:rsidP="00CA4367">
      <w:pPr>
        <w:jc w:val="both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>Ajánlattevő neve</w:t>
      </w:r>
      <w:r w:rsidRPr="00CA4367">
        <w:rPr>
          <w:rFonts w:ascii="Times New Roman" w:hAnsi="Times New Roman" w:cs="Times New Roman"/>
          <w:b/>
          <w:sz w:val="26"/>
          <w:szCs w:val="26"/>
        </w:rPr>
        <w:t xml:space="preserve">: Duna Aszfalt </w:t>
      </w:r>
      <w:proofErr w:type="spellStart"/>
      <w:r w:rsidRPr="00CA4367">
        <w:rPr>
          <w:rFonts w:ascii="Times New Roman" w:hAnsi="Times New Roman" w:cs="Times New Roman"/>
          <w:b/>
          <w:sz w:val="26"/>
          <w:szCs w:val="26"/>
        </w:rPr>
        <w:t>Zrt</w:t>
      </w:r>
      <w:proofErr w:type="spellEnd"/>
      <w:r w:rsidRPr="00CA4367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CA4367" w:rsidRPr="00CA4367" w:rsidRDefault="00CA4367" w:rsidP="00CA4367">
      <w:pPr>
        <w:jc w:val="both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>Ajánlattevő székhelye:</w:t>
      </w:r>
      <w:r w:rsidRPr="00CA4367">
        <w:rPr>
          <w:rFonts w:ascii="Times New Roman" w:hAnsi="Times New Roman" w:cs="Times New Roman"/>
          <w:bCs/>
          <w:sz w:val="26"/>
          <w:szCs w:val="26"/>
        </w:rPr>
        <w:t>6060 Tiszakécske, Béke utca 150.</w:t>
      </w:r>
    </w:p>
    <w:p w:rsidR="00CA4367" w:rsidRPr="00CA4367" w:rsidRDefault="00CA4367" w:rsidP="00CA4367">
      <w:pPr>
        <w:jc w:val="both"/>
        <w:rPr>
          <w:rFonts w:ascii="Times New Roman" w:eastAsia="DejaVuSerif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 xml:space="preserve">Ajánlati ár: nettó </w:t>
      </w:r>
      <w:r w:rsidRPr="00CA4367">
        <w:rPr>
          <w:rFonts w:ascii="Times New Roman" w:eastAsia="DejaVuSerif" w:hAnsi="Times New Roman" w:cs="Times New Roman"/>
          <w:sz w:val="26"/>
          <w:szCs w:val="26"/>
        </w:rPr>
        <w:t>66 741 631 Ft</w:t>
      </w:r>
    </w:p>
    <w:p w:rsidR="00CA4367" w:rsidRPr="00CA4367" w:rsidRDefault="00CA4367" w:rsidP="00CA4367">
      <w:pPr>
        <w:pStyle w:val="Szvegtrzs"/>
        <w:rPr>
          <w:sz w:val="26"/>
          <w:szCs w:val="26"/>
        </w:rPr>
      </w:pPr>
      <w:r w:rsidRPr="00CA4367">
        <w:rPr>
          <w:sz w:val="26"/>
          <w:szCs w:val="26"/>
        </w:rPr>
        <w:t>Jótállás időtartama: 36 hónap</w:t>
      </w:r>
    </w:p>
    <w:p w:rsidR="00CA4367" w:rsidRPr="00CA4367" w:rsidRDefault="00CA4367" w:rsidP="00CA4367">
      <w:pPr>
        <w:pStyle w:val="Szvegtrzs"/>
        <w:rPr>
          <w:sz w:val="26"/>
          <w:szCs w:val="26"/>
        </w:rPr>
      </w:pPr>
    </w:p>
    <w:p w:rsidR="00CA4367" w:rsidRPr="00CA4367" w:rsidRDefault="00CA4367" w:rsidP="00CA4367">
      <w:pPr>
        <w:jc w:val="both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 xml:space="preserve">A Csongrád Városi Önkormányzat, mint ajánlatkérő a döntésnek megfelelően a közbeszerzési eljárás eredményeként létrejövő vállalkozási szerződést a Duna Aszfalt </w:t>
      </w:r>
      <w:proofErr w:type="spellStart"/>
      <w:r w:rsidRPr="00CA4367">
        <w:rPr>
          <w:rFonts w:ascii="Times New Roman" w:hAnsi="Times New Roman" w:cs="Times New Roman"/>
          <w:sz w:val="26"/>
          <w:szCs w:val="26"/>
        </w:rPr>
        <w:t>Zrt-vel</w:t>
      </w:r>
      <w:proofErr w:type="spellEnd"/>
      <w:r w:rsidRPr="00CA4367">
        <w:rPr>
          <w:rFonts w:ascii="Times New Roman" w:hAnsi="Times New Roman" w:cs="Times New Roman"/>
          <w:sz w:val="26"/>
          <w:szCs w:val="26"/>
        </w:rPr>
        <w:t xml:space="preserve"> köti meg az ajánlati kötöttség időtartama alatt.</w:t>
      </w:r>
    </w:p>
    <w:p w:rsidR="00CA4367" w:rsidRPr="00CA4367" w:rsidRDefault="00CA4367" w:rsidP="00CA4367">
      <w:pPr>
        <w:pStyle w:val="Szvegtrzs"/>
        <w:rPr>
          <w:sz w:val="26"/>
          <w:szCs w:val="26"/>
        </w:rPr>
      </w:pPr>
    </w:p>
    <w:p w:rsidR="00CA4367" w:rsidRPr="00CA4367" w:rsidRDefault="00CA4367" w:rsidP="00CA4367">
      <w:pPr>
        <w:jc w:val="both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>Határidő a vállalkozási szerződés aláírására: az eljárás eredményéről szóló értesítés (azaz az Összegezés) kiküldésétől számított 60 napon belül.</w:t>
      </w:r>
    </w:p>
    <w:p w:rsidR="00CA4367" w:rsidRDefault="00CA4367" w:rsidP="00CA4367">
      <w:pPr>
        <w:pStyle w:val="Szvegtrzs"/>
        <w:rPr>
          <w:sz w:val="26"/>
          <w:szCs w:val="26"/>
        </w:rPr>
      </w:pPr>
    </w:p>
    <w:p w:rsidR="00CA4367" w:rsidRDefault="00CA4367" w:rsidP="00CA4367">
      <w:pPr>
        <w:pStyle w:val="Szvegtrzs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CA4367" w:rsidRPr="00CA4367" w:rsidRDefault="00CA4367" w:rsidP="00CA4367">
      <w:pPr>
        <w:pStyle w:val="Szvegtrzs"/>
        <w:jc w:val="center"/>
        <w:rPr>
          <w:sz w:val="26"/>
          <w:szCs w:val="26"/>
        </w:rPr>
      </w:pPr>
    </w:p>
    <w:p w:rsidR="00CA4367" w:rsidRPr="00CA4367" w:rsidRDefault="00CA4367" w:rsidP="00CA4367">
      <w:pPr>
        <w:jc w:val="both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>A fentiek alapján képviselőtestület felhatalmazza a polgármestert a vállalkozási szerződés megkötésére.</w:t>
      </w:r>
    </w:p>
    <w:p w:rsidR="00CA4367" w:rsidRPr="00CA4367" w:rsidRDefault="00CA4367" w:rsidP="00CA4367">
      <w:pPr>
        <w:pStyle w:val="Szvegtrzs"/>
        <w:rPr>
          <w:sz w:val="26"/>
          <w:szCs w:val="26"/>
          <w:u w:val="single"/>
        </w:rPr>
      </w:pPr>
    </w:p>
    <w:p w:rsidR="00CA4367" w:rsidRPr="00CA4367" w:rsidRDefault="00CA4367" w:rsidP="00CA4367">
      <w:pPr>
        <w:pStyle w:val="Szvegtrzs"/>
        <w:rPr>
          <w:sz w:val="26"/>
          <w:szCs w:val="26"/>
        </w:rPr>
      </w:pPr>
      <w:r w:rsidRPr="00CA4367">
        <w:rPr>
          <w:sz w:val="26"/>
          <w:szCs w:val="26"/>
          <w:u w:val="single"/>
        </w:rPr>
        <w:t>Határidő:</w:t>
      </w:r>
      <w:r w:rsidRPr="00CA4367">
        <w:rPr>
          <w:sz w:val="26"/>
          <w:szCs w:val="26"/>
        </w:rPr>
        <w:t xml:space="preserve"> az eljárás eredményéről szóló értesítés kiküldésétől számított 60 napon belül</w:t>
      </w:r>
    </w:p>
    <w:p w:rsidR="00CA4367" w:rsidRPr="00CA4367" w:rsidRDefault="00CA4367" w:rsidP="00CA4367">
      <w:pPr>
        <w:pStyle w:val="Szvegtrzs"/>
        <w:rPr>
          <w:sz w:val="26"/>
          <w:szCs w:val="26"/>
        </w:rPr>
      </w:pPr>
      <w:r w:rsidRPr="00CA4367">
        <w:rPr>
          <w:sz w:val="26"/>
          <w:szCs w:val="26"/>
          <w:u w:val="single"/>
        </w:rPr>
        <w:t>Felelős:</w:t>
      </w:r>
      <w:r w:rsidRPr="00CA4367">
        <w:rPr>
          <w:sz w:val="26"/>
          <w:szCs w:val="26"/>
        </w:rPr>
        <w:t xml:space="preserve"> Bedő Tamás polgármester</w:t>
      </w:r>
    </w:p>
    <w:p w:rsidR="00CA4367" w:rsidRPr="00CA4367" w:rsidRDefault="00CA4367" w:rsidP="00CA4367">
      <w:pPr>
        <w:pStyle w:val="Szvegtrzs"/>
        <w:rPr>
          <w:sz w:val="26"/>
          <w:szCs w:val="26"/>
        </w:rPr>
      </w:pPr>
    </w:p>
    <w:p w:rsidR="00CA4367" w:rsidRPr="00CA4367" w:rsidRDefault="00CA4367" w:rsidP="00CA4367">
      <w:pPr>
        <w:pStyle w:val="Szvegtrzs"/>
        <w:rPr>
          <w:sz w:val="26"/>
          <w:szCs w:val="26"/>
        </w:rPr>
      </w:pPr>
      <w:r>
        <w:rPr>
          <w:sz w:val="26"/>
          <w:szCs w:val="26"/>
        </w:rPr>
        <w:t>Erről jegyzőkönyvi kivonaton értesítést kap:</w:t>
      </w:r>
    </w:p>
    <w:p w:rsidR="00CA4367" w:rsidRPr="00CA4367" w:rsidRDefault="00CA4367" w:rsidP="00CA4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Pr="00CA4367">
        <w:rPr>
          <w:rFonts w:ascii="Times New Roman" w:hAnsi="Times New Roman" w:cs="Times New Roman"/>
          <w:color w:val="000000"/>
          <w:sz w:val="26"/>
          <w:szCs w:val="26"/>
        </w:rPr>
        <w:t>Képviselő-testületi tagok</w:t>
      </w:r>
    </w:p>
    <w:p w:rsidR="00CA4367" w:rsidRPr="00CA4367" w:rsidRDefault="00CA4367" w:rsidP="00CA4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A4367">
        <w:rPr>
          <w:rFonts w:ascii="Times New Roman" w:hAnsi="Times New Roman" w:cs="Times New Roman"/>
          <w:sz w:val="26"/>
          <w:szCs w:val="26"/>
        </w:rPr>
        <w:t>Fejlesztési és Üzemeltetési Iroda</w:t>
      </w:r>
    </w:p>
    <w:p w:rsidR="00CA4367" w:rsidRPr="00CA4367" w:rsidRDefault="00CA4367" w:rsidP="00CA4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CA4367">
        <w:rPr>
          <w:rFonts w:ascii="Times New Roman" w:hAnsi="Times New Roman" w:cs="Times New Roman"/>
          <w:sz w:val="26"/>
          <w:szCs w:val="26"/>
        </w:rPr>
        <w:t>Gazdálkodási Iroda</w:t>
      </w:r>
    </w:p>
    <w:p w:rsidR="00CA4367" w:rsidRPr="00CA4367" w:rsidRDefault="00CA4367" w:rsidP="00CA4367">
      <w:pPr>
        <w:ind w:left="2490"/>
        <w:jc w:val="both"/>
        <w:rPr>
          <w:rFonts w:ascii="Times New Roman" w:hAnsi="Times New Roman" w:cs="Times New Roman"/>
          <w:sz w:val="26"/>
          <w:szCs w:val="26"/>
        </w:rPr>
      </w:pPr>
    </w:p>
    <w:p w:rsidR="00CA4367" w:rsidRPr="00CA4367" w:rsidRDefault="00CA4367" w:rsidP="00CA4367">
      <w:pPr>
        <w:rPr>
          <w:rFonts w:ascii="Times New Roman" w:hAnsi="Times New Roman" w:cs="Times New Roman"/>
          <w:sz w:val="26"/>
          <w:szCs w:val="26"/>
        </w:rPr>
      </w:pPr>
    </w:p>
    <w:p w:rsidR="00CA4367" w:rsidRPr="00CA4367" w:rsidRDefault="00CA4367" w:rsidP="00CA436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>K.m.f.</w:t>
      </w:r>
    </w:p>
    <w:p w:rsidR="00CA4367" w:rsidRPr="00CA4367" w:rsidRDefault="00CA4367" w:rsidP="00CA436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CA4367" w:rsidRDefault="00CA4367" w:rsidP="00CA436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CA4367" w:rsidRDefault="00CA4367" w:rsidP="00CA436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CA4367" w:rsidRPr="00CA4367" w:rsidRDefault="00CA4367" w:rsidP="00CA436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CA4367" w:rsidRPr="00CA4367" w:rsidRDefault="00CA4367" w:rsidP="00CA4367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CA4367" w:rsidRPr="00CA4367" w:rsidRDefault="005718E2" w:rsidP="00CA436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Bedő Tamás </w:t>
      </w:r>
      <w:proofErr w:type="spellStart"/>
      <w:r>
        <w:rPr>
          <w:rFonts w:ascii="Times New Roman" w:hAnsi="Times New Roman" w:cs="Times New Roman"/>
          <w:sz w:val="26"/>
          <w:szCs w:val="26"/>
        </w:rPr>
        <w:t>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="00CA4367" w:rsidRPr="00CA4367">
        <w:rPr>
          <w:rFonts w:ascii="Times New Roman" w:hAnsi="Times New Roman" w:cs="Times New Roman"/>
          <w:sz w:val="26"/>
          <w:szCs w:val="26"/>
        </w:rPr>
        <w:tab/>
      </w:r>
      <w:r w:rsidR="00CA4367" w:rsidRPr="00CA4367">
        <w:rPr>
          <w:rFonts w:ascii="Times New Roman" w:hAnsi="Times New Roman" w:cs="Times New Roman"/>
          <w:sz w:val="26"/>
          <w:szCs w:val="26"/>
        </w:rPr>
        <w:tab/>
      </w:r>
      <w:r w:rsidR="00CA4367" w:rsidRPr="00CA4367">
        <w:rPr>
          <w:rFonts w:ascii="Times New Roman" w:hAnsi="Times New Roman" w:cs="Times New Roman"/>
          <w:sz w:val="26"/>
          <w:szCs w:val="26"/>
        </w:rPr>
        <w:tab/>
      </w:r>
      <w:r w:rsidR="00CA4367" w:rsidRPr="00CA436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A4367" w:rsidRPr="00CA4367">
        <w:rPr>
          <w:rFonts w:ascii="Times New Roman" w:hAnsi="Times New Roman" w:cs="Times New Roman"/>
          <w:sz w:val="26"/>
          <w:szCs w:val="26"/>
        </w:rPr>
        <w:t>dr.</w:t>
      </w:r>
      <w:proofErr w:type="gramEnd"/>
      <w:r w:rsidR="00CA4367" w:rsidRPr="00CA4367">
        <w:rPr>
          <w:rFonts w:ascii="Times New Roman" w:hAnsi="Times New Roman" w:cs="Times New Roman"/>
          <w:sz w:val="26"/>
          <w:szCs w:val="26"/>
        </w:rPr>
        <w:t xml:space="preserve"> Juhász László </w:t>
      </w:r>
      <w:proofErr w:type="spellStart"/>
      <w:r>
        <w:rPr>
          <w:rFonts w:ascii="Times New Roman" w:hAnsi="Times New Roman" w:cs="Times New Roman"/>
          <w:sz w:val="26"/>
          <w:szCs w:val="26"/>
        </w:rPr>
        <w:t>sk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A4367" w:rsidRPr="00CA4367" w:rsidRDefault="00CA4367" w:rsidP="00CA436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A4367">
        <w:rPr>
          <w:rFonts w:ascii="Times New Roman" w:hAnsi="Times New Roman" w:cs="Times New Roman"/>
          <w:sz w:val="26"/>
          <w:szCs w:val="26"/>
        </w:rPr>
        <w:t>polgármester</w:t>
      </w:r>
      <w:proofErr w:type="gramEnd"/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  <w:t>jegyző</w:t>
      </w:r>
    </w:p>
    <w:p w:rsidR="001224C5" w:rsidRDefault="001224C5">
      <w:pPr>
        <w:rPr>
          <w:rFonts w:ascii="Times New Roman" w:hAnsi="Times New Roman" w:cs="Times New Roman"/>
          <w:sz w:val="26"/>
          <w:szCs w:val="26"/>
        </w:rPr>
      </w:pPr>
    </w:p>
    <w:p w:rsidR="00CA4367" w:rsidRDefault="005718E2" w:rsidP="005718E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kivonat hiteléül:</w:t>
      </w:r>
    </w:p>
    <w:p w:rsidR="00CA4367" w:rsidRDefault="00CA4367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A4367" w:rsidRDefault="00CA4367" w:rsidP="00CA436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CA4367" w:rsidRDefault="00CA4367" w:rsidP="00CA436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A4367" w:rsidRPr="00CA4367" w:rsidRDefault="00CA4367" w:rsidP="00CA43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4367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CA4367">
        <w:rPr>
          <w:rFonts w:ascii="Times New Roman" w:hAnsi="Times New Roman"/>
          <w:b/>
          <w:bCs/>
          <w:sz w:val="26"/>
          <w:szCs w:val="26"/>
        </w:rPr>
        <w:t xml:space="preserve">2024. június 7-én </w:t>
      </w:r>
      <w:r w:rsidRPr="00CA4367">
        <w:rPr>
          <w:rFonts w:ascii="Times New Roman" w:hAnsi="Times New Roman"/>
          <w:sz w:val="26"/>
          <w:szCs w:val="26"/>
        </w:rPr>
        <w:t xml:space="preserve">megtartott </w:t>
      </w:r>
      <w:r w:rsidRPr="00CA4367">
        <w:rPr>
          <w:rFonts w:ascii="Times New Roman" w:hAnsi="Times New Roman"/>
          <w:b/>
          <w:sz w:val="26"/>
          <w:szCs w:val="26"/>
        </w:rPr>
        <w:t>9.</w:t>
      </w:r>
      <w:r w:rsidRPr="00CA436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A4367">
        <w:rPr>
          <w:rFonts w:ascii="Times New Roman" w:hAnsi="Times New Roman"/>
          <w:sz w:val="26"/>
          <w:szCs w:val="26"/>
        </w:rPr>
        <w:t>(</w:t>
      </w:r>
      <w:r w:rsidRPr="00CA4367">
        <w:rPr>
          <w:rFonts w:ascii="Times New Roman" w:hAnsi="Times New Roman"/>
          <w:i/>
          <w:iCs/>
          <w:sz w:val="26"/>
          <w:szCs w:val="26"/>
        </w:rPr>
        <w:t>rendkívüli</w:t>
      </w:r>
      <w:r w:rsidRPr="00CA4367">
        <w:rPr>
          <w:rFonts w:ascii="Times New Roman" w:hAnsi="Times New Roman"/>
          <w:sz w:val="26"/>
          <w:szCs w:val="26"/>
        </w:rPr>
        <w:t>)</w:t>
      </w:r>
      <w:r w:rsidRPr="00CA4367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CA4367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CA4367" w:rsidRPr="00CA4367" w:rsidRDefault="00CA4367" w:rsidP="00CA43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4367" w:rsidRPr="00CA4367" w:rsidRDefault="00CA4367" w:rsidP="00CA436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124</w:t>
      </w:r>
      <w:r w:rsidRPr="00CA4367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/2024.(VI. 7.) önkormányzati </w:t>
      </w:r>
    </w:p>
    <w:p w:rsidR="00CA4367" w:rsidRPr="00CA4367" w:rsidRDefault="00CA4367" w:rsidP="00CA4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4367">
        <w:rPr>
          <w:rFonts w:ascii="Times New Roman" w:hAnsi="Times New Roman" w:cs="Times New Roman"/>
          <w:sz w:val="26"/>
          <w:szCs w:val="26"/>
        </w:rPr>
        <w:t>Fjl</w:t>
      </w:r>
      <w:proofErr w:type="spellEnd"/>
      <w:r w:rsidRPr="00CA4367">
        <w:rPr>
          <w:rFonts w:ascii="Times New Roman" w:hAnsi="Times New Roman" w:cs="Times New Roman"/>
          <w:sz w:val="26"/>
          <w:szCs w:val="26"/>
        </w:rPr>
        <w:t>/516-2/2024.</w:t>
      </w:r>
    </w:p>
    <w:p w:rsidR="00CA4367" w:rsidRPr="00CA4367" w:rsidRDefault="00CA4367" w:rsidP="00CA43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367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CA4367" w:rsidRPr="00CA4367" w:rsidRDefault="00CA4367" w:rsidP="00CA43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4367" w:rsidRPr="00CA4367" w:rsidRDefault="00CA4367" w:rsidP="00CA4367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>Csongrád Városi Önkormányzat képviselő testülete megtárgyalta „</w:t>
      </w:r>
      <w:proofErr w:type="gramStart"/>
      <w:r w:rsidRPr="00CA4367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CA4367">
        <w:rPr>
          <w:rFonts w:ascii="Times New Roman" w:hAnsi="Times New Roman" w:cs="Times New Roman"/>
          <w:sz w:val="26"/>
          <w:szCs w:val="26"/>
        </w:rPr>
        <w:t xml:space="preserve"> Csongrád, Karinthy Frigyes u. 19. sz. alatti ingatlan értékesítése</w:t>
      </w:r>
      <w:r w:rsidRPr="00CA4367">
        <w:rPr>
          <w:rFonts w:ascii="Times New Roman" w:hAnsi="Times New Roman" w:cs="Times New Roman"/>
          <w:iCs/>
          <w:sz w:val="26"/>
          <w:szCs w:val="26"/>
        </w:rPr>
        <w:t>” tárgyú előterjesztést, és az alábbi határozatot hozza.</w:t>
      </w:r>
    </w:p>
    <w:p w:rsidR="00CA4367" w:rsidRPr="00CA4367" w:rsidRDefault="00CA4367" w:rsidP="00CA4367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CA4367" w:rsidRDefault="00CA4367" w:rsidP="00CA4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iCs/>
          <w:sz w:val="26"/>
          <w:szCs w:val="26"/>
        </w:rPr>
        <w:t xml:space="preserve">1. </w:t>
      </w:r>
      <w:r w:rsidRPr="00CA4367">
        <w:rPr>
          <w:rFonts w:ascii="Times New Roman" w:hAnsi="Times New Roman" w:cs="Times New Roman"/>
          <w:sz w:val="26"/>
          <w:szCs w:val="26"/>
        </w:rPr>
        <w:t xml:space="preserve">A képviselő testület az önkormányzat tulajdonában álló csongrádi 2352 </w:t>
      </w:r>
      <w:proofErr w:type="spellStart"/>
      <w:r w:rsidRPr="00CA4367">
        <w:rPr>
          <w:rFonts w:ascii="Times New Roman" w:hAnsi="Times New Roman" w:cs="Times New Roman"/>
          <w:sz w:val="26"/>
          <w:szCs w:val="26"/>
        </w:rPr>
        <w:t>hrsz</w:t>
      </w:r>
      <w:proofErr w:type="spellEnd"/>
      <w:r w:rsidRPr="00CA4367">
        <w:rPr>
          <w:rFonts w:ascii="Times New Roman" w:hAnsi="Times New Roman" w:cs="Times New Roman"/>
          <w:sz w:val="26"/>
          <w:szCs w:val="26"/>
        </w:rPr>
        <w:t xml:space="preserve">-ú, és természetben 6640 Csongrád, Karinthy Frigyes utca 19. sz. alatti ingatlant – a Városgazdasági, Ügyrendi és Összeférhetetlenségi Bizottság pályázat és árverés alóli mentesítő határozata alapján – értékesíti </w:t>
      </w:r>
      <w:proofErr w:type="spellStart"/>
      <w:r w:rsidRPr="00CA4367">
        <w:rPr>
          <w:rFonts w:ascii="Times New Roman" w:hAnsi="Times New Roman" w:cs="Times New Roman"/>
          <w:sz w:val="26"/>
          <w:szCs w:val="26"/>
        </w:rPr>
        <w:t>Lucze</w:t>
      </w:r>
      <w:proofErr w:type="spellEnd"/>
      <w:r w:rsidRPr="00CA4367">
        <w:rPr>
          <w:rFonts w:ascii="Times New Roman" w:hAnsi="Times New Roman" w:cs="Times New Roman"/>
          <w:sz w:val="26"/>
          <w:szCs w:val="26"/>
        </w:rPr>
        <w:t xml:space="preserve"> Zsuzsanna és Turbucz Attila, 6640 Csongrád, Kert utca 37. sz. alatti lakosok részére.</w:t>
      </w:r>
    </w:p>
    <w:p w:rsidR="00CA4367" w:rsidRPr="00CA4367" w:rsidRDefault="00CA4367" w:rsidP="00CA4367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A4367" w:rsidRPr="00CA4367" w:rsidRDefault="00CA4367" w:rsidP="00CA4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 xml:space="preserve">2. A képviselő testület a 6640 Csongrád, Karinthy Frigyes u. 19. sz. alatti önkormányzati tulajdonú ingatlan eladási árát 1 Ft/m2 + ÁFA összegben határozza meg, azzal, hogy a vevők az építési célú felhasználást támogató Családi Otthonteremtési Kedvezményt (CSOK) kötelesek igénybe venni az ingatlanon történő családi </w:t>
      </w:r>
      <w:proofErr w:type="gramStart"/>
      <w:r w:rsidRPr="00CA4367">
        <w:rPr>
          <w:rFonts w:ascii="Times New Roman" w:hAnsi="Times New Roman" w:cs="Times New Roman"/>
          <w:sz w:val="26"/>
          <w:szCs w:val="26"/>
        </w:rPr>
        <w:t>ház építésre</w:t>
      </w:r>
      <w:proofErr w:type="gramEnd"/>
      <w:r w:rsidRPr="00CA436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A4367" w:rsidRPr="00CA4367" w:rsidRDefault="00CA4367" w:rsidP="00CA4367">
      <w:pPr>
        <w:pStyle w:val="Listaszerbekezds"/>
        <w:tabs>
          <w:tab w:val="left" w:pos="284"/>
        </w:tabs>
        <w:suppressAutoHyphens/>
        <w:spacing w:after="0" w:line="240" w:lineRule="auto"/>
        <w:ind w:left="0"/>
        <w:rPr>
          <w:rFonts w:cs="Times New Roman"/>
          <w:sz w:val="26"/>
          <w:szCs w:val="26"/>
        </w:rPr>
      </w:pPr>
      <w:r w:rsidRPr="00CA4367">
        <w:rPr>
          <w:rFonts w:cs="Times New Roman"/>
          <w:sz w:val="26"/>
          <w:szCs w:val="26"/>
        </w:rPr>
        <w:t>A képviselő testület felhatalmazza a polgármestert a fenti feltételekkel az adásvételi szerződés megkötésére.</w:t>
      </w:r>
    </w:p>
    <w:p w:rsidR="00CA4367" w:rsidRPr="00CA4367" w:rsidRDefault="00CA4367" w:rsidP="00CA4367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CA4367" w:rsidRPr="00CA4367" w:rsidRDefault="00CA4367" w:rsidP="00CA4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  <w:u w:val="single"/>
        </w:rPr>
        <w:t>Határidő</w:t>
      </w:r>
      <w:r w:rsidRPr="00CA4367">
        <w:rPr>
          <w:rFonts w:ascii="Times New Roman" w:hAnsi="Times New Roman" w:cs="Times New Roman"/>
          <w:sz w:val="26"/>
          <w:szCs w:val="26"/>
        </w:rPr>
        <w:t>: azonnal</w:t>
      </w:r>
    </w:p>
    <w:p w:rsidR="00CA4367" w:rsidRDefault="00CA4367" w:rsidP="00CA4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  <w:u w:val="single"/>
        </w:rPr>
        <w:t>Felelős</w:t>
      </w:r>
      <w:r w:rsidRPr="00CA4367">
        <w:rPr>
          <w:rFonts w:ascii="Times New Roman" w:hAnsi="Times New Roman" w:cs="Times New Roman"/>
          <w:sz w:val="26"/>
          <w:szCs w:val="26"/>
        </w:rPr>
        <w:t>: Bedő Tamás polgármester</w:t>
      </w:r>
    </w:p>
    <w:p w:rsidR="00CA4367" w:rsidRPr="00CA4367" w:rsidRDefault="00CA4367" w:rsidP="00CA4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4367" w:rsidRPr="00CA4367" w:rsidRDefault="00CA4367" w:rsidP="00CA4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>Erről jegyzőkönyvi kivonaton értesítést kap:</w:t>
      </w:r>
      <w:bookmarkStart w:id="0" w:name="_GoBack"/>
      <w:bookmarkEnd w:id="0"/>
    </w:p>
    <w:p w:rsidR="00CA4367" w:rsidRPr="00CA4367" w:rsidRDefault="00CA4367" w:rsidP="00CA4367">
      <w:pPr>
        <w:pStyle w:val="Listaszerbekezds"/>
        <w:numPr>
          <w:ilvl w:val="0"/>
          <w:numId w:val="3"/>
        </w:numPr>
        <w:spacing w:after="0" w:line="240" w:lineRule="auto"/>
        <w:rPr>
          <w:rFonts w:cs="Times New Roman"/>
          <w:sz w:val="26"/>
          <w:szCs w:val="26"/>
        </w:rPr>
      </w:pPr>
      <w:r w:rsidRPr="00CA4367">
        <w:rPr>
          <w:rFonts w:cs="Times New Roman"/>
          <w:sz w:val="26"/>
          <w:szCs w:val="26"/>
        </w:rPr>
        <w:t>Bedő Tamás polgármester</w:t>
      </w:r>
    </w:p>
    <w:p w:rsidR="00CA4367" w:rsidRPr="00CA4367" w:rsidRDefault="00CA4367" w:rsidP="00CA4367">
      <w:pPr>
        <w:pStyle w:val="Listaszerbekezds"/>
        <w:numPr>
          <w:ilvl w:val="0"/>
          <w:numId w:val="3"/>
        </w:numPr>
        <w:spacing w:after="0" w:line="240" w:lineRule="auto"/>
        <w:rPr>
          <w:rFonts w:cs="Times New Roman"/>
          <w:sz w:val="26"/>
          <w:szCs w:val="26"/>
        </w:rPr>
      </w:pPr>
      <w:r w:rsidRPr="00CA4367">
        <w:rPr>
          <w:rFonts w:cs="Times New Roman"/>
          <w:sz w:val="26"/>
          <w:szCs w:val="26"/>
        </w:rPr>
        <w:t>Fejlesztési és Üzemeltetési iroda és általa:</w:t>
      </w:r>
    </w:p>
    <w:p w:rsidR="00CA4367" w:rsidRPr="00CA4367" w:rsidRDefault="00CA4367" w:rsidP="00CA4367">
      <w:pPr>
        <w:pStyle w:val="Listaszerbekezds"/>
        <w:numPr>
          <w:ilvl w:val="0"/>
          <w:numId w:val="3"/>
        </w:numPr>
        <w:spacing w:after="0" w:line="240" w:lineRule="auto"/>
        <w:rPr>
          <w:rFonts w:cs="Times New Roman"/>
          <w:sz w:val="26"/>
          <w:szCs w:val="26"/>
        </w:rPr>
      </w:pPr>
      <w:r w:rsidRPr="00CA4367">
        <w:rPr>
          <w:rFonts w:cs="Times New Roman"/>
          <w:sz w:val="26"/>
          <w:szCs w:val="26"/>
        </w:rPr>
        <w:t>érintettek</w:t>
      </w:r>
    </w:p>
    <w:p w:rsidR="00CA4367" w:rsidRPr="00CA4367" w:rsidRDefault="00CA4367" w:rsidP="00CA4367">
      <w:pPr>
        <w:spacing w:after="0" w:line="240" w:lineRule="auto"/>
        <w:rPr>
          <w:rFonts w:cs="Times New Roman"/>
          <w:sz w:val="26"/>
          <w:szCs w:val="26"/>
        </w:rPr>
      </w:pPr>
    </w:p>
    <w:p w:rsidR="00CA4367" w:rsidRPr="00CA4367" w:rsidRDefault="00CA4367" w:rsidP="00CA436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>K.m.f.</w:t>
      </w:r>
    </w:p>
    <w:p w:rsidR="00CA4367" w:rsidRPr="00CA4367" w:rsidRDefault="00CA4367" w:rsidP="00CA436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CA4367" w:rsidRPr="00CA4367" w:rsidRDefault="00CA4367" w:rsidP="00CA436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4367" w:rsidRPr="00CA4367" w:rsidRDefault="00CA4367" w:rsidP="00CA436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A4367" w:rsidRPr="00CA4367" w:rsidRDefault="00CA4367" w:rsidP="00CA436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  <w:t xml:space="preserve">Bedő Tamás </w:t>
      </w:r>
      <w:r w:rsidRPr="00CA436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718E2">
        <w:rPr>
          <w:rFonts w:ascii="Times New Roman" w:hAnsi="Times New Roman" w:cs="Times New Roman"/>
          <w:sz w:val="26"/>
          <w:szCs w:val="26"/>
        </w:rPr>
        <w:t>sk</w:t>
      </w:r>
      <w:proofErr w:type="spellEnd"/>
      <w:r w:rsidR="005718E2">
        <w:rPr>
          <w:rFonts w:ascii="Times New Roman" w:hAnsi="Times New Roman" w:cs="Times New Roman"/>
          <w:sz w:val="26"/>
          <w:szCs w:val="26"/>
        </w:rPr>
        <w:t xml:space="preserve">. </w:t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A4367">
        <w:rPr>
          <w:rFonts w:ascii="Times New Roman" w:hAnsi="Times New Roman" w:cs="Times New Roman"/>
          <w:sz w:val="26"/>
          <w:szCs w:val="26"/>
        </w:rPr>
        <w:t>dr.</w:t>
      </w:r>
      <w:proofErr w:type="gramEnd"/>
      <w:r w:rsidRPr="00CA4367">
        <w:rPr>
          <w:rFonts w:ascii="Times New Roman" w:hAnsi="Times New Roman" w:cs="Times New Roman"/>
          <w:sz w:val="26"/>
          <w:szCs w:val="26"/>
        </w:rPr>
        <w:t xml:space="preserve"> Juhász László </w:t>
      </w:r>
      <w:proofErr w:type="spellStart"/>
      <w:r w:rsidR="005718E2">
        <w:rPr>
          <w:rFonts w:ascii="Times New Roman" w:hAnsi="Times New Roman" w:cs="Times New Roman"/>
          <w:sz w:val="26"/>
          <w:szCs w:val="26"/>
        </w:rPr>
        <w:t>sk</w:t>
      </w:r>
      <w:proofErr w:type="spellEnd"/>
      <w:r w:rsidR="005718E2">
        <w:rPr>
          <w:rFonts w:ascii="Times New Roman" w:hAnsi="Times New Roman" w:cs="Times New Roman"/>
          <w:sz w:val="26"/>
          <w:szCs w:val="26"/>
        </w:rPr>
        <w:t>.</w:t>
      </w:r>
    </w:p>
    <w:p w:rsidR="00CA4367" w:rsidRPr="00CA4367" w:rsidRDefault="00CA4367" w:rsidP="00CA436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A4367">
        <w:rPr>
          <w:rFonts w:ascii="Times New Roman" w:hAnsi="Times New Roman" w:cs="Times New Roman"/>
          <w:sz w:val="26"/>
          <w:szCs w:val="26"/>
        </w:rPr>
        <w:t>polgármester</w:t>
      </w:r>
      <w:proofErr w:type="gramEnd"/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  <w:t>jegyző</w:t>
      </w:r>
    </w:p>
    <w:p w:rsidR="00CA4367" w:rsidRPr="00CA4367" w:rsidRDefault="00CA4367" w:rsidP="00CA4367">
      <w:pPr>
        <w:spacing w:after="0" w:line="240" w:lineRule="auto"/>
        <w:rPr>
          <w:rFonts w:cs="Times New Roman"/>
          <w:sz w:val="26"/>
          <w:szCs w:val="26"/>
        </w:rPr>
      </w:pPr>
    </w:p>
    <w:p w:rsidR="00CA4367" w:rsidRPr="00CA4367" w:rsidRDefault="005718E2" w:rsidP="005718E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kivonat hiteléül:</w:t>
      </w:r>
    </w:p>
    <w:sectPr w:rsidR="00CA4367" w:rsidRPr="00CA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45F6"/>
    <w:multiLevelType w:val="hybridMultilevel"/>
    <w:tmpl w:val="A7C4A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F3B24"/>
    <w:multiLevelType w:val="hybridMultilevel"/>
    <w:tmpl w:val="6986A036"/>
    <w:lvl w:ilvl="0" w:tplc="E8824F4A">
      <w:start w:val="1"/>
      <w:numFmt w:val="decimal"/>
      <w:lvlText w:val="%1."/>
      <w:lvlJc w:val="left"/>
      <w:pPr>
        <w:ind w:left="249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480F385A"/>
    <w:multiLevelType w:val="hybridMultilevel"/>
    <w:tmpl w:val="91A60A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67"/>
    <w:rsid w:val="001224C5"/>
    <w:rsid w:val="005718E2"/>
    <w:rsid w:val="00C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AC3A"/>
  <w15:chartTrackingRefBased/>
  <w15:docId w15:val="{068C31E0-A8F4-4DC5-94DD-AAAD1119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4367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4367"/>
    <w:pPr>
      <w:spacing w:after="80" w:line="276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CA43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A436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4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4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Kabdebó Mariann</dc:creator>
  <cp:keywords/>
  <dc:description/>
  <cp:lastModifiedBy>Kabdebó Mariann</cp:lastModifiedBy>
  <cp:revision>2</cp:revision>
  <cp:lastPrinted>2024-06-07T06:22:00Z</cp:lastPrinted>
  <dcterms:created xsi:type="dcterms:W3CDTF">2024-06-07T06:15:00Z</dcterms:created>
  <dcterms:modified xsi:type="dcterms:W3CDTF">2024-07-15T08:51:00Z</dcterms:modified>
</cp:coreProperties>
</file>