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79" w:rsidRPr="006F4802" w:rsidRDefault="000E3679" w:rsidP="006F4802">
      <w:pPr>
        <w:pStyle w:val="lfej"/>
        <w:jc w:val="center"/>
        <w:rPr>
          <w:rFonts w:ascii="Monotype Corsiva" w:hAnsi="Monotype Corsiva"/>
          <w:sz w:val="32"/>
          <w:szCs w:val="32"/>
        </w:rPr>
      </w:pPr>
      <w:r w:rsidRPr="006F4802">
        <w:rPr>
          <w:rFonts w:ascii="Monotype Corsiva" w:hAnsi="Monotype Corsiva"/>
          <w:sz w:val="32"/>
          <w:szCs w:val="32"/>
        </w:rPr>
        <w:t>Csongrád Város Polgármesterétől</w:t>
      </w:r>
    </w:p>
    <w:p w:rsidR="000E3679" w:rsidRPr="006F4802" w:rsidRDefault="00025C77" w:rsidP="006F4802">
      <w:pPr>
        <w:jc w:val="center"/>
        <w:rPr>
          <w:rFonts w:ascii="Monotype Corsiva" w:hAnsi="Monotype Corsiva"/>
          <w:b/>
          <w:i/>
          <w:sz w:val="28"/>
          <w:szCs w:val="28"/>
        </w:rPr>
      </w:pPr>
      <w:r w:rsidRPr="006F4802">
        <w:rPr>
          <w:rFonts w:ascii="Monotype Corsiva" w:hAnsi="Monotype Corsiva"/>
          <w:noProof/>
          <w:sz w:val="28"/>
          <w:szCs w:val="28"/>
        </w:rPr>
        <w:drawing>
          <wp:anchor distT="0" distB="0" distL="114300" distR="114300" simplePos="0" relativeHeight="251657728" behindDoc="1" locked="0" layoutInCell="1" allowOverlap="1">
            <wp:simplePos x="0" y="0"/>
            <wp:positionH relativeFrom="column">
              <wp:posOffset>2514600</wp:posOffset>
            </wp:positionH>
            <wp:positionV relativeFrom="paragraph">
              <wp:posOffset>111760</wp:posOffset>
            </wp:positionV>
            <wp:extent cx="1257300" cy="946785"/>
            <wp:effectExtent l="19050" t="0" r="0" b="0"/>
            <wp:wrapTight wrapText="bothSides">
              <wp:wrapPolygon edited="0">
                <wp:start x="-327" y="0"/>
                <wp:lineTo x="-327" y="21296"/>
                <wp:lineTo x="21600" y="21296"/>
                <wp:lineTo x="21600" y="0"/>
                <wp:lineTo x="-327" y="0"/>
              </wp:wrapPolygon>
            </wp:wrapTight>
            <wp:docPr id="2" name="Kép 2" descr="cí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ímer"/>
                    <pic:cNvPicPr>
                      <a:picLocks noChangeAspect="1" noChangeArrowheads="1"/>
                    </pic:cNvPicPr>
                  </pic:nvPicPr>
                  <pic:blipFill>
                    <a:blip r:embed="rId8"/>
                    <a:srcRect/>
                    <a:stretch>
                      <a:fillRect/>
                    </a:stretch>
                  </pic:blipFill>
                  <pic:spPr bwMode="auto">
                    <a:xfrm>
                      <a:off x="0" y="0"/>
                      <a:ext cx="1257300" cy="946785"/>
                    </a:xfrm>
                    <a:prstGeom prst="rect">
                      <a:avLst/>
                    </a:prstGeom>
                    <a:noFill/>
                    <a:ln w="9525">
                      <a:noFill/>
                      <a:miter lim="800000"/>
                      <a:headEnd/>
                      <a:tailEnd/>
                    </a:ln>
                  </pic:spPr>
                </pic:pic>
              </a:graphicData>
            </a:graphic>
          </wp:anchor>
        </w:drawing>
      </w:r>
    </w:p>
    <w:p w:rsidR="00D66400" w:rsidRPr="006F4802" w:rsidRDefault="00D66400" w:rsidP="006F4802">
      <w:pPr>
        <w:pStyle w:val="Cmsor1"/>
        <w:tabs>
          <w:tab w:val="right" w:pos="9540"/>
        </w:tabs>
        <w:rPr>
          <w:i/>
        </w:rPr>
      </w:pPr>
      <w:r w:rsidRPr="006F4802">
        <w:rPr>
          <w:b w:val="0"/>
          <w:i/>
        </w:rPr>
        <w:tab/>
      </w:r>
      <w:r w:rsidRPr="006F4802">
        <w:rPr>
          <w:i/>
        </w:rPr>
        <w:t>„M”</w:t>
      </w:r>
    </w:p>
    <w:p w:rsidR="00CF4C30" w:rsidRPr="006F4802" w:rsidRDefault="00CF4C30" w:rsidP="006F4802">
      <w:pPr>
        <w:pStyle w:val="Cmsor1"/>
        <w:jc w:val="right"/>
        <w:rPr>
          <w:b w:val="0"/>
          <w:bCs w:val="0"/>
        </w:rPr>
      </w:pPr>
    </w:p>
    <w:p w:rsidR="00CF4C30" w:rsidRPr="006F4802" w:rsidRDefault="00CF4C30" w:rsidP="006F4802">
      <w:pPr>
        <w:pStyle w:val="Cmsor1"/>
        <w:rPr>
          <w:b w:val="0"/>
          <w:bCs w:val="0"/>
        </w:rPr>
      </w:pPr>
    </w:p>
    <w:p w:rsidR="00BA5EB6" w:rsidRPr="006F4802" w:rsidRDefault="00BA5EB6" w:rsidP="006F4802">
      <w:pPr>
        <w:pStyle w:val="Cmsor1"/>
      </w:pPr>
    </w:p>
    <w:p w:rsidR="00A2160E" w:rsidRPr="006F4802" w:rsidRDefault="00D66400" w:rsidP="006F4802">
      <w:pPr>
        <w:pStyle w:val="Cmsor1"/>
      </w:pPr>
      <w:r w:rsidRPr="006F4802">
        <w:t>Száma:</w:t>
      </w:r>
      <w:r w:rsidR="004211C5" w:rsidRPr="006F4802">
        <w:t xml:space="preserve"> </w:t>
      </w:r>
      <w:proofErr w:type="spellStart"/>
      <w:r w:rsidR="00757690">
        <w:rPr>
          <w:b w:val="0"/>
        </w:rPr>
        <w:t>Pü</w:t>
      </w:r>
      <w:proofErr w:type="spellEnd"/>
      <w:r w:rsidR="00757690">
        <w:rPr>
          <w:b w:val="0"/>
        </w:rPr>
        <w:t>/22</w:t>
      </w:r>
      <w:r w:rsidR="001D7ED5">
        <w:rPr>
          <w:b w:val="0"/>
        </w:rPr>
        <w:t>-2</w:t>
      </w:r>
      <w:r w:rsidR="00AF2160">
        <w:rPr>
          <w:b w:val="0"/>
        </w:rPr>
        <w:t>/2024</w:t>
      </w:r>
      <w:r w:rsidR="00095F67" w:rsidRPr="006F4802">
        <w:rPr>
          <w:b w:val="0"/>
        </w:rPr>
        <w:t>.</w:t>
      </w:r>
      <w:r w:rsidR="00283804" w:rsidRPr="006F4802">
        <w:tab/>
      </w:r>
      <w:r w:rsidR="008D3CDD" w:rsidRPr="006F4802">
        <w:tab/>
      </w:r>
    </w:p>
    <w:p w:rsidR="00C373F8" w:rsidRPr="006F4802" w:rsidRDefault="008156E9" w:rsidP="006F4802">
      <w:r w:rsidRPr="006F4802">
        <w:rPr>
          <w:i/>
          <w:u w:val="single"/>
        </w:rPr>
        <w:t>Témafelelős</w:t>
      </w:r>
      <w:r w:rsidRPr="006F4802">
        <w:t xml:space="preserve">: </w:t>
      </w:r>
      <w:r w:rsidR="00D81687" w:rsidRPr="006F4802">
        <w:t xml:space="preserve">Dr. </w:t>
      </w:r>
      <w:r w:rsidR="0098506A" w:rsidRPr="006F4802">
        <w:t xml:space="preserve">Juhász László </w:t>
      </w:r>
      <w:r w:rsidR="00D81687" w:rsidRPr="006F4802">
        <w:t>jegyző</w:t>
      </w:r>
    </w:p>
    <w:p w:rsidR="00C373F8" w:rsidRPr="006F4802" w:rsidRDefault="00C373F8" w:rsidP="006F4802">
      <w:pPr>
        <w:tabs>
          <w:tab w:val="left" w:pos="1080"/>
        </w:tabs>
      </w:pPr>
      <w:r w:rsidRPr="006F4802">
        <w:tab/>
      </w:r>
      <w:r w:rsidR="00430485">
        <w:t xml:space="preserve">    </w:t>
      </w:r>
      <w:proofErr w:type="spellStart"/>
      <w:r w:rsidR="0098506A" w:rsidRPr="006F4802">
        <w:t>Kruppa</w:t>
      </w:r>
      <w:proofErr w:type="spellEnd"/>
      <w:r w:rsidR="00544D8A" w:rsidRPr="006F4802">
        <w:t xml:space="preserve"> </w:t>
      </w:r>
      <w:r w:rsidR="0098506A" w:rsidRPr="006F4802">
        <w:t>István</w:t>
      </w:r>
      <w:r w:rsidR="00544D8A" w:rsidRPr="006F4802">
        <w:t xml:space="preserve"> </w:t>
      </w:r>
      <w:r w:rsidR="008156E9" w:rsidRPr="006F4802">
        <w:t>irodavezető</w:t>
      </w:r>
    </w:p>
    <w:p w:rsidR="00FE6C1A" w:rsidRPr="006F4802" w:rsidRDefault="00FE6C1A" w:rsidP="006F4802">
      <w:pPr>
        <w:rPr>
          <w:sz w:val="28"/>
          <w:szCs w:val="28"/>
        </w:rPr>
      </w:pPr>
    </w:p>
    <w:p w:rsidR="00D66400" w:rsidRPr="006F4802" w:rsidRDefault="00D66400" w:rsidP="006F4802">
      <w:pPr>
        <w:pStyle w:val="Cmsor8"/>
        <w:rPr>
          <w:szCs w:val="28"/>
        </w:rPr>
      </w:pPr>
      <w:r w:rsidRPr="006F4802">
        <w:rPr>
          <w:szCs w:val="28"/>
        </w:rPr>
        <w:t>Előterjesztés</w:t>
      </w:r>
    </w:p>
    <w:p w:rsidR="00D66400" w:rsidRPr="006F4802" w:rsidRDefault="00D66400" w:rsidP="006F4802">
      <w:pPr>
        <w:jc w:val="center"/>
        <w:rPr>
          <w:b/>
          <w:bCs/>
        </w:rPr>
      </w:pPr>
      <w:r w:rsidRPr="006F4802">
        <w:rPr>
          <w:b/>
          <w:bCs/>
        </w:rPr>
        <w:t>Csongrád Város</w:t>
      </w:r>
      <w:r w:rsidR="00FB4B1F" w:rsidRPr="006F4802">
        <w:rPr>
          <w:b/>
          <w:bCs/>
        </w:rPr>
        <w:t>i</w:t>
      </w:r>
      <w:r w:rsidR="00095F67" w:rsidRPr="006F4802">
        <w:rPr>
          <w:b/>
          <w:bCs/>
        </w:rPr>
        <w:t xml:space="preserve"> Önkormányzat</w:t>
      </w:r>
      <w:r w:rsidRPr="006F4802">
        <w:rPr>
          <w:b/>
          <w:bCs/>
        </w:rPr>
        <w:t xml:space="preserve"> Képviselő-testületének</w:t>
      </w:r>
    </w:p>
    <w:p w:rsidR="006D4617" w:rsidRPr="006F4802" w:rsidRDefault="00AF2160" w:rsidP="006F4802">
      <w:pPr>
        <w:jc w:val="center"/>
        <w:rPr>
          <w:b/>
          <w:bCs/>
        </w:rPr>
      </w:pPr>
      <w:r>
        <w:rPr>
          <w:b/>
          <w:bCs/>
        </w:rPr>
        <w:t>2024</w:t>
      </w:r>
      <w:r w:rsidR="00204BF8" w:rsidRPr="006F4802">
        <w:rPr>
          <w:b/>
          <w:bCs/>
        </w:rPr>
        <w:t>. augusztus</w:t>
      </w:r>
      <w:r w:rsidR="00544D8A" w:rsidRPr="006F4802">
        <w:rPr>
          <w:b/>
          <w:bCs/>
        </w:rPr>
        <w:t xml:space="preserve"> </w:t>
      </w:r>
      <w:r w:rsidR="005B2537">
        <w:rPr>
          <w:b/>
          <w:bCs/>
        </w:rPr>
        <w:t>29</w:t>
      </w:r>
      <w:r w:rsidR="00AE4930">
        <w:rPr>
          <w:b/>
          <w:bCs/>
        </w:rPr>
        <w:t>-</w:t>
      </w:r>
      <w:r w:rsidR="00942E50" w:rsidRPr="006F4802">
        <w:rPr>
          <w:b/>
          <w:bCs/>
        </w:rPr>
        <w:t>e</w:t>
      </w:r>
      <w:r w:rsidR="00096E13" w:rsidRPr="006F4802">
        <w:rPr>
          <w:b/>
          <w:bCs/>
        </w:rPr>
        <w:t>i</w:t>
      </w:r>
      <w:r w:rsidR="00D66400" w:rsidRPr="006F4802">
        <w:rPr>
          <w:b/>
          <w:bCs/>
        </w:rPr>
        <w:t xml:space="preserve"> ülésére</w:t>
      </w:r>
    </w:p>
    <w:p w:rsidR="004211C5" w:rsidRPr="006F4802" w:rsidRDefault="004211C5" w:rsidP="006F4802">
      <w:pPr>
        <w:jc w:val="center"/>
        <w:rPr>
          <w:b/>
          <w:bCs/>
        </w:rPr>
      </w:pPr>
    </w:p>
    <w:p w:rsidR="00D66400" w:rsidRPr="006F4802" w:rsidRDefault="00D66400" w:rsidP="006F4802">
      <w:pPr>
        <w:ind w:left="720" w:hanging="720"/>
        <w:jc w:val="both"/>
        <w:rPr>
          <w:i/>
          <w:iCs/>
        </w:rPr>
      </w:pPr>
      <w:r w:rsidRPr="006F4802">
        <w:rPr>
          <w:b/>
        </w:rPr>
        <w:t>Tárgy:</w:t>
      </w:r>
      <w:r w:rsidR="00E82804" w:rsidRPr="006F4802">
        <w:rPr>
          <w:b/>
        </w:rPr>
        <w:t xml:space="preserve"> </w:t>
      </w:r>
      <w:r w:rsidR="003A4B45" w:rsidRPr="006F4802">
        <w:rPr>
          <w:i/>
          <w:iCs/>
        </w:rPr>
        <w:t xml:space="preserve">Tájékoztató </w:t>
      </w:r>
      <w:r w:rsidR="00102754" w:rsidRPr="006F4802">
        <w:rPr>
          <w:i/>
          <w:iCs/>
        </w:rPr>
        <w:t xml:space="preserve">a </w:t>
      </w:r>
      <w:r w:rsidR="00AF2160">
        <w:rPr>
          <w:i/>
          <w:iCs/>
        </w:rPr>
        <w:t>2024</w:t>
      </w:r>
      <w:r w:rsidRPr="006F4802">
        <w:rPr>
          <w:i/>
          <w:iCs/>
        </w:rPr>
        <w:t xml:space="preserve">. évi önkormányzati költségvetés I. félévi végrehajtásáról  </w:t>
      </w:r>
    </w:p>
    <w:p w:rsidR="00F031D3" w:rsidRPr="006F4802" w:rsidRDefault="00F031D3" w:rsidP="006F4802"/>
    <w:p w:rsidR="00D66400" w:rsidRPr="006F4802" w:rsidRDefault="00D66400" w:rsidP="006F4802">
      <w:pPr>
        <w:pStyle w:val="Cmsor1"/>
      </w:pPr>
      <w:r w:rsidRPr="006F4802">
        <w:t>Tisztelt Képviselő-testület!</w:t>
      </w:r>
    </w:p>
    <w:p w:rsidR="008413EA" w:rsidRPr="006F4802" w:rsidRDefault="008413EA" w:rsidP="006F4802">
      <w:pPr>
        <w:tabs>
          <w:tab w:val="left" w:pos="900"/>
        </w:tabs>
        <w:ind w:left="1080"/>
        <w:jc w:val="both"/>
        <w:rPr>
          <w:bCs/>
        </w:rPr>
      </w:pPr>
    </w:p>
    <w:p w:rsidR="00F3373F" w:rsidRPr="006F4802" w:rsidRDefault="00EC7D13" w:rsidP="006F4802">
      <w:pPr>
        <w:numPr>
          <w:ilvl w:val="0"/>
          <w:numId w:val="6"/>
        </w:numPr>
        <w:ind w:left="284" w:hanging="284"/>
        <w:jc w:val="both"/>
        <w:rPr>
          <w:b/>
        </w:rPr>
      </w:pPr>
      <w:r w:rsidRPr="006F4802">
        <w:rPr>
          <w:b/>
        </w:rPr>
        <w:t>A beszámolót megelőzően szükséges a június</w:t>
      </w:r>
      <w:r w:rsidR="00581B36" w:rsidRPr="006F4802">
        <w:rPr>
          <w:b/>
        </w:rPr>
        <w:t xml:space="preserve"> </w:t>
      </w:r>
      <w:r w:rsidR="008A74E3">
        <w:rPr>
          <w:b/>
        </w:rPr>
        <w:t>havi előirányzat-</w:t>
      </w:r>
      <w:r w:rsidRPr="006F4802">
        <w:rPr>
          <w:b/>
        </w:rPr>
        <w:t>módosítások átvezetése</w:t>
      </w:r>
      <w:r w:rsidR="00FA45B2" w:rsidRPr="006F4802">
        <w:rPr>
          <w:b/>
        </w:rPr>
        <w:t xml:space="preserve"> az alábbiak szerint: </w:t>
      </w:r>
    </w:p>
    <w:p w:rsidR="005B2537" w:rsidRDefault="005B2537" w:rsidP="006F4802">
      <w:pPr>
        <w:jc w:val="both"/>
        <w:rPr>
          <w:i/>
        </w:rPr>
      </w:pPr>
    </w:p>
    <w:p w:rsidR="001A57C1" w:rsidRPr="006F4802" w:rsidRDefault="00AF2160" w:rsidP="006F4802">
      <w:pPr>
        <w:jc w:val="both"/>
        <w:rPr>
          <w:i/>
        </w:rPr>
      </w:pPr>
      <w:r>
        <w:rPr>
          <w:i/>
        </w:rPr>
        <w:t>2024</w:t>
      </w:r>
      <w:r w:rsidR="001A57C1" w:rsidRPr="006F4802">
        <w:rPr>
          <w:i/>
        </w:rPr>
        <w:t>. évi költségvetés II. negyedéves előirányzat-módosítása</w:t>
      </w:r>
    </w:p>
    <w:p w:rsidR="001A57C1" w:rsidRPr="001D3FDD" w:rsidRDefault="001A57C1" w:rsidP="006F4802">
      <w:pPr>
        <w:jc w:val="both"/>
        <w:rPr>
          <w:sz w:val="12"/>
          <w:szCs w:val="12"/>
        </w:rPr>
      </w:pPr>
    </w:p>
    <w:p w:rsidR="001A57C1" w:rsidRPr="006F4802" w:rsidRDefault="001A57C1" w:rsidP="006F4802">
      <w:pPr>
        <w:numPr>
          <w:ilvl w:val="0"/>
          <w:numId w:val="37"/>
        </w:numPr>
        <w:ind w:hanging="720"/>
        <w:jc w:val="both"/>
      </w:pPr>
      <w:r w:rsidRPr="006F4802">
        <w:t>A Képviselő-testület korábbi döntésein alapuló előirányzat-módosítások</w:t>
      </w:r>
    </w:p>
    <w:p w:rsidR="001A57C1" w:rsidRPr="006F4802" w:rsidRDefault="001A57C1" w:rsidP="006F4802">
      <w:pPr>
        <w:numPr>
          <w:ilvl w:val="0"/>
          <w:numId w:val="37"/>
        </w:numPr>
        <w:ind w:hanging="720"/>
        <w:jc w:val="both"/>
      </w:pPr>
      <w:r w:rsidRPr="006F4802">
        <w:t>Céljelleggel érkezett előirányzatok</w:t>
      </w:r>
    </w:p>
    <w:p w:rsidR="001A57C1" w:rsidRPr="006F4802" w:rsidRDefault="001A57C1" w:rsidP="006F4802">
      <w:pPr>
        <w:numPr>
          <w:ilvl w:val="0"/>
          <w:numId w:val="37"/>
        </w:numPr>
        <w:ind w:hanging="720"/>
        <w:jc w:val="both"/>
      </w:pPr>
      <w:r w:rsidRPr="006F4802">
        <w:t>Önkormányzati többlettámogatással nem járó előirányzat átcsoportosítások</w:t>
      </w:r>
    </w:p>
    <w:p w:rsidR="001A57C1" w:rsidRPr="006F4802" w:rsidRDefault="001A57C1" w:rsidP="006F4802">
      <w:pPr>
        <w:ind w:left="1440"/>
        <w:jc w:val="both"/>
      </w:pPr>
    </w:p>
    <w:p w:rsidR="001A57C1" w:rsidRPr="006F4802" w:rsidRDefault="001A57C1" w:rsidP="006F4802">
      <w:pPr>
        <w:jc w:val="both"/>
      </w:pPr>
      <w:r w:rsidRPr="006F4802">
        <w:t>Az II. negyedévre június hónapban az alábbiakban javasolt előirányzat-módosításokat a címrend tervezeten intézményenként átvezettük:</w:t>
      </w:r>
    </w:p>
    <w:p w:rsidR="001A57C1" w:rsidRPr="001D3FDD" w:rsidRDefault="001A57C1" w:rsidP="006F4802">
      <w:pPr>
        <w:jc w:val="both"/>
        <w:rPr>
          <w:sz w:val="12"/>
          <w:szCs w:val="12"/>
        </w:rPr>
      </w:pPr>
    </w:p>
    <w:p w:rsidR="001A57C1" w:rsidRPr="006F4802" w:rsidRDefault="001A57C1" w:rsidP="006F4802">
      <w:pPr>
        <w:pStyle w:val="Listaszerbekezds"/>
        <w:numPr>
          <w:ilvl w:val="0"/>
          <w:numId w:val="38"/>
        </w:numPr>
        <w:spacing w:after="0" w:line="240" w:lineRule="auto"/>
        <w:ind w:left="567" w:hanging="567"/>
        <w:jc w:val="both"/>
        <w:rPr>
          <w:rFonts w:ascii="Times New Roman" w:hAnsi="Times New Roman"/>
          <w:sz w:val="24"/>
          <w:szCs w:val="24"/>
        </w:rPr>
      </w:pPr>
      <w:r w:rsidRPr="006F4802">
        <w:rPr>
          <w:rFonts w:ascii="Times New Roman" w:hAnsi="Times New Roman"/>
          <w:b/>
          <w:sz w:val="24"/>
          <w:szCs w:val="24"/>
        </w:rPr>
        <w:t>1.</w:t>
      </w:r>
      <w:r w:rsidRPr="006F4802">
        <w:rPr>
          <w:rFonts w:ascii="Times New Roman" w:hAnsi="Times New Roman"/>
          <w:sz w:val="24"/>
          <w:szCs w:val="24"/>
        </w:rPr>
        <w:t xml:space="preserve"> A Képviselő-testület a 2008. május 23-ai ülésén megtárgyalta Csongrád Város Település Egészségtervét. A 131/2008. (V.23.) önkormányzati határozatának 2. pontjában úgy döntött, hogy 2008. június 01. napját</w:t>
      </w:r>
      <w:r w:rsidR="004C6AFA">
        <w:rPr>
          <w:rFonts w:ascii="Times New Roman" w:hAnsi="Times New Roman"/>
          <w:sz w:val="24"/>
          <w:szCs w:val="24"/>
        </w:rPr>
        <w:t>ól</w:t>
      </w:r>
      <w:r w:rsidRPr="006F4802">
        <w:rPr>
          <w:rFonts w:ascii="Times New Roman" w:hAnsi="Times New Roman"/>
          <w:sz w:val="24"/>
          <w:szCs w:val="24"/>
        </w:rPr>
        <w:t xml:space="preserve"> Csongrád város közigazgatási területén lakóhellyel rendelkező személyek részére a Csongrádon végzett tüdőszűrés költségét átvállalja. A Dr. Szarka Ödön Egyesített Egészségügyi és Szociális Intézmény </w:t>
      </w:r>
      <w:r w:rsidR="00752F32">
        <w:rPr>
          <w:rFonts w:ascii="Times New Roman" w:hAnsi="Times New Roman"/>
          <w:sz w:val="24"/>
          <w:szCs w:val="24"/>
        </w:rPr>
        <w:t>június hónapban</w:t>
      </w:r>
      <w:r w:rsidRPr="006F4802">
        <w:rPr>
          <w:rFonts w:ascii="Times New Roman" w:hAnsi="Times New Roman"/>
          <w:sz w:val="24"/>
          <w:szCs w:val="24"/>
        </w:rPr>
        <w:t xml:space="preserve"> </w:t>
      </w:r>
      <w:r w:rsidR="008F7508">
        <w:rPr>
          <w:rFonts w:ascii="Times New Roman" w:hAnsi="Times New Roman"/>
          <w:sz w:val="24"/>
          <w:szCs w:val="24"/>
        </w:rPr>
        <w:t>3.400</w:t>
      </w:r>
      <w:r w:rsidR="005B2537">
        <w:rPr>
          <w:rFonts w:ascii="Times New Roman" w:hAnsi="Times New Roman"/>
          <w:sz w:val="24"/>
          <w:szCs w:val="24"/>
        </w:rPr>
        <w:t>Ft</w:t>
      </w:r>
      <w:r w:rsidRPr="006F4802">
        <w:rPr>
          <w:rFonts w:ascii="Times New Roman" w:hAnsi="Times New Roman"/>
          <w:sz w:val="24"/>
          <w:szCs w:val="24"/>
        </w:rPr>
        <w:t xml:space="preserve">-ot számlázott ki az önkormányzat felé a feladatra. </w:t>
      </w:r>
    </w:p>
    <w:p w:rsidR="001A57C1" w:rsidRDefault="001A57C1" w:rsidP="006F4802">
      <w:pPr>
        <w:tabs>
          <w:tab w:val="left" w:pos="709"/>
          <w:tab w:val="left" w:pos="900"/>
        </w:tabs>
        <w:ind w:left="567" w:hanging="567"/>
        <w:jc w:val="both"/>
      </w:pPr>
      <w:r w:rsidRPr="006F4802">
        <w:tab/>
        <w:t>Forrásként az adópótlék bevételt jelölöm meg.</w:t>
      </w:r>
    </w:p>
    <w:p w:rsidR="00752F32" w:rsidRPr="006F4802" w:rsidRDefault="00752F32" w:rsidP="006F4802">
      <w:pPr>
        <w:tabs>
          <w:tab w:val="left" w:pos="709"/>
          <w:tab w:val="left" w:pos="900"/>
        </w:tabs>
        <w:ind w:left="567" w:hanging="567"/>
        <w:jc w:val="both"/>
      </w:pPr>
    </w:p>
    <w:p w:rsidR="00195C86" w:rsidRPr="006F4802" w:rsidRDefault="00195C86" w:rsidP="000D30E0">
      <w:pPr>
        <w:tabs>
          <w:tab w:val="left" w:pos="709"/>
          <w:tab w:val="left" w:pos="900"/>
        </w:tabs>
        <w:jc w:val="both"/>
      </w:pPr>
      <w:r w:rsidRPr="006F4802">
        <w:t>Az önkormányzathoz céljelleggel érkezett előirányzat-módosítás</w:t>
      </w:r>
      <w:r w:rsidR="00771BE3" w:rsidRPr="006F4802">
        <w:t>okat az 1. sz. mellék</w:t>
      </w:r>
      <w:r w:rsidRPr="006F4802">
        <w:t>let, a többlettámogatással nem járó előirá</w:t>
      </w:r>
      <w:r w:rsidR="00625636">
        <w:t xml:space="preserve">nyzat </w:t>
      </w:r>
      <w:r w:rsidR="00771BE3" w:rsidRPr="006F4802">
        <w:t>átcsoportosításokat a 2. s</w:t>
      </w:r>
      <w:r w:rsidRPr="006F4802">
        <w:t xml:space="preserve">z. melléklet tartalmazza. </w:t>
      </w:r>
    </w:p>
    <w:p w:rsidR="00771BE3" w:rsidRDefault="00771BE3" w:rsidP="000D30E0">
      <w:pPr>
        <w:tabs>
          <w:tab w:val="left" w:pos="709"/>
          <w:tab w:val="left" w:pos="900"/>
        </w:tabs>
        <w:jc w:val="both"/>
      </w:pPr>
      <w:r w:rsidRPr="006F4802">
        <w:t xml:space="preserve">A bevételi és kiadási előirányzatokat kiemelt előirányzatok szerinti bontásban a 3. sz. mellékletben foglaltuk össze. </w:t>
      </w:r>
    </w:p>
    <w:p w:rsidR="005B2537" w:rsidRPr="006F4802" w:rsidRDefault="005B2537" w:rsidP="000D30E0">
      <w:pPr>
        <w:tabs>
          <w:tab w:val="left" w:pos="709"/>
          <w:tab w:val="left" w:pos="900"/>
        </w:tabs>
        <w:jc w:val="both"/>
      </w:pPr>
      <w:r>
        <w:t>A leírt előirányzat-módosításokat a költségvetési rendelet-tervezeten átvezettük.</w:t>
      </w:r>
    </w:p>
    <w:p w:rsidR="00FA45B2" w:rsidRPr="006F4802" w:rsidRDefault="00FA45B2" w:rsidP="006F4802">
      <w:pPr>
        <w:jc w:val="both"/>
        <w:rPr>
          <w:b/>
        </w:rPr>
      </w:pPr>
    </w:p>
    <w:p w:rsidR="00D66400" w:rsidRPr="006F4802" w:rsidRDefault="00EC7D13" w:rsidP="006F4802">
      <w:pPr>
        <w:jc w:val="both"/>
        <w:rPr>
          <w:b/>
        </w:rPr>
      </w:pPr>
      <w:r w:rsidRPr="006F4802">
        <w:rPr>
          <w:b/>
        </w:rPr>
        <w:t xml:space="preserve">II. </w:t>
      </w:r>
      <w:r w:rsidR="003A4B45" w:rsidRPr="006F4802">
        <w:rPr>
          <w:b/>
        </w:rPr>
        <w:t xml:space="preserve">Tájékoztató </w:t>
      </w:r>
      <w:r w:rsidR="005B2537">
        <w:rPr>
          <w:b/>
        </w:rPr>
        <w:t>a 2024</w:t>
      </w:r>
      <w:r w:rsidR="00D66400" w:rsidRPr="006F4802">
        <w:rPr>
          <w:b/>
        </w:rPr>
        <w:t xml:space="preserve">. évi költségvetés I. féléves végrehajtásáról </w:t>
      </w:r>
    </w:p>
    <w:p w:rsidR="00581B36" w:rsidRPr="006F4802" w:rsidRDefault="00581B36" w:rsidP="006F4802">
      <w:pPr>
        <w:jc w:val="both"/>
        <w:rPr>
          <w:b/>
          <w:bCs/>
        </w:rPr>
      </w:pPr>
    </w:p>
    <w:p w:rsidR="008845D7" w:rsidRPr="006F4802" w:rsidRDefault="00D75D91" w:rsidP="006F4802">
      <w:pPr>
        <w:pStyle w:val="Default"/>
        <w:jc w:val="both"/>
        <w:rPr>
          <w:rFonts w:ascii="Times New Roman" w:hAnsi="Times New Roman" w:cs="Times New Roman"/>
        </w:rPr>
      </w:pPr>
      <w:r w:rsidRPr="006F4802">
        <w:rPr>
          <w:rFonts w:ascii="Times New Roman" w:hAnsi="Times New Roman" w:cs="Times New Roman"/>
        </w:rPr>
        <w:t>Cso</w:t>
      </w:r>
      <w:r w:rsidR="00170612" w:rsidRPr="006F4802">
        <w:rPr>
          <w:rFonts w:ascii="Times New Roman" w:hAnsi="Times New Roman" w:cs="Times New Roman"/>
        </w:rPr>
        <w:t>ngr</w:t>
      </w:r>
      <w:r w:rsidR="000E1C52" w:rsidRPr="006F4802">
        <w:rPr>
          <w:rFonts w:ascii="Times New Roman" w:hAnsi="Times New Roman" w:cs="Times New Roman"/>
        </w:rPr>
        <w:t>ád Város</w:t>
      </w:r>
      <w:r w:rsidR="00385895" w:rsidRPr="006F4802">
        <w:rPr>
          <w:rFonts w:ascii="Times New Roman" w:hAnsi="Times New Roman" w:cs="Times New Roman"/>
        </w:rPr>
        <w:t>i</w:t>
      </w:r>
      <w:r w:rsidR="00544D8A" w:rsidRPr="006F4802">
        <w:rPr>
          <w:rFonts w:ascii="Times New Roman" w:hAnsi="Times New Roman" w:cs="Times New Roman"/>
        </w:rPr>
        <w:t xml:space="preserve"> </w:t>
      </w:r>
      <w:r w:rsidR="005B2537">
        <w:rPr>
          <w:rFonts w:ascii="Times New Roman" w:hAnsi="Times New Roman" w:cs="Times New Roman"/>
        </w:rPr>
        <w:t>Önkormányzat a 2024</w:t>
      </w:r>
      <w:r w:rsidRPr="006F4802">
        <w:rPr>
          <w:rFonts w:ascii="Times New Roman" w:hAnsi="Times New Roman" w:cs="Times New Roman"/>
        </w:rPr>
        <w:t xml:space="preserve">. évi költségvetését </w:t>
      </w:r>
      <w:r w:rsidR="00CA1477" w:rsidRPr="006F4802">
        <w:rPr>
          <w:rFonts w:ascii="Times New Roman" w:hAnsi="Times New Roman" w:cs="Times New Roman"/>
        </w:rPr>
        <w:t>a</w:t>
      </w:r>
      <w:r w:rsidR="00544D8A" w:rsidRPr="006F4802">
        <w:rPr>
          <w:rFonts w:ascii="Times New Roman" w:hAnsi="Times New Roman" w:cs="Times New Roman"/>
        </w:rPr>
        <w:t xml:space="preserve"> </w:t>
      </w:r>
      <w:r w:rsidR="005B2537">
        <w:rPr>
          <w:rFonts w:ascii="Times New Roman" w:hAnsi="Times New Roman" w:cs="Times New Roman"/>
        </w:rPr>
        <w:t>2/2024</w:t>
      </w:r>
      <w:r w:rsidR="00CA1477" w:rsidRPr="006F4802">
        <w:rPr>
          <w:rFonts w:ascii="Times New Roman" w:hAnsi="Times New Roman" w:cs="Times New Roman"/>
        </w:rPr>
        <w:t>.</w:t>
      </w:r>
      <w:r w:rsidR="00C13C89">
        <w:rPr>
          <w:rFonts w:ascii="Times New Roman" w:hAnsi="Times New Roman" w:cs="Times New Roman"/>
        </w:rPr>
        <w:t xml:space="preserve"> </w:t>
      </w:r>
      <w:r w:rsidR="00095F67" w:rsidRPr="006F4802">
        <w:rPr>
          <w:rFonts w:ascii="Times New Roman" w:hAnsi="Times New Roman" w:cs="Times New Roman"/>
        </w:rPr>
        <w:t>(II</w:t>
      </w:r>
      <w:r w:rsidR="005B2537">
        <w:rPr>
          <w:rFonts w:ascii="Times New Roman" w:hAnsi="Times New Roman" w:cs="Times New Roman"/>
        </w:rPr>
        <w:t>.16</w:t>
      </w:r>
      <w:r w:rsidR="008D3CDD" w:rsidRPr="006F4802">
        <w:rPr>
          <w:rFonts w:ascii="Times New Roman" w:hAnsi="Times New Roman" w:cs="Times New Roman"/>
        </w:rPr>
        <w:t>.</w:t>
      </w:r>
      <w:r w:rsidR="00527634" w:rsidRPr="006F4802">
        <w:rPr>
          <w:rFonts w:ascii="Times New Roman" w:hAnsi="Times New Roman" w:cs="Times New Roman"/>
        </w:rPr>
        <w:t xml:space="preserve">) </w:t>
      </w:r>
      <w:r w:rsidR="00015114" w:rsidRPr="006F4802">
        <w:rPr>
          <w:rFonts w:ascii="Times New Roman" w:hAnsi="Times New Roman" w:cs="Times New Roman"/>
        </w:rPr>
        <w:t xml:space="preserve">önkormányzati </w:t>
      </w:r>
      <w:r w:rsidR="00497CA9" w:rsidRPr="006F4802">
        <w:rPr>
          <w:rFonts w:ascii="Times New Roman" w:hAnsi="Times New Roman" w:cs="Times New Roman"/>
        </w:rPr>
        <w:t>rendeletével</w:t>
      </w:r>
      <w:r w:rsidR="009E10D1" w:rsidRPr="006F4802">
        <w:rPr>
          <w:rFonts w:ascii="Times New Roman" w:hAnsi="Times New Roman" w:cs="Times New Roman"/>
        </w:rPr>
        <w:t xml:space="preserve"> fogadta el:</w:t>
      </w:r>
    </w:p>
    <w:p w:rsidR="000E3679" w:rsidRPr="006F4802" w:rsidRDefault="005B2537" w:rsidP="006F4802">
      <w:pPr>
        <w:numPr>
          <w:ilvl w:val="2"/>
          <w:numId w:val="3"/>
        </w:numPr>
        <w:tabs>
          <w:tab w:val="clear" w:pos="2340"/>
          <w:tab w:val="num" w:pos="360"/>
        </w:tabs>
        <w:ind w:left="360"/>
        <w:jc w:val="both"/>
      </w:pPr>
      <w:r>
        <w:t>6.114.006.671</w:t>
      </w:r>
      <w:r w:rsidR="00527634" w:rsidRPr="006F4802">
        <w:t>Ft</w:t>
      </w:r>
      <w:r w:rsidR="00544D8A" w:rsidRPr="006F4802">
        <w:t xml:space="preserve"> </w:t>
      </w:r>
      <w:r w:rsidR="00EA1222" w:rsidRPr="006F4802">
        <w:rPr>
          <w:bCs/>
        </w:rPr>
        <w:t>kiadással</w:t>
      </w:r>
      <w:r w:rsidR="00D75D91" w:rsidRPr="006F4802">
        <w:rPr>
          <w:bCs/>
        </w:rPr>
        <w:t xml:space="preserve">, </w:t>
      </w:r>
      <w:r w:rsidR="00605FAC" w:rsidRPr="006F4802">
        <w:rPr>
          <w:bCs/>
        </w:rPr>
        <w:t>(intézményi finanszírozási bevétel nélkül),</w:t>
      </w:r>
    </w:p>
    <w:p w:rsidR="00D75D91" w:rsidRPr="006F4802" w:rsidRDefault="005B2537" w:rsidP="006F4802">
      <w:pPr>
        <w:numPr>
          <w:ilvl w:val="2"/>
          <w:numId w:val="3"/>
        </w:numPr>
        <w:tabs>
          <w:tab w:val="clear" w:pos="2340"/>
          <w:tab w:val="num" w:pos="360"/>
        </w:tabs>
        <w:ind w:left="360"/>
        <w:jc w:val="both"/>
      </w:pPr>
      <w:r>
        <w:rPr>
          <w:bCs/>
        </w:rPr>
        <w:t>5.718.442.671</w:t>
      </w:r>
      <w:r w:rsidR="00095F67" w:rsidRPr="006F4802">
        <w:rPr>
          <w:bCs/>
        </w:rPr>
        <w:t>Ft</w:t>
      </w:r>
      <w:r w:rsidR="00544D8A" w:rsidRPr="006F4802">
        <w:rPr>
          <w:bCs/>
        </w:rPr>
        <w:t xml:space="preserve"> </w:t>
      </w:r>
      <w:r w:rsidR="00EA1222" w:rsidRPr="006F4802">
        <w:rPr>
          <w:bCs/>
        </w:rPr>
        <w:t>bevétellel</w:t>
      </w:r>
      <w:r w:rsidR="00C30757" w:rsidRPr="006F4802">
        <w:t xml:space="preserve">, </w:t>
      </w:r>
      <w:r w:rsidR="00605FAC" w:rsidRPr="006F4802">
        <w:rPr>
          <w:bCs/>
        </w:rPr>
        <w:t>(intézményi finanszírozási kiadás nélkül),</w:t>
      </w:r>
    </w:p>
    <w:p w:rsidR="00E175A6" w:rsidRPr="006F4802" w:rsidRDefault="005B2537" w:rsidP="006F4802">
      <w:pPr>
        <w:numPr>
          <w:ilvl w:val="2"/>
          <w:numId w:val="3"/>
        </w:numPr>
        <w:tabs>
          <w:tab w:val="clear" w:pos="2340"/>
          <w:tab w:val="num" w:pos="360"/>
        </w:tabs>
        <w:ind w:left="357" w:hanging="357"/>
        <w:jc w:val="both"/>
      </w:pPr>
      <w:r>
        <w:t>395.564.000Ft</w:t>
      </w:r>
      <w:r w:rsidR="00522AEC" w:rsidRPr="006F4802">
        <w:t xml:space="preserve"> hiánnyal, mely felhalmozási hiány, fedezetként f</w:t>
      </w:r>
      <w:r w:rsidR="004211C5" w:rsidRPr="006F4802">
        <w:t>ejlesztési hitelt jelölt meg a K</w:t>
      </w:r>
      <w:r w:rsidR="00522AEC" w:rsidRPr="006F4802">
        <w:t xml:space="preserve">épviselő-testület. </w:t>
      </w:r>
    </w:p>
    <w:p w:rsidR="00AD2D81" w:rsidRPr="006F4802" w:rsidRDefault="00AD2D81" w:rsidP="006F4802">
      <w:pPr>
        <w:ind w:left="357"/>
        <w:jc w:val="both"/>
      </w:pPr>
    </w:p>
    <w:p w:rsidR="00AD2D81" w:rsidRPr="006F4802" w:rsidRDefault="00AD2D81" w:rsidP="006F4802">
      <w:pPr>
        <w:jc w:val="both"/>
      </w:pPr>
      <w:r w:rsidRPr="006F4802">
        <w:lastRenderedPageBreak/>
        <w:t>Tisztelt Képviselő-testület!</w:t>
      </w:r>
    </w:p>
    <w:p w:rsidR="00AD2D81" w:rsidRPr="006F4802" w:rsidRDefault="00AD2D81" w:rsidP="006F4802">
      <w:pPr>
        <w:ind w:left="357"/>
        <w:jc w:val="both"/>
      </w:pPr>
    </w:p>
    <w:p w:rsidR="00312ECF" w:rsidRDefault="002C00DF" w:rsidP="00763DD9">
      <w:pPr>
        <w:jc w:val="both"/>
      </w:pPr>
      <w:r>
        <w:t xml:space="preserve">A </w:t>
      </w:r>
      <w:r w:rsidR="005B2537">
        <w:t>2024</w:t>
      </w:r>
      <w:r w:rsidR="00677948" w:rsidRPr="006F4802">
        <w:t>.</w:t>
      </w:r>
      <w:r w:rsidR="00497CA9" w:rsidRPr="006F4802">
        <w:t xml:space="preserve"> év</w:t>
      </w:r>
      <w:r w:rsidR="00660892" w:rsidRPr="006F4802">
        <w:t xml:space="preserve"> I. féléves gazdálkodása </w:t>
      </w:r>
      <w:r w:rsidR="005B2537">
        <w:t>viszonylag kedvező feltételekkel</w:t>
      </w:r>
      <w:r w:rsidR="006F359E">
        <w:t xml:space="preserve"> indult.</w:t>
      </w:r>
      <w:r w:rsidR="00E80C96" w:rsidRPr="006F4802">
        <w:t xml:space="preserve"> </w:t>
      </w:r>
      <w:r w:rsidR="005B2537">
        <w:t xml:space="preserve">Év végén 313.789.010Ft lekötött bankbetétünk volt, a költségvetési maradvány összege 345.998.391Ft összeget tett ki. Lejárt határidejű kifizetetlen számlaállományunk 10.232.870Ft volt csupán. </w:t>
      </w:r>
    </w:p>
    <w:p w:rsidR="004005A4" w:rsidRDefault="004005A4" w:rsidP="00763DD9">
      <w:pPr>
        <w:jc w:val="both"/>
      </w:pPr>
      <w:r>
        <w:t>2023. évben az iparűzési adóbevételünk jelentős mértékben túltelj</w:t>
      </w:r>
      <w:r w:rsidR="008F7508">
        <w:t>esült</w:t>
      </w:r>
      <w:r w:rsidR="00625636">
        <w:t>,</w:t>
      </w:r>
      <w:r w:rsidR="008F7508">
        <w:t xml:space="preserve"> 1.942.823.878Ft összegben – az eredeti költségvetésben tervezett 1.150.000</w:t>
      </w:r>
      <w:r w:rsidR="00A13F6B">
        <w:t>.000</w:t>
      </w:r>
      <w:r w:rsidR="008F7508">
        <w:t>Ft-hoz viszonyítottan 792.823.878Ft összeggel -</w:t>
      </w:r>
      <w:r>
        <w:t xml:space="preserve"> így az adóerő-képességünk is megnövekedett</w:t>
      </w:r>
      <w:r w:rsidR="00625636">
        <w:t>,</w:t>
      </w:r>
      <w:r>
        <w:t xml:space="preserve"> mely a 2024. éves szolidaritási hozzájárulás összegét 192.942.088Ft-tal megnövelte. </w:t>
      </w:r>
    </w:p>
    <w:p w:rsidR="00312ECF" w:rsidRDefault="004005A4" w:rsidP="00763DD9">
      <w:pPr>
        <w:jc w:val="both"/>
      </w:pPr>
      <w:r>
        <w:t>A 2023. éves iparűzési adóbevallások feldolgozását követően azonban</w:t>
      </w:r>
      <w:r w:rsidR="008F7508">
        <w:t xml:space="preserve"> az I. félévben</w:t>
      </w:r>
      <w:r>
        <w:t xml:space="preserve"> mintegy 200 millió Ft túlfizetés keletkezett a</w:t>
      </w:r>
      <w:r w:rsidR="00312ECF">
        <w:t>z előírásokhoz</w:t>
      </w:r>
      <w:r>
        <w:t xml:space="preserve"> képest, </w:t>
      </w:r>
      <w:r w:rsidR="00312ECF">
        <w:t>a</w:t>
      </w:r>
      <w:r>
        <w:t>mely</w:t>
      </w:r>
      <w:r w:rsidR="00312ECF">
        <w:t xml:space="preserve">eket visszautaltunk azon vállalkozások számára, akik ezt kérték. </w:t>
      </w:r>
    </w:p>
    <w:p w:rsidR="00312ECF" w:rsidRDefault="00312ECF" w:rsidP="00763DD9">
      <w:pPr>
        <w:jc w:val="both"/>
      </w:pPr>
      <w:r>
        <w:t xml:space="preserve">Azok a vállalkozások, akik a túlfizetés összegének visszautalását nem kezdeményezték, a szeptemberi adóelőleg megfizetésekor a túlfizetés összege beszámításra kerül. </w:t>
      </w:r>
    </w:p>
    <w:p w:rsidR="004005A4" w:rsidRDefault="004005A4" w:rsidP="00763DD9">
      <w:pPr>
        <w:jc w:val="both"/>
      </w:pPr>
      <w:r>
        <w:t xml:space="preserve">A leírtak alapján a II. félévben az adóbevétel vonatkozásában a tervezetthez képest alulteljesítés várható. </w:t>
      </w:r>
    </w:p>
    <w:p w:rsidR="00FD055D" w:rsidRDefault="00FD055D" w:rsidP="00763DD9">
      <w:pPr>
        <w:jc w:val="both"/>
      </w:pPr>
    </w:p>
    <w:p w:rsidR="00A13F6B" w:rsidRDefault="00FD055D" w:rsidP="00763DD9">
      <w:pPr>
        <w:jc w:val="both"/>
      </w:pPr>
      <w:r>
        <w:t xml:space="preserve">Az első félév során jelentős pályázatok beadására került sor, melyek elbírálása a II. félévben várható. </w:t>
      </w:r>
    </w:p>
    <w:p w:rsidR="00A13F6B" w:rsidRDefault="00A13F6B" w:rsidP="00763DD9">
      <w:pPr>
        <w:jc w:val="both"/>
      </w:pPr>
    </w:p>
    <w:p w:rsidR="00FD055D" w:rsidRDefault="00AE535C" w:rsidP="00763DD9">
      <w:pPr>
        <w:jc w:val="both"/>
      </w:pPr>
      <w:r>
        <w:t xml:space="preserve">A fejlesztési hitel felvételéhez a kormányengedély iránti kérelmünket várhatóan augusztus-szeptember hónapban bírálják el, ami a likviditási helyzetünkben gondot okoz, mivel addig a hitelfelvétel finanszírozásával tervezett feladatok </w:t>
      </w:r>
      <w:r w:rsidR="00312ECF">
        <w:t xml:space="preserve">nagyrészt </w:t>
      </w:r>
      <w:r>
        <w:t xml:space="preserve">megvalósulnak. </w:t>
      </w:r>
    </w:p>
    <w:p w:rsidR="00FA5923" w:rsidRDefault="00FA5923" w:rsidP="00763DD9">
      <w:pPr>
        <w:jc w:val="both"/>
      </w:pPr>
    </w:p>
    <w:p w:rsidR="00F06E6F" w:rsidRDefault="00FD055D" w:rsidP="00763DD9">
      <w:pPr>
        <w:jc w:val="both"/>
      </w:pPr>
      <w:r>
        <w:t xml:space="preserve">Elkészült a Holt-Tisza partján a sétány, megvalósult a futókör kivitelezése a központi parkban. Elkezdődtek a MARS parkoló kivitelezési, valamint a </w:t>
      </w:r>
      <w:proofErr w:type="spellStart"/>
      <w:r>
        <w:t>Lidl</w:t>
      </w:r>
      <w:proofErr w:type="spellEnd"/>
      <w:r>
        <w:t xml:space="preserve"> áruháznál az Arany János</w:t>
      </w:r>
      <w:r w:rsidR="008A74E3">
        <w:t xml:space="preserve"> </w:t>
      </w:r>
      <w:r>
        <w:t>- Fő utca</w:t>
      </w:r>
      <w:r w:rsidR="008A74E3">
        <w:t xml:space="preserve"> </w:t>
      </w:r>
      <w:r>
        <w:t xml:space="preserve">- Vég utca csomópontjánál a körforgalom közmű kiváltási </w:t>
      </w:r>
      <w:r w:rsidR="00B03957">
        <w:t xml:space="preserve">és építési </w:t>
      </w:r>
      <w:r>
        <w:t>mun</w:t>
      </w:r>
      <w:r w:rsidR="008A74E3">
        <w:t>kálatai</w:t>
      </w:r>
      <w:r w:rsidR="00B03957">
        <w:t xml:space="preserve"> is. </w:t>
      </w:r>
      <w:r w:rsidR="00F06E6F">
        <w:t xml:space="preserve">A Táncház felújítási munkálatai befejeződtek, a </w:t>
      </w:r>
      <w:proofErr w:type="spellStart"/>
      <w:r w:rsidR="00F06E6F">
        <w:t>bökényi</w:t>
      </w:r>
      <w:proofErr w:type="spellEnd"/>
      <w:r w:rsidR="00F06E6F">
        <w:t xml:space="preserve"> tömb</w:t>
      </w:r>
      <w:r w:rsidR="00B83B83">
        <w:t xml:space="preserve"> </w:t>
      </w:r>
      <w:r w:rsidR="00F06E6F">
        <w:t xml:space="preserve">fűtőmű tetőfelújítása elkészült. </w:t>
      </w:r>
    </w:p>
    <w:p w:rsidR="00F06E6F" w:rsidRDefault="00F06E6F" w:rsidP="00763DD9">
      <w:pPr>
        <w:jc w:val="both"/>
      </w:pPr>
      <w:r>
        <w:t>A Tinódi</w:t>
      </w:r>
      <w:r w:rsidR="008D0ADD">
        <w:t xml:space="preserve"> </w:t>
      </w:r>
      <w:r w:rsidR="008A74E3">
        <w:t xml:space="preserve">Lantos </w:t>
      </w:r>
      <w:r w:rsidR="008D0ADD">
        <w:t>Sebestyén</w:t>
      </w:r>
      <w:r>
        <w:t xml:space="preserve"> utca</w:t>
      </w:r>
      <w:r w:rsidR="008A74E3">
        <w:t xml:space="preserve"> csapadékvíz</w:t>
      </w:r>
      <w:r>
        <w:t xml:space="preserve"> és a Szent Imre utca </w:t>
      </w:r>
      <w:r w:rsidR="00B83B83">
        <w:t xml:space="preserve">aszfaltozási munkálatai is befejeződtek. </w:t>
      </w:r>
    </w:p>
    <w:p w:rsidR="00B83B83" w:rsidRDefault="00B83B83" w:rsidP="00763DD9">
      <w:pPr>
        <w:jc w:val="both"/>
      </w:pPr>
      <w:r>
        <w:t xml:space="preserve">A járdaépítési és kátyúzási munkálatok folyamatosan valósulnak meg. </w:t>
      </w:r>
    </w:p>
    <w:p w:rsidR="00B83B83" w:rsidRPr="006F4802" w:rsidRDefault="00B83B83" w:rsidP="00763DD9">
      <w:pPr>
        <w:jc w:val="both"/>
      </w:pPr>
      <w:r>
        <w:t>J</w:t>
      </w:r>
      <w:r w:rsidR="00625636">
        <w:t>únius 9-én az önkormányzati és e</w:t>
      </w:r>
      <w:r>
        <w:t xml:space="preserve">urópai parlamenti választásokat Csongrád városban sikeresen lebonyolítottuk, </w:t>
      </w:r>
      <w:r w:rsidR="008D0ADD">
        <w:t>mely után a 12 fős K</w:t>
      </w:r>
      <w:r w:rsidR="0086045A">
        <w:t>épviselő-testületből 4 helyen történt változás.</w:t>
      </w:r>
    </w:p>
    <w:p w:rsidR="005B2537" w:rsidRDefault="005B2537" w:rsidP="004A22D8">
      <w:pPr>
        <w:jc w:val="both"/>
      </w:pPr>
    </w:p>
    <w:p w:rsidR="009D6984" w:rsidRDefault="009D6984" w:rsidP="006F4802">
      <w:pPr>
        <w:jc w:val="both"/>
      </w:pPr>
      <w:r>
        <w:t>Ezen általános bevezető után egyes feladatok a számok tükrében a következők szerint teljesültek:</w:t>
      </w:r>
    </w:p>
    <w:p w:rsidR="009D6984" w:rsidRDefault="009D6984" w:rsidP="006F4802">
      <w:pPr>
        <w:jc w:val="both"/>
      </w:pPr>
    </w:p>
    <w:p w:rsidR="00312ECF" w:rsidRPr="006F4802" w:rsidRDefault="00312ECF" w:rsidP="00312ECF">
      <w:pPr>
        <w:jc w:val="center"/>
        <w:rPr>
          <w:u w:val="single"/>
        </w:rPr>
      </w:pPr>
      <w:r>
        <w:rPr>
          <w:u w:val="single"/>
        </w:rPr>
        <w:t>Helyi adóbevételek teljesítése</w:t>
      </w:r>
    </w:p>
    <w:p w:rsidR="00312ECF" w:rsidRPr="006A38D3" w:rsidRDefault="00312ECF" w:rsidP="006F4802">
      <w:pPr>
        <w:jc w:val="both"/>
        <w:rPr>
          <w:sz w:val="16"/>
          <w:szCs w:val="16"/>
        </w:rPr>
      </w:pPr>
    </w:p>
    <w:p w:rsidR="00F05658" w:rsidRPr="00692737" w:rsidRDefault="00F05658" w:rsidP="00FD0D80">
      <w:pPr>
        <w:ind w:right="-313"/>
        <w:jc w:val="both"/>
        <w:rPr>
          <w:sz w:val="22"/>
          <w:szCs w:val="22"/>
        </w:rPr>
      </w:pPr>
      <w:r w:rsidRPr="006F4802">
        <w:tab/>
      </w:r>
      <w:r w:rsidRPr="006F4802">
        <w:tab/>
      </w:r>
      <w:r w:rsidRPr="006F4802">
        <w:tab/>
      </w:r>
      <w:r w:rsidRPr="006F4802">
        <w:tab/>
      </w:r>
      <w:r w:rsidRPr="006F4802">
        <w:tab/>
      </w:r>
      <w:r w:rsidRPr="006F4802">
        <w:tab/>
      </w:r>
      <w:r w:rsidRPr="006F4802">
        <w:tab/>
      </w:r>
      <w:r w:rsidRPr="006F4802">
        <w:tab/>
      </w:r>
      <w:r w:rsidRPr="006F4802">
        <w:tab/>
      </w:r>
      <w:r w:rsidRPr="006F4802">
        <w:tab/>
      </w:r>
      <w:r w:rsidRPr="006F4802">
        <w:tab/>
      </w:r>
      <w:r w:rsidR="00FD0D80">
        <w:t xml:space="preserve"> </w:t>
      </w:r>
      <w:r w:rsidR="004211C5" w:rsidRPr="006F4802">
        <w:t xml:space="preserve"> </w:t>
      </w:r>
      <w:r w:rsidR="00692737">
        <w:t xml:space="preserve"> </w:t>
      </w:r>
      <w:r w:rsidR="00FD0D80">
        <w:t xml:space="preserve">      </w:t>
      </w:r>
      <w:r w:rsidR="00692737">
        <w:t xml:space="preserve"> </w:t>
      </w:r>
      <w:r w:rsidRPr="00692737">
        <w:rPr>
          <w:sz w:val="22"/>
          <w:szCs w:val="22"/>
        </w:rPr>
        <w:t xml:space="preserve">Adatok </w:t>
      </w:r>
      <w:proofErr w:type="spellStart"/>
      <w:r w:rsidRPr="00692737">
        <w:rPr>
          <w:sz w:val="22"/>
          <w:szCs w:val="22"/>
        </w:rPr>
        <w:t>eFt-ban</w:t>
      </w:r>
      <w:proofErr w:type="spellEnd"/>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851"/>
        <w:gridCol w:w="567"/>
        <w:gridCol w:w="850"/>
        <w:gridCol w:w="851"/>
        <w:gridCol w:w="567"/>
        <w:gridCol w:w="850"/>
        <w:gridCol w:w="851"/>
        <w:gridCol w:w="567"/>
        <w:gridCol w:w="850"/>
        <w:gridCol w:w="851"/>
        <w:gridCol w:w="567"/>
      </w:tblGrid>
      <w:tr w:rsidR="00A908D1" w:rsidRPr="001D3FDD" w:rsidTr="00A25CC9">
        <w:trPr>
          <w:trHeight w:val="395"/>
        </w:trPr>
        <w:tc>
          <w:tcPr>
            <w:tcW w:w="1135" w:type="dxa"/>
            <w:vMerge w:val="restart"/>
            <w:vAlign w:val="center"/>
          </w:tcPr>
          <w:p w:rsidR="00A908D1" w:rsidRPr="001D3FDD" w:rsidRDefault="00A908D1" w:rsidP="006F4802">
            <w:pPr>
              <w:pStyle w:val="Szvegtrzsbehzssal"/>
              <w:ind w:left="0"/>
              <w:jc w:val="center"/>
              <w:rPr>
                <w:b/>
                <w:sz w:val="22"/>
                <w:szCs w:val="22"/>
              </w:rPr>
            </w:pPr>
            <w:r w:rsidRPr="001D3FDD">
              <w:rPr>
                <w:b/>
                <w:sz w:val="22"/>
                <w:szCs w:val="22"/>
              </w:rPr>
              <w:t>Meg-nevezés</w:t>
            </w:r>
          </w:p>
        </w:tc>
        <w:tc>
          <w:tcPr>
            <w:tcW w:w="2268" w:type="dxa"/>
            <w:gridSpan w:val="3"/>
            <w:vAlign w:val="center"/>
          </w:tcPr>
          <w:p w:rsidR="00AE535C" w:rsidRPr="001D3FDD" w:rsidRDefault="0073426A" w:rsidP="00A25CC9">
            <w:pPr>
              <w:pStyle w:val="Szvegtrzsbehzssal"/>
              <w:ind w:left="0"/>
              <w:jc w:val="center"/>
              <w:rPr>
                <w:b/>
                <w:sz w:val="22"/>
                <w:szCs w:val="22"/>
              </w:rPr>
            </w:pPr>
            <w:r>
              <w:rPr>
                <w:b/>
                <w:sz w:val="22"/>
                <w:szCs w:val="22"/>
              </w:rPr>
              <w:t>2021</w:t>
            </w:r>
            <w:r w:rsidR="00A908D1" w:rsidRPr="001D3FDD">
              <w:rPr>
                <w:b/>
                <w:sz w:val="22"/>
                <w:szCs w:val="22"/>
              </w:rPr>
              <w:t>. I. félév</w:t>
            </w:r>
          </w:p>
        </w:tc>
        <w:tc>
          <w:tcPr>
            <w:tcW w:w="2268" w:type="dxa"/>
            <w:gridSpan w:val="3"/>
            <w:vAlign w:val="center"/>
          </w:tcPr>
          <w:p w:rsidR="00A908D1" w:rsidRPr="001D3FDD" w:rsidRDefault="00625636" w:rsidP="00AE535C">
            <w:pPr>
              <w:pStyle w:val="Szvegtrzsbehzssal"/>
              <w:ind w:left="0"/>
              <w:jc w:val="center"/>
              <w:rPr>
                <w:b/>
                <w:sz w:val="22"/>
                <w:szCs w:val="22"/>
              </w:rPr>
            </w:pPr>
            <w:r>
              <w:rPr>
                <w:b/>
                <w:sz w:val="22"/>
                <w:szCs w:val="22"/>
              </w:rPr>
              <w:t>2</w:t>
            </w:r>
            <w:r w:rsidR="0073426A">
              <w:rPr>
                <w:b/>
                <w:sz w:val="22"/>
                <w:szCs w:val="22"/>
              </w:rPr>
              <w:t>022</w:t>
            </w:r>
            <w:r w:rsidR="00A908D1" w:rsidRPr="001D3FDD">
              <w:rPr>
                <w:b/>
                <w:sz w:val="22"/>
                <w:szCs w:val="22"/>
              </w:rPr>
              <w:t>. I. félév</w:t>
            </w:r>
          </w:p>
        </w:tc>
        <w:tc>
          <w:tcPr>
            <w:tcW w:w="2268" w:type="dxa"/>
            <w:gridSpan w:val="3"/>
            <w:vAlign w:val="center"/>
          </w:tcPr>
          <w:p w:rsidR="00A908D1" w:rsidRPr="001D3FDD" w:rsidRDefault="0073426A" w:rsidP="00AE535C">
            <w:pPr>
              <w:pStyle w:val="Szvegtrzsbehzssal"/>
              <w:ind w:left="0"/>
              <w:jc w:val="center"/>
              <w:rPr>
                <w:b/>
                <w:sz w:val="22"/>
                <w:szCs w:val="22"/>
              </w:rPr>
            </w:pPr>
            <w:r>
              <w:rPr>
                <w:b/>
                <w:sz w:val="22"/>
                <w:szCs w:val="22"/>
              </w:rPr>
              <w:t>2023</w:t>
            </w:r>
            <w:r w:rsidR="00A908D1" w:rsidRPr="001D3FDD">
              <w:rPr>
                <w:b/>
                <w:sz w:val="22"/>
                <w:szCs w:val="22"/>
              </w:rPr>
              <w:t>. I. félév</w:t>
            </w:r>
          </w:p>
        </w:tc>
        <w:tc>
          <w:tcPr>
            <w:tcW w:w="2268" w:type="dxa"/>
            <w:gridSpan w:val="3"/>
            <w:vAlign w:val="center"/>
          </w:tcPr>
          <w:p w:rsidR="00A908D1" w:rsidRPr="001D3FDD" w:rsidRDefault="0073426A" w:rsidP="00AE535C">
            <w:pPr>
              <w:pStyle w:val="Szvegtrzsbehzssal"/>
              <w:ind w:left="0"/>
              <w:jc w:val="center"/>
              <w:rPr>
                <w:b/>
                <w:sz w:val="22"/>
                <w:szCs w:val="22"/>
              </w:rPr>
            </w:pPr>
            <w:r>
              <w:rPr>
                <w:b/>
                <w:sz w:val="22"/>
                <w:szCs w:val="22"/>
              </w:rPr>
              <w:t>2024</w:t>
            </w:r>
            <w:r w:rsidR="00A908D1" w:rsidRPr="001D3FDD">
              <w:rPr>
                <w:b/>
                <w:sz w:val="22"/>
                <w:szCs w:val="22"/>
              </w:rPr>
              <w:t>. I. félév</w:t>
            </w:r>
          </w:p>
        </w:tc>
      </w:tr>
      <w:tr w:rsidR="00B1003F" w:rsidRPr="001D3FDD" w:rsidTr="00A25CC9">
        <w:trPr>
          <w:trHeight w:val="419"/>
        </w:trPr>
        <w:tc>
          <w:tcPr>
            <w:tcW w:w="1135" w:type="dxa"/>
            <w:vMerge/>
            <w:vAlign w:val="center"/>
          </w:tcPr>
          <w:p w:rsidR="00B1003F" w:rsidRPr="001D3FDD" w:rsidRDefault="00B1003F" w:rsidP="006F4802">
            <w:pPr>
              <w:pStyle w:val="Szvegtrzsbehzssal"/>
              <w:ind w:left="0"/>
              <w:jc w:val="center"/>
              <w:rPr>
                <w:b/>
                <w:sz w:val="22"/>
                <w:szCs w:val="22"/>
              </w:rPr>
            </w:pPr>
          </w:p>
        </w:tc>
        <w:tc>
          <w:tcPr>
            <w:tcW w:w="850" w:type="dxa"/>
            <w:vAlign w:val="center"/>
          </w:tcPr>
          <w:p w:rsidR="00B1003F" w:rsidRPr="001D3FDD" w:rsidRDefault="00B1003F" w:rsidP="006F4802">
            <w:pPr>
              <w:pStyle w:val="Szvegtrzsbehzssal"/>
              <w:ind w:left="0"/>
              <w:jc w:val="center"/>
              <w:rPr>
                <w:b/>
                <w:sz w:val="22"/>
                <w:szCs w:val="22"/>
              </w:rPr>
            </w:pPr>
            <w:r w:rsidRPr="001D3FDD">
              <w:rPr>
                <w:b/>
                <w:sz w:val="22"/>
                <w:szCs w:val="22"/>
              </w:rPr>
              <w:t>Terv</w:t>
            </w:r>
          </w:p>
        </w:tc>
        <w:tc>
          <w:tcPr>
            <w:tcW w:w="851" w:type="dxa"/>
            <w:vAlign w:val="center"/>
          </w:tcPr>
          <w:p w:rsidR="00B1003F" w:rsidRPr="001D3FDD" w:rsidRDefault="00B1003F" w:rsidP="006F4802">
            <w:pPr>
              <w:pStyle w:val="Szvegtrzsbehzssal"/>
              <w:ind w:left="0"/>
              <w:jc w:val="center"/>
              <w:rPr>
                <w:b/>
                <w:sz w:val="22"/>
                <w:szCs w:val="22"/>
              </w:rPr>
            </w:pPr>
            <w:r w:rsidRPr="001D3FDD">
              <w:rPr>
                <w:b/>
                <w:sz w:val="22"/>
                <w:szCs w:val="22"/>
              </w:rPr>
              <w:t>Tény</w:t>
            </w:r>
          </w:p>
        </w:tc>
        <w:tc>
          <w:tcPr>
            <w:tcW w:w="567" w:type="dxa"/>
            <w:vAlign w:val="center"/>
          </w:tcPr>
          <w:p w:rsidR="00B1003F" w:rsidRPr="001D3FDD" w:rsidRDefault="00B1003F" w:rsidP="006F4802">
            <w:pPr>
              <w:pStyle w:val="Szvegtrzsbehzssal"/>
              <w:ind w:left="0"/>
              <w:jc w:val="center"/>
              <w:rPr>
                <w:b/>
                <w:sz w:val="22"/>
                <w:szCs w:val="22"/>
              </w:rPr>
            </w:pPr>
            <w:r w:rsidRPr="001D3FDD">
              <w:rPr>
                <w:b/>
                <w:sz w:val="22"/>
                <w:szCs w:val="22"/>
              </w:rPr>
              <w:t>%</w:t>
            </w:r>
          </w:p>
        </w:tc>
        <w:tc>
          <w:tcPr>
            <w:tcW w:w="850" w:type="dxa"/>
            <w:vAlign w:val="center"/>
          </w:tcPr>
          <w:p w:rsidR="00B1003F" w:rsidRPr="001D3FDD" w:rsidRDefault="00B1003F" w:rsidP="006F4802">
            <w:pPr>
              <w:pStyle w:val="Szvegtrzsbehzssal"/>
              <w:ind w:left="0"/>
              <w:jc w:val="center"/>
              <w:rPr>
                <w:b/>
                <w:sz w:val="22"/>
                <w:szCs w:val="22"/>
              </w:rPr>
            </w:pPr>
            <w:r w:rsidRPr="001D3FDD">
              <w:rPr>
                <w:b/>
                <w:sz w:val="22"/>
                <w:szCs w:val="22"/>
              </w:rPr>
              <w:t>Terv</w:t>
            </w:r>
          </w:p>
        </w:tc>
        <w:tc>
          <w:tcPr>
            <w:tcW w:w="851" w:type="dxa"/>
            <w:vAlign w:val="center"/>
          </w:tcPr>
          <w:p w:rsidR="00B1003F" w:rsidRPr="001D3FDD" w:rsidRDefault="00B1003F" w:rsidP="006F4802">
            <w:pPr>
              <w:pStyle w:val="Szvegtrzsbehzssal"/>
              <w:ind w:left="0"/>
              <w:jc w:val="center"/>
              <w:rPr>
                <w:b/>
                <w:sz w:val="22"/>
                <w:szCs w:val="22"/>
              </w:rPr>
            </w:pPr>
            <w:r w:rsidRPr="001D3FDD">
              <w:rPr>
                <w:b/>
                <w:sz w:val="22"/>
                <w:szCs w:val="22"/>
              </w:rPr>
              <w:t>Tény</w:t>
            </w:r>
          </w:p>
        </w:tc>
        <w:tc>
          <w:tcPr>
            <w:tcW w:w="567" w:type="dxa"/>
            <w:vAlign w:val="center"/>
          </w:tcPr>
          <w:p w:rsidR="00B1003F" w:rsidRPr="001D3FDD" w:rsidRDefault="00B1003F" w:rsidP="006F4802">
            <w:pPr>
              <w:pStyle w:val="Szvegtrzsbehzssal"/>
              <w:ind w:left="0"/>
              <w:jc w:val="center"/>
              <w:rPr>
                <w:b/>
                <w:sz w:val="22"/>
                <w:szCs w:val="22"/>
              </w:rPr>
            </w:pPr>
            <w:r w:rsidRPr="001D3FDD">
              <w:rPr>
                <w:b/>
                <w:sz w:val="22"/>
                <w:szCs w:val="22"/>
              </w:rPr>
              <w:t>%</w:t>
            </w:r>
          </w:p>
        </w:tc>
        <w:tc>
          <w:tcPr>
            <w:tcW w:w="850" w:type="dxa"/>
            <w:vAlign w:val="center"/>
          </w:tcPr>
          <w:p w:rsidR="00B1003F" w:rsidRPr="001D3FDD" w:rsidRDefault="00B1003F" w:rsidP="00DB6DD8">
            <w:pPr>
              <w:pStyle w:val="Szvegtrzsbehzssal"/>
              <w:ind w:left="0"/>
              <w:jc w:val="center"/>
              <w:rPr>
                <w:b/>
                <w:sz w:val="22"/>
                <w:szCs w:val="22"/>
              </w:rPr>
            </w:pPr>
            <w:r w:rsidRPr="001D3FDD">
              <w:rPr>
                <w:b/>
                <w:sz w:val="22"/>
                <w:szCs w:val="22"/>
              </w:rPr>
              <w:t>Terv</w:t>
            </w:r>
          </w:p>
        </w:tc>
        <w:tc>
          <w:tcPr>
            <w:tcW w:w="851" w:type="dxa"/>
            <w:vAlign w:val="center"/>
          </w:tcPr>
          <w:p w:rsidR="00B1003F" w:rsidRPr="001D3FDD" w:rsidRDefault="00B1003F" w:rsidP="00DB6DD8">
            <w:pPr>
              <w:pStyle w:val="Szvegtrzsbehzssal"/>
              <w:ind w:left="0"/>
              <w:jc w:val="center"/>
              <w:rPr>
                <w:b/>
                <w:sz w:val="22"/>
                <w:szCs w:val="22"/>
              </w:rPr>
            </w:pPr>
            <w:r w:rsidRPr="001D3FDD">
              <w:rPr>
                <w:b/>
                <w:sz w:val="22"/>
                <w:szCs w:val="22"/>
              </w:rPr>
              <w:t>Tény</w:t>
            </w:r>
          </w:p>
        </w:tc>
        <w:tc>
          <w:tcPr>
            <w:tcW w:w="567" w:type="dxa"/>
            <w:vAlign w:val="center"/>
          </w:tcPr>
          <w:p w:rsidR="00B1003F" w:rsidRPr="001D3FDD" w:rsidRDefault="00B1003F" w:rsidP="00DB6DD8">
            <w:pPr>
              <w:pStyle w:val="Szvegtrzsbehzssal"/>
              <w:ind w:left="0"/>
              <w:jc w:val="center"/>
              <w:rPr>
                <w:b/>
                <w:sz w:val="22"/>
                <w:szCs w:val="22"/>
              </w:rPr>
            </w:pPr>
            <w:r w:rsidRPr="001D3FDD">
              <w:rPr>
                <w:b/>
                <w:sz w:val="22"/>
                <w:szCs w:val="22"/>
              </w:rPr>
              <w:t>%</w:t>
            </w:r>
          </w:p>
        </w:tc>
        <w:tc>
          <w:tcPr>
            <w:tcW w:w="850" w:type="dxa"/>
            <w:vAlign w:val="center"/>
          </w:tcPr>
          <w:p w:rsidR="00B1003F" w:rsidRPr="001D3FDD" w:rsidRDefault="00B1003F" w:rsidP="006F4802">
            <w:pPr>
              <w:pStyle w:val="Szvegtrzsbehzssal"/>
              <w:ind w:left="0"/>
              <w:jc w:val="center"/>
              <w:rPr>
                <w:b/>
                <w:sz w:val="22"/>
                <w:szCs w:val="22"/>
              </w:rPr>
            </w:pPr>
            <w:r w:rsidRPr="001D3FDD">
              <w:rPr>
                <w:b/>
                <w:sz w:val="22"/>
                <w:szCs w:val="22"/>
              </w:rPr>
              <w:t>Terv</w:t>
            </w:r>
          </w:p>
        </w:tc>
        <w:tc>
          <w:tcPr>
            <w:tcW w:w="851" w:type="dxa"/>
          </w:tcPr>
          <w:p w:rsidR="00B1003F" w:rsidRPr="00692737" w:rsidRDefault="00B1003F" w:rsidP="006F4802">
            <w:pPr>
              <w:pStyle w:val="Szvegtrzsbehzssal"/>
              <w:ind w:left="0"/>
              <w:jc w:val="center"/>
              <w:rPr>
                <w:b/>
                <w:sz w:val="6"/>
                <w:szCs w:val="6"/>
              </w:rPr>
            </w:pPr>
          </w:p>
          <w:p w:rsidR="00B1003F" w:rsidRPr="001D3FDD" w:rsidRDefault="00B1003F" w:rsidP="006F4802">
            <w:pPr>
              <w:pStyle w:val="Szvegtrzsbehzssal"/>
              <w:ind w:left="0"/>
              <w:jc w:val="center"/>
              <w:rPr>
                <w:b/>
                <w:sz w:val="22"/>
                <w:szCs w:val="22"/>
              </w:rPr>
            </w:pPr>
            <w:r w:rsidRPr="001D3FDD">
              <w:rPr>
                <w:b/>
                <w:sz w:val="22"/>
                <w:szCs w:val="22"/>
              </w:rPr>
              <w:t>Tény</w:t>
            </w:r>
          </w:p>
        </w:tc>
        <w:tc>
          <w:tcPr>
            <w:tcW w:w="567" w:type="dxa"/>
            <w:vAlign w:val="center"/>
          </w:tcPr>
          <w:p w:rsidR="00B1003F" w:rsidRPr="001D3FDD" w:rsidRDefault="00B1003F" w:rsidP="006F4802">
            <w:pPr>
              <w:pStyle w:val="Szvegtrzsbehzssal"/>
              <w:ind w:left="0"/>
              <w:jc w:val="center"/>
              <w:rPr>
                <w:b/>
                <w:sz w:val="22"/>
                <w:szCs w:val="22"/>
              </w:rPr>
            </w:pPr>
            <w:r w:rsidRPr="001D3FDD">
              <w:rPr>
                <w:b/>
                <w:sz w:val="22"/>
                <w:szCs w:val="22"/>
              </w:rPr>
              <w:t>%</w:t>
            </w:r>
          </w:p>
        </w:tc>
      </w:tr>
      <w:tr w:rsidR="00B1003F" w:rsidRPr="001D3FDD" w:rsidTr="00A25CC9">
        <w:tc>
          <w:tcPr>
            <w:tcW w:w="1135" w:type="dxa"/>
          </w:tcPr>
          <w:p w:rsidR="00B1003F" w:rsidRPr="001D3FDD" w:rsidRDefault="00B1003F" w:rsidP="006F4802">
            <w:pPr>
              <w:pStyle w:val="Szvegtrzsbehzssal"/>
              <w:ind w:left="0"/>
              <w:rPr>
                <w:sz w:val="20"/>
                <w:szCs w:val="20"/>
              </w:rPr>
            </w:pPr>
            <w:r w:rsidRPr="001D3FDD">
              <w:rPr>
                <w:sz w:val="20"/>
                <w:szCs w:val="20"/>
              </w:rPr>
              <w:t>Iparűzési adó</w:t>
            </w:r>
          </w:p>
        </w:tc>
        <w:tc>
          <w:tcPr>
            <w:tcW w:w="850"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800.000</w:t>
            </w:r>
          </w:p>
        </w:tc>
        <w:tc>
          <w:tcPr>
            <w:tcW w:w="851"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540.387</w:t>
            </w:r>
          </w:p>
        </w:tc>
        <w:tc>
          <w:tcPr>
            <w:tcW w:w="567"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67,5</w:t>
            </w:r>
          </w:p>
        </w:tc>
        <w:tc>
          <w:tcPr>
            <w:tcW w:w="850"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953.000</w:t>
            </w:r>
          </w:p>
        </w:tc>
        <w:tc>
          <w:tcPr>
            <w:tcW w:w="851"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565.743</w:t>
            </w:r>
          </w:p>
        </w:tc>
        <w:tc>
          <w:tcPr>
            <w:tcW w:w="567"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59,4</w:t>
            </w:r>
          </w:p>
        </w:tc>
        <w:tc>
          <w:tcPr>
            <w:tcW w:w="850" w:type="dxa"/>
            <w:vAlign w:val="center"/>
          </w:tcPr>
          <w:p w:rsidR="00B1003F" w:rsidRPr="001D3FDD" w:rsidRDefault="00B1003F" w:rsidP="00A25CC9">
            <w:pPr>
              <w:pStyle w:val="Szvegtrzsbehzssal"/>
              <w:ind w:left="0"/>
              <w:jc w:val="right"/>
              <w:rPr>
                <w:spacing w:val="-20"/>
                <w:sz w:val="20"/>
                <w:szCs w:val="20"/>
              </w:rPr>
            </w:pPr>
            <w:r>
              <w:rPr>
                <w:spacing w:val="-20"/>
                <w:sz w:val="20"/>
                <w:szCs w:val="20"/>
              </w:rPr>
              <w:t>1.150.000</w:t>
            </w:r>
          </w:p>
        </w:tc>
        <w:tc>
          <w:tcPr>
            <w:tcW w:w="851" w:type="dxa"/>
            <w:vAlign w:val="center"/>
          </w:tcPr>
          <w:p w:rsidR="00B1003F" w:rsidRPr="001D3FDD" w:rsidRDefault="00B1003F" w:rsidP="00A25CC9">
            <w:pPr>
              <w:pStyle w:val="Szvegtrzsbehzssal"/>
              <w:ind w:left="0"/>
              <w:jc w:val="right"/>
              <w:rPr>
                <w:spacing w:val="-20"/>
                <w:sz w:val="20"/>
                <w:szCs w:val="20"/>
              </w:rPr>
            </w:pPr>
            <w:r>
              <w:rPr>
                <w:spacing w:val="-20"/>
                <w:sz w:val="20"/>
                <w:szCs w:val="20"/>
              </w:rPr>
              <w:t>951.831</w:t>
            </w:r>
          </w:p>
        </w:tc>
        <w:tc>
          <w:tcPr>
            <w:tcW w:w="567" w:type="dxa"/>
            <w:vAlign w:val="center"/>
          </w:tcPr>
          <w:p w:rsidR="00B1003F" w:rsidRPr="001D3FDD" w:rsidRDefault="00B1003F" w:rsidP="00A25CC9">
            <w:pPr>
              <w:pStyle w:val="Szvegtrzsbehzssal"/>
              <w:ind w:left="0"/>
              <w:jc w:val="right"/>
              <w:rPr>
                <w:spacing w:val="-20"/>
                <w:sz w:val="20"/>
                <w:szCs w:val="20"/>
              </w:rPr>
            </w:pPr>
            <w:r>
              <w:rPr>
                <w:spacing w:val="-20"/>
                <w:sz w:val="20"/>
                <w:szCs w:val="20"/>
              </w:rPr>
              <w:t>82,8</w:t>
            </w:r>
          </w:p>
        </w:tc>
        <w:tc>
          <w:tcPr>
            <w:tcW w:w="850" w:type="dxa"/>
            <w:vAlign w:val="center"/>
          </w:tcPr>
          <w:p w:rsidR="00B1003F" w:rsidRPr="001D3FDD" w:rsidRDefault="00B1003F" w:rsidP="00A25CC9">
            <w:pPr>
              <w:pStyle w:val="Szvegtrzsbehzssal"/>
              <w:ind w:left="0"/>
              <w:jc w:val="right"/>
              <w:rPr>
                <w:spacing w:val="-20"/>
                <w:sz w:val="20"/>
                <w:szCs w:val="20"/>
              </w:rPr>
            </w:pPr>
            <w:r>
              <w:rPr>
                <w:spacing w:val="-20"/>
                <w:sz w:val="20"/>
                <w:szCs w:val="20"/>
              </w:rPr>
              <w:t>1.600.000</w:t>
            </w:r>
          </w:p>
        </w:tc>
        <w:tc>
          <w:tcPr>
            <w:tcW w:w="851" w:type="dxa"/>
            <w:vAlign w:val="center"/>
          </w:tcPr>
          <w:p w:rsidR="00B1003F" w:rsidRPr="001D3FDD" w:rsidRDefault="00541DAC" w:rsidP="00A25CC9">
            <w:pPr>
              <w:pStyle w:val="Szvegtrzsbehzssal"/>
              <w:ind w:left="0"/>
              <w:jc w:val="right"/>
              <w:rPr>
                <w:spacing w:val="-20"/>
                <w:sz w:val="20"/>
                <w:szCs w:val="20"/>
              </w:rPr>
            </w:pPr>
            <w:r>
              <w:rPr>
                <w:spacing w:val="-20"/>
                <w:sz w:val="20"/>
                <w:szCs w:val="20"/>
              </w:rPr>
              <w:t>713.401</w:t>
            </w:r>
          </w:p>
        </w:tc>
        <w:tc>
          <w:tcPr>
            <w:tcW w:w="567" w:type="dxa"/>
            <w:vAlign w:val="center"/>
          </w:tcPr>
          <w:p w:rsidR="00B1003F" w:rsidRPr="001D3FDD" w:rsidRDefault="00541DAC" w:rsidP="00A25CC9">
            <w:pPr>
              <w:pStyle w:val="Szvegtrzsbehzssal"/>
              <w:ind w:left="0"/>
              <w:jc w:val="right"/>
              <w:rPr>
                <w:spacing w:val="-20"/>
                <w:sz w:val="20"/>
                <w:szCs w:val="20"/>
              </w:rPr>
            </w:pPr>
            <w:r>
              <w:rPr>
                <w:spacing w:val="-20"/>
                <w:sz w:val="20"/>
                <w:szCs w:val="20"/>
              </w:rPr>
              <w:t>44</w:t>
            </w:r>
            <w:r w:rsidR="004005A4">
              <w:rPr>
                <w:spacing w:val="-20"/>
                <w:sz w:val="20"/>
                <w:szCs w:val="20"/>
              </w:rPr>
              <w:t>,</w:t>
            </w:r>
            <w:r>
              <w:rPr>
                <w:spacing w:val="-20"/>
                <w:sz w:val="20"/>
                <w:szCs w:val="20"/>
              </w:rPr>
              <w:t>6</w:t>
            </w:r>
          </w:p>
        </w:tc>
      </w:tr>
      <w:tr w:rsidR="00B1003F" w:rsidRPr="001D3FDD" w:rsidTr="00A25CC9">
        <w:tc>
          <w:tcPr>
            <w:tcW w:w="1135" w:type="dxa"/>
          </w:tcPr>
          <w:p w:rsidR="00B1003F" w:rsidRPr="001D3FDD" w:rsidRDefault="00B1003F" w:rsidP="006F4802">
            <w:pPr>
              <w:pStyle w:val="Szvegtrzsbehzssal"/>
              <w:ind w:left="0"/>
              <w:rPr>
                <w:sz w:val="20"/>
                <w:szCs w:val="20"/>
              </w:rPr>
            </w:pPr>
            <w:proofErr w:type="spellStart"/>
            <w:r w:rsidRPr="001D3FDD">
              <w:rPr>
                <w:sz w:val="20"/>
                <w:szCs w:val="20"/>
              </w:rPr>
              <w:t>Kommu-nális</w:t>
            </w:r>
            <w:proofErr w:type="spellEnd"/>
            <w:r w:rsidRPr="001D3FDD">
              <w:rPr>
                <w:sz w:val="20"/>
                <w:szCs w:val="20"/>
              </w:rPr>
              <w:t xml:space="preserve"> adó</w:t>
            </w:r>
          </w:p>
        </w:tc>
        <w:tc>
          <w:tcPr>
            <w:tcW w:w="850" w:type="dxa"/>
            <w:vAlign w:val="center"/>
          </w:tcPr>
          <w:p w:rsidR="00B1003F" w:rsidRPr="001D3FDD" w:rsidRDefault="00B1003F" w:rsidP="00A25CC9">
            <w:pPr>
              <w:pStyle w:val="Szvegtrzsbehzssal"/>
              <w:ind w:left="0"/>
              <w:jc w:val="right"/>
              <w:rPr>
                <w:sz w:val="20"/>
                <w:szCs w:val="20"/>
              </w:rPr>
            </w:pPr>
            <w:r w:rsidRPr="001D3FDD">
              <w:rPr>
                <w:sz w:val="20"/>
                <w:szCs w:val="20"/>
              </w:rPr>
              <w:t>32.000</w:t>
            </w:r>
          </w:p>
        </w:tc>
        <w:tc>
          <w:tcPr>
            <w:tcW w:w="851"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23.291</w:t>
            </w:r>
          </w:p>
        </w:tc>
        <w:tc>
          <w:tcPr>
            <w:tcW w:w="567"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72,8</w:t>
            </w:r>
          </w:p>
        </w:tc>
        <w:tc>
          <w:tcPr>
            <w:tcW w:w="850"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33.000</w:t>
            </w:r>
          </w:p>
        </w:tc>
        <w:tc>
          <w:tcPr>
            <w:tcW w:w="851"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23.667</w:t>
            </w:r>
          </w:p>
        </w:tc>
        <w:tc>
          <w:tcPr>
            <w:tcW w:w="567"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71,7</w:t>
            </w:r>
          </w:p>
        </w:tc>
        <w:tc>
          <w:tcPr>
            <w:tcW w:w="850" w:type="dxa"/>
            <w:vAlign w:val="center"/>
          </w:tcPr>
          <w:p w:rsidR="00B1003F" w:rsidRPr="001D3FDD" w:rsidRDefault="00B1003F" w:rsidP="00A25CC9">
            <w:pPr>
              <w:pStyle w:val="Szvegtrzsbehzssal"/>
              <w:ind w:left="0"/>
              <w:jc w:val="right"/>
              <w:rPr>
                <w:spacing w:val="-20"/>
                <w:sz w:val="20"/>
                <w:szCs w:val="20"/>
              </w:rPr>
            </w:pPr>
            <w:r>
              <w:rPr>
                <w:spacing w:val="-20"/>
                <w:sz w:val="20"/>
                <w:szCs w:val="20"/>
              </w:rPr>
              <w:t>38.000</w:t>
            </w:r>
          </w:p>
        </w:tc>
        <w:tc>
          <w:tcPr>
            <w:tcW w:w="851" w:type="dxa"/>
            <w:vAlign w:val="center"/>
          </w:tcPr>
          <w:p w:rsidR="00B1003F" w:rsidRPr="001D3FDD" w:rsidRDefault="00B1003F" w:rsidP="00A25CC9">
            <w:pPr>
              <w:pStyle w:val="Szvegtrzsbehzssal"/>
              <w:ind w:left="0"/>
              <w:jc w:val="right"/>
              <w:rPr>
                <w:spacing w:val="-20"/>
                <w:sz w:val="20"/>
                <w:szCs w:val="20"/>
              </w:rPr>
            </w:pPr>
            <w:r>
              <w:rPr>
                <w:spacing w:val="-20"/>
                <w:sz w:val="20"/>
                <w:szCs w:val="20"/>
              </w:rPr>
              <w:t>27.197</w:t>
            </w:r>
          </w:p>
        </w:tc>
        <w:tc>
          <w:tcPr>
            <w:tcW w:w="567" w:type="dxa"/>
            <w:vAlign w:val="center"/>
          </w:tcPr>
          <w:p w:rsidR="00B1003F" w:rsidRPr="001D3FDD" w:rsidRDefault="00B1003F" w:rsidP="00A25CC9">
            <w:pPr>
              <w:pStyle w:val="Szvegtrzsbehzssal"/>
              <w:ind w:left="0"/>
              <w:jc w:val="right"/>
              <w:rPr>
                <w:spacing w:val="-20"/>
                <w:sz w:val="20"/>
                <w:szCs w:val="20"/>
              </w:rPr>
            </w:pPr>
            <w:r>
              <w:rPr>
                <w:spacing w:val="-20"/>
                <w:sz w:val="20"/>
                <w:szCs w:val="20"/>
              </w:rPr>
              <w:t>71,6</w:t>
            </w:r>
          </w:p>
        </w:tc>
        <w:tc>
          <w:tcPr>
            <w:tcW w:w="850" w:type="dxa"/>
            <w:vAlign w:val="center"/>
          </w:tcPr>
          <w:p w:rsidR="00B1003F" w:rsidRPr="001D3FDD" w:rsidRDefault="00B1003F" w:rsidP="00A25CC9">
            <w:pPr>
              <w:pStyle w:val="Szvegtrzsbehzssal"/>
              <w:ind w:left="0"/>
              <w:jc w:val="right"/>
              <w:rPr>
                <w:spacing w:val="-20"/>
                <w:sz w:val="20"/>
                <w:szCs w:val="20"/>
              </w:rPr>
            </w:pPr>
            <w:r>
              <w:rPr>
                <w:spacing w:val="-20"/>
                <w:sz w:val="20"/>
                <w:szCs w:val="20"/>
              </w:rPr>
              <w:t>35</w:t>
            </w:r>
            <w:r w:rsidR="004005A4">
              <w:rPr>
                <w:spacing w:val="-20"/>
                <w:sz w:val="20"/>
                <w:szCs w:val="20"/>
              </w:rPr>
              <w:t>.</w:t>
            </w:r>
            <w:r>
              <w:rPr>
                <w:spacing w:val="-20"/>
                <w:sz w:val="20"/>
                <w:szCs w:val="20"/>
              </w:rPr>
              <w:t>000</w:t>
            </w:r>
          </w:p>
        </w:tc>
        <w:tc>
          <w:tcPr>
            <w:tcW w:w="851" w:type="dxa"/>
            <w:vAlign w:val="center"/>
          </w:tcPr>
          <w:p w:rsidR="00B1003F" w:rsidRPr="001D3FDD" w:rsidRDefault="00541DAC" w:rsidP="00A25CC9">
            <w:pPr>
              <w:pStyle w:val="Szvegtrzsbehzssal"/>
              <w:ind w:left="0"/>
              <w:jc w:val="right"/>
              <w:rPr>
                <w:spacing w:val="-20"/>
                <w:sz w:val="20"/>
                <w:szCs w:val="20"/>
              </w:rPr>
            </w:pPr>
            <w:r>
              <w:rPr>
                <w:spacing w:val="-20"/>
                <w:sz w:val="20"/>
                <w:szCs w:val="20"/>
              </w:rPr>
              <w:t>18.106</w:t>
            </w:r>
          </w:p>
        </w:tc>
        <w:tc>
          <w:tcPr>
            <w:tcW w:w="567" w:type="dxa"/>
            <w:vAlign w:val="center"/>
          </w:tcPr>
          <w:p w:rsidR="00B1003F" w:rsidRPr="001D3FDD" w:rsidRDefault="00541DAC" w:rsidP="00A25CC9">
            <w:pPr>
              <w:pStyle w:val="Szvegtrzsbehzssal"/>
              <w:ind w:left="0"/>
              <w:jc w:val="right"/>
              <w:rPr>
                <w:spacing w:val="-20"/>
                <w:sz w:val="20"/>
                <w:szCs w:val="20"/>
              </w:rPr>
            </w:pPr>
            <w:r>
              <w:rPr>
                <w:spacing w:val="-20"/>
                <w:sz w:val="20"/>
                <w:szCs w:val="20"/>
              </w:rPr>
              <w:t>51</w:t>
            </w:r>
            <w:r w:rsidR="004005A4">
              <w:rPr>
                <w:spacing w:val="-20"/>
                <w:sz w:val="20"/>
                <w:szCs w:val="20"/>
              </w:rPr>
              <w:t>,</w:t>
            </w:r>
            <w:r>
              <w:rPr>
                <w:spacing w:val="-20"/>
                <w:sz w:val="20"/>
                <w:szCs w:val="20"/>
              </w:rPr>
              <w:t>7</w:t>
            </w:r>
          </w:p>
        </w:tc>
      </w:tr>
      <w:tr w:rsidR="00B1003F" w:rsidRPr="001D3FDD" w:rsidTr="00A25CC9">
        <w:tc>
          <w:tcPr>
            <w:tcW w:w="1135" w:type="dxa"/>
          </w:tcPr>
          <w:p w:rsidR="00B1003F" w:rsidRPr="001D3FDD" w:rsidRDefault="00B1003F" w:rsidP="006F4802">
            <w:pPr>
              <w:pStyle w:val="Szvegtrzsbehzssal"/>
              <w:ind w:left="0"/>
              <w:rPr>
                <w:sz w:val="20"/>
                <w:szCs w:val="20"/>
              </w:rPr>
            </w:pPr>
            <w:proofErr w:type="spellStart"/>
            <w:r w:rsidRPr="001D3FDD">
              <w:rPr>
                <w:sz w:val="20"/>
                <w:szCs w:val="20"/>
              </w:rPr>
              <w:t>Tartózk</w:t>
            </w:r>
            <w:proofErr w:type="spellEnd"/>
            <w:r w:rsidRPr="001D3FDD">
              <w:rPr>
                <w:sz w:val="20"/>
                <w:szCs w:val="20"/>
              </w:rPr>
              <w:t>.</w:t>
            </w:r>
          </w:p>
          <w:p w:rsidR="00B1003F" w:rsidRPr="001D3FDD" w:rsidRDefault="00B1003F" w:rsidP="001D3FDD">
            <w:pPr>
              <w:pStyle w:val="Szvegtrzsbehzssal"/>
              <w:ind w:left="0"/>
              <w:rPr>
                <w:sz w:val="20"/>
                <w:szCs w:val="20"/>
              </w:rPr>
            </w:pPr>
            <w:proofErr w:type="gramStart"/>
            <w:r w:rsidRPr="001D3FDD">
              <w:rPr>
                <w:sz w:val="20"/>
                <w:szCs w:val="20"/>
              </w:rPr>
              <w:t>utáni</w:t>
            </w:r>
            <w:proofErr w:type="gramEnd"/>
            <w:r w:rsidRPr="001D3FDD">
              <w:rPr>
                <w:sz w:val="20"/>
                <w:szCs w:val="20"/>
              </w:rPr>
              <w:t xml:space="preserve"> </w:t>
            </w:r>
            <w:proofErr w:type="spellStart"/>
            <w:r w:rsidRPr="001D3FDD">
              <w:rPr>
                <w:sz w:val="20"/>
                <w:szCs w:val="20"/>
              </w:rPr>
              <w:t>ide-genforg</w:t>
            </w:r>
            <w:proofErr w:type="spellEnd"/>
            <w:r>
              <w:rPr>
                <w:sz w:val="20"/>
                <w:szCs w:val="20"/>
              </w:rPr>
              <w:t>. adó</w:t>
            </w:r>
          </w:p>
        </w:tc>
        <w:tc>
          <w:tcPr>
            <w:tcW w:w="850" w:type="dxa"/>
            <w:vAlign w:val="center"/>
          </w:tcPr>
          <w:p w:rsidR="00B1003F" w:rsidRPr="001D3FDD" w:rsidRDefault="00B1003F" w:rsidP="00A25CC9">
            <w:pPr>
              <w:pStyle w:val="Szvegtrzsbehzssal"/>
              <w:ind w:left="0"/>
              <w:jc w:val="right"/>
              <w:rPr>
                <w:sz w:val="20"/>
                <w:szCs w:val="20"/>
              </w:rPr>
            </w:pPr>
            <w:r w:rsidRPr="001D3FDD">
              <w:rPr>
                <w:sz w:val="20"/>
                <w:szCs w:val="20"/>
              </w:rPr>
              <w:t>3.000</w:t>
            </w:r>
          </w:p>
        </w:tc>
        <w:tc>
          <w:tcPr>
            <w:tcW w:w="851"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76</w:t>
            </w:r>
          </w:p>
        </w:tc>
        <w:tc>
          <w:tcPr>
            <w:tcW w:w="567"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2,5</w:t>
            </w:r>
          </w:p>
        </w:tc>
        <w:tc>
          <w:tcPr>
            <w:tcW w:w="850"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6.000</w:t>
            </w:r>
          </w:p>
        </w:tc>
        <w:tc>
          <w:tcPr>
            <w:tcW w:w="851"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1.749</w:t>
            </w:r>
          </w:p>
        </w:tc>
        <w:tc>
          <w:tcPr>
            <w:tcW w:w="567"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29.1</w:t>
            </w:r>
          </w:p>
        </w:tc>
        <w:tc>
          <w:tcPr>
            <w:tcW w:w="850" w:type="dxa"/>
            <w:vAlign w:val="center"/>
          </w:tcPr>
          <w:p w:rsidR="00B1003F" w:rsidRPr="001D3FDD" w:rsidRDefault="00B1003F" w:rsidP="00A25CC9">
            <w:pPr>
              <w:pStyle w:val="Szvegtrzsbehzssal"/>
              <w:ind w:left="0"/>
              <w:jc w:val="right"/>
              <w:rPr>
                <w:spacing w:val="-20"/>
                <w:sz w:val="20"/>
                <w:szCs w:val="20"/>
              </w:rPr>
            </w:pPr>
            <w:r>
              <w:rPr>
                <w:spacing w:val="-20"/>
                <w:sz w:val="20"/>
                <w:szCs w:val="20"/>
              </w:rPr>
              <w:t>8.000</w:t>
            </w:r>
          </w:p>
        </w:tc>
        <w:tc>
          <w:tcPr>
            <w:tcW w:w="851" w:type="dxa"/>
            <w:vAlign w:val="center"/>
          </w:tcPr>
          <w:p w:rsidR="00B1003F" w:rsidRPr="001D3FDD" w:rsidRDefault="00B1003F" w:rsidP="00A25CC9">
            <w:pPr>
              <w:pStyle w:val="Szvegtrzsbehzssal"/>
              <w:ind w:left="0"/>
              <w:jc w:val="right"/>
              <w:rPr>
                <w:spacing w:val="-20"/>
                <w:sz w:val="20"/>
                <w:szCs w:val="20"/>
              </w:rPr>
            </w:pPr>
            <w:r>
              <w:rPr>
                <w:spacing w:val="-20"/>
                <w:sz w:val="20"/>
                <w:szCs w:val="20"/>
              </w:rPr>
              <w:t>1.332</w:t>
            </w:r>
          </w:p>
        </w:tc>
        <w:tc>
          <w:tcPr>
            <w:tcW w:w="567" w:type="dxa"/>
            <w:vAlign w:val="center"/>
          </w:tcPr>
          <w:p w:rsidR="00B1003F" w:rsidRPr="001D3FDD" w:rsidRDefault="00B1003F" w:rsidP="00A25CC9">
            <w:pPr>
              <w:pStyle w:val="Szvegtrzsbehzssal"/>
              <w:ind w:left="0"/>
              <w:jc w:val="right"/>
              <w:rPr>
                <w:spacing w:val="-20"/>
                <w:sz w:val="20"/>
                <w:szCs w:val="20"/>
              </w:rPr>
            </w:pPr>
            <w:r>
              <w:rPr>
                <w:spacing w:val="-20"/>
                <w:sz w:val="20"/>
                <w:szCs w:val="20"/>
              </w:rPr>
              <w:t>16.6</w:t>
            </w:r>
          </w:p>
        </w:tc>
        <w:tc>
          <w:tcPr>
            <w:tcW w:w="850" w:type="dxa"/>
            <w:vAlign w:val="center"/>
          </w:tcPr>
          <w:p w:rsidR="00B1003F" w:rsidRPr="001D3FDD" w:rsidRDefault="00B1003F" w:rsidP="00A25CC9">
            <w:pPr>
              <w:pStyle w:val="Szvegtrzsbehzssal"/>
              <w:ind w:left="0"/>
              <w:jc w:val="right"/>
              <w:rPr>
                <w:spacing w:val="-20"/>
                <w:sz w:val="20"/>
                <w:szCs w:val="20"/>
              </w:rPr>
            </w:pPr>
            <w:r>
              <w:rPr>
                <w:spacing w:val="-20"/>
                <w:sz w:val="20"/>
                <w:szCs w:val="20"/>
              </w:rPr>
              <w:t>8.000</w:t>
            </w:r>
          </w:p>
        </w:tc>
        <w:tc>
          <w:tcPr>
            <w:tcW w:w="851" w:type="dxa"/>
            <w:vAlign w:val="center"/>
          </w:tcPr>
          <w:p w:rsidR="00B1003F" w:rsidRPr="001D3FDD" w:rsidRDefault="004005A4" w:rsidP="00A25CC9">
            <w:pPr>
              <w:pStyle w:val="Szvegtrzsbehzssal"/>
              <w:ind w:left="0"/>
              <w:jc w:val="right"/>
              <w:rPr>
                <w:spacing w:val="-20"/>
                <w:sz w:val="20"/>
                <w:szCs w:val="20"/>
              </w:rPr>
            </w:pPr>
            <w:r>
              <w:rPr>
                <w:spacing w:val="-20"/>
                <w:sz w:val="20"/>
                <w:szCs w:val="20"/>
              </w:rPr>
              <w:t>2.3</w:t>
            </w:r>
            <w:r w:rsidR="00541DAC">
              <w:rPr>
                <w:spacing w:val="-20"/>
                <w:sz w:val="20"/>
                <w:szCs w:val="20"/>
              </w:rPr>
              <w:t>42</w:t>
            </w:r>
          </w:p>
        </w:tc>
        <w:tc>
          <w:tcPr>
            <w:tcW w:w="567" w:type="dxa"/>
            <w:vAlign w:val="center"/>
          </w:tcPr>
          <w:p w:rsidR="00B1003F" w:rsidRPr="001D3FDD" w:rsidRDefault="004005A4" w:rsidP="00A25CC9">
            <w:pPr>
              <w:pStyle w:val="Szvegtrzsbehzssal"/>
              <w:ind w:left="0"/>
              <w:jc w:val="right"/>
              <w:rPr>
                <w:spacing w:val="-20"/>
                <w:sz w:val="20"/>
                <w:szCs w:val="20"/>
              </w:rPr>
            </w:pPr>
            <w:r>
              <w:rPr>
                <w:spacing w:val="-20"/>
                <w:sz w:val="20"/>
                <w:szCs w:val="20"/>
              </w:rPr>
              <w:t>29,</w:t>
            </w:r>
            <w:r w:rsidR="00541DAC">
              <w:rPr>
                <w:spacing w:val="-20"/>
                <w:sz w:val="20"/>
                <w:szCs w:val="20"/>
              </w:rPr>
              <w:t>3</w:t>
            </w:r>
          </w:p>
        </w:tc>
      </w:tr>
      <w:tr w:rsidR="00B1003F" w:rsidRPr="001D3FDD" w:rsidTr="00A25CC9">
        <w:tc>
          <w:tcPr>
            <w:tcW w:w="1135" w:type="dxa"/>
          </w:tcPr>
          <w:p w:rsidR="00B1003F" w:rsidRPr="001D3FDD" w:rsidRDefault="00B1003F" w:rsidP="009B285A">
            <w:pPr>
              <w:pStyle w:val="Szvegtrzsbehzssal"/>
              <w:ind w:left="0"/>
              <w:rPr>
                <w:sz w:val="20"/>
                <w:szCs w:val="20"/>
              </w:rPr>
            </w:pPr>
            <w:r w:rsidRPr="001D3FDD">
              <w:rPr>
                <w:sz w:val="20"/>
                <w:szCs w:val="20"/>
              </w:rPr>
              <w:t>Épít</w:t>
            </w:r>
            <w:r w:rsidR="009B285A">
              <w:rPr>
                <w:sz w:val="20"/>
                <w:szCs w:val="20"/>
              </w:rPr>
              <w:t>mény-</w:t>
            </w:r>
            <w:r w:rsidRPr="001D3FDD">
              <w:rPr>
                <w:sz w:val="20"/>
                <w:szCs w:val="20"/>
              </w:rPr>
              <w:t>adó</w:t>
            </w:r>
          </w:p>
        </w:tc>
        <w:tc>
          <w:tcPr>
            <w:tcW w:w="850" w:type="dxa"/>
            <w:vAlign w:val="center"/>
          </w:tcPr>
          <w:p w:rsidR="00B1003F" w:rsidRPr="001D3FDD" w:rsidRDefault="00B1003F" w:rsidP="00A25CC9">
            <w:pPr>
              <w:pStyle w:val="Szvegtrzsbehzssal"/>
              <w:ind w:left="0"/>
              <w:jc w:val="right"/>
              <w:rPr>
                <w:sz w:val="20"/>
                <w:szCs w:val="20"/>
              </w:rPr>
            </w:pPr>
            <w:r w:rsidRPr="001D3FDD">
              <w:rPr>
                <w:sz w:val="20"/>
                <w:szCs w:val="20"/>
              </w:rPr>
              <w:t>45.000</w:t>
            </w:r>
          </w:p>
        </w:tc>
        <w:tc>
          <w:tcPr>
            <w:tcW w:w="851"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29.139</w:t>
            </w:r>
          </w:p>
        </w:tc>
        <w:tc>
          <w:tcPr>
            <w:tcW w:w="567"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64,7</w:t>
            </w:r>
          </w:p>
        </w:tc>
        <w:tc>
          <w:tcPr>
            <w:tcW w:w="850"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48.000</w:t>
            </w:r>
          </w:p>
        </w:tc>
        <w:tc>
          <w:tcPr>
            <w:tcW w:w="851"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30.525</w:t>
            </w:r>
          </w:p>
        </w:tc>
        <w:tc>
          <w:tcPr>
            <w:tcW w:w="567" w:type="dxa"/>
            <w:vAlign w:val="center"/>
          </w:tcPr>
          <w:p w:rsidR="00B1003F" w:rsidRPr="001D3FDD" w:rsidRDefault="00B1003F" w:rsidP="00A25CC9">
            <w:pPr>
              <w:pStyle w:val="Szvegtrzsbehzssal"/>
              <w:ind w:left="0"/>
              <w:jc w:val="right"/>
              <w:rPr>
                <w:spacing w:val="-20"/>
                <w:sz w:val="20"/>
                <w:szCs w:val="20"/>
              </w:rPr>
            </w:pPr>
            <w:r w:rsidRPr="001D3FDD">
              <w:rPr>
                <w:spacing w:val="-20"/>
                <w:sz w:val="20"/>
                <w:szCs w:val="20"/>
              </w:rPr>
              <w:t>63,6</w:t>
            </w:r>
          </w:p>
        </w:tc>
        <w:tc>
          <w:tcPr>
            <w:tcW w:w="850" w:type="dxa"/>
            <w:vAlign w:val="center"/>
          </w:tcPr>
          <w:p w:rsidR="00B1003F" w:rsidRPr="001D3FDD" w:rsidRDefault="00B1003F" w:rsidP="00A25CC9">
            <w:pPr>
              <w:pStyle w:val="Szvegtrzsbehzssal"/>
              <w:ind w:left="0"/>
              <w:jc w:val="right"/>
              <w:rPr>
                <w:spacing w:val="-20"/>
                <w:sz w:val="20"/>
                <w:szCs w:val="20"/>
              </w:rPr>
            </w:pPr>
            <w:r>
              <w:rPr>
                <w:spacing w:val="-20"/>
                <w:sz w:val="20"/>
                <w:szCs w:val="20"/>
              </w:rPr>
              <w:t>49.000</w:t>
            </w:r>
          </w:p>
        </w:tc>
        <w:tc>
          <w:tcPr>
            <w:tcW w:w="851" w:type="dxa"/>
            <w:vAlign w:val="center"/>
          </w:tcPr>
          <w:p w:rsidR="00B1003F" w:rsidRPr="001D3FDD" w:rsidRDefault="00B1003F" w:rsidP="00A25CC9">
            <w:pPr>
              <w:pStyle w:val="Szvegtrzsbehzssal"/>
              <w:ind w:left="0"/>
              <w:jc w:val="right"/>
              <w:rPr>
                <w:spacing w:val="-20"/>
                <w:sz w:val="20"/>
                <w:szCs w:val="20"/>
              </w:rPr>
            </w:pPr>
            <w:r>
              <w:rPr>
                <w:spacing w:val="-20"/>
                <w:sz w:val="20"/>
                <w:szCs w:val="20"/>
              </w:rPr>
              <w:t>30.679</w:t>
            </w:r>
          </w:p>
        </w:tc>
        <w:tc>
          <w:tcPr>
            <w:tcW w:w="567" w:type="dxa"/>
            <w:vAlign w:val="center"/>
          </w:tcPr>
          <w:p w:rsidR="00B1003F" w:rsidRPr="001D3FDD" w:rsidRDefault="00B1003F" w:rsidP="00A25CC9">
            <w:pPr>
              <w:pStyle w:val="Szvegtrzsbehzssal"/>
              <w:ind w:left="0"/>
              <w:jc w:val="right"/>
              <w:rPr>
                <w:spacing w:val="-20"/>
                <w:sz w:val="20"/>
                <w:szCs w:val="20"/>
              </w:rPr>
            </w:pPr>
            <w:r>
              <w:rPr>
                <w:spacing w:val="-20"/>
                <w:sz w:val="20"/>
                <w:szCs w:val="20"/>
              </w:rPr>
              <w:t>62,6</w:t>
            </w:r>
          </w:p>
        </w:tc>
        <w:tc>
          <w:tcPr>
            <w:tcW w:w="850" w:type="dxa"/>
            <w:vAlign w:val="center"/>
          </w:tcPr>
          <w:p w:rsidR="00B1003F" w:rsidRPr="001D3FDD" w:rsidRDefault="00B1003F" w:rsidP="00A25CC9">
            <w:pPr>
              <w:pStyle w:val="Szvegtrzsbehzssal"/>
              <w:ind w:left="0"/>
              <w:jc w:val="right"/>
              <w:rPr>
                <w:spacing w:val="-20"/>
                <w:sz w:val="20"/>
                <w:szCs w:val="20"/>
              </w:rPr>
            </w:pPr>
            <w:r>
              <w:rPr>
                <w:spacing w:val="-20"/>
                <w:sz w:val="20"/>
                <w:szCs w:val="20"/>
              </w:rPr>
              <w:t>49.000</w:t>
            </w:r>
          </w:p>
        </w:tc>
        <w:tc>
          <w:tcPr>
            <w:tcW w:w="851" w:type="dxa"/>
            <w:vAlign w:val="center"/>
          </w:tcPr>
          <w:p w:rsidR="00B1003F" w:rsidRPr="001D3FDD" w:rsidRDefault="00541DAC" w:rsidP="00A25CC9">
            <w:pPr>
              <w:pStyle w:val="Szvegtrzsbehzssal"/>
              <w:ind w:left="0"/>
              <w:jc w:val="right"/>
              <w:rPr>
                <w:spacing w:val="-20"/>
                <w:sz w:val="20"/>
                <w:szCs w:val="20"/>
              </w:rPr>
            </w:pPr>
            <w:r>
              <w:rPr>
                <w:spacing w:val="-20"/>
                <w:sz w:val="20"/>
                <w:szCs w:val="20"/>
              </w:rPr>
              <w:t>24462</w:t>
            </w:r>
          </w:p>
        </w:tc>
        <w:tc>
          <w:tcPr>
            <w:tcW w:w="567" w:type="dxa"/>
            <w:vAlign w:val="center"/>
          </w:tcPr>
          <w:p w:rsidR="00B1003F" w:rsidRPr="001D3FDD" w:rsidRDefault="00541DAC" w:rsidP="00A25CC9">
            <w:pPr>
              <w:pStyle w:val="Szvegtrzsbehzssal"/>
              <w:ind w:left="0"/>
              <w:jc w:val="right"/>
              <w:rPr>
                <w:spacing w:val="-20"/>
                <w:sz w:val="20"/>
                <w:szCs w:val="20"/>
              </w:rPr>
            </w:pPr>
            <w:r>
              <w:rPr>
                <w:spacing w:val="-20"/>
                <w:sz w:val="20"/>
                <w:szCs w:val="20"/>
              </w:rPr>
              <w:t>49,9</w:t>
            </w:r>
          </w:p>
        </w:tc>
      </w:tr>
      <w:tr w:rsidR="00B1003F" w:rsidRPr="001D3FDD" w:rsidTr="00A25CC9">
        <w:tc>
          <w:tcPr>
            <w:tcW w:w="1135" w:type="dxa"/>
          </w:tcPr>
          <w:p w:rsidR="00B1003F" w:rsidRPr="009D6984" w:rsidRDefault="00B1003F" w:rsidP="006F4802">
            <w:pPr>
              <w:pStyle w:val="Szvegtrzsbehzssal"/>
              <w:ind w:left="0"/>
              <w:rPr>
                <w:bCs/>
                <w:sz w:val="20"/>
                <w:szCs w:val="20"/>
              </w:rPr>
            </w:pPr>
            <w:r w:rsidRPr="009D6984">
              <w:rPr>
                <w:bCs/>
                <w:sz w:val="20"/>
                <w:szCs w:val="20"/>
              </w:rPr>
              <w:t>Telekadó</w:t>
            </w:r>
          </w:p>
        </w:tc>
        <w:tc>
          <w:tcPr>
            <w:tcW w:w="850" w:type="dxa"/>
            <w:vAlign w:val="center"/>
          </w:tcPr>
          <w:p w:rsidR="00B1003F" w:rsidRPr="009D6984" w:rsidRDefault="00B1003F" w:rsidP="00A25CC9">
            <w:pPr>
              <w:pStyle w:val="Szvegtrzsbehzssal"/>
              <w:ind w:left="0"/>
              <w:jc w:val="right"/>
              <w:rPr>
                <w:b/>
                <w:spacing w:val="-20"/>
                <w:sz w:val="20"/>
                <w:szCs w:val="20"/>
              </w:rPr>
            </w:pPr>
          </w:p>
        </w:tc>
        <w:tc>
          <w:tcPr>
            <w:tcW w:w="851" w:type="dxa"/>
            <w:vAlign w:val="center"/>
          </w:tcPr>
          <w:p w:rsidR="00B1003F" w:rsidRPr="009D6984" w:rsidRDefault="00B1003F" w:rsidP="00A25CC9">
            <w:pPr>
              <w:pStyle w:val="Szvegtrzsbehzssal"/>
              <w:ind w:left="0"/>
              <w:jc w:val="right"/>
              <w:rPr>
                <w:b/>
                <w:spacing w:val="-20"/>
                <w:sz w:val="20"/>
                <w:szCs w:val="20"/>
              </w:rPr>
            </w:pPr>
          </w:p>
        </w:tc>
        <w:tc>
          <w:tcPr>
            <w:tcW w:w="567" w:type="dxa"/>
            <w:vAlign w:val="center"/>
          </w:tcPr>
          <w:p w:rsidR="00B1003F" w:rsidRPr="009D6984" w:rsidRDefault="00B1003F" w:rsidP="00A25CC9">
            <w:pPr>
              <w:pStyle w:val="Szvegtrzsbehzssal"/>
              <w:ind w:left="0"/>
              <w:jc w:val="right"/>
              <w:rPr>
                <w:b/>
                <w:spacing w:val="-20"/>
                <w:sz w:val="20"/>
                <w:szCs w:val="20"/>
              </w:rPr>
            </w:pPr>
          </w:p>
        </w:tc>
        <w:tc>
          <w:tcPr>
            <w:tcW w:w="850" w:type="dxa"/>
            <w:vAlign w:val="center"/>
          </w:tcPr>
          <w:p w:rsidR="00B1003F" w:rsidRPr="009D6984" w:rsidRDefault="00B1003F" w:rsidP="00A25CC9">
            <w:pPr>
              <w:pStyle w:val="Szvegtrzsbehzssal"/>
              <w:ind w:left="0"/>
              <w:jc w:val="right"/>
              <w:rPr>
                <w:b/>
                <w:spacing w:val="-20"/>
                <w:sz w:val="20"/>
                <w:szCs w:val="20"/>
              </w:rPr>
            </w:pPr>
          </w:p>
        </w:tc>
        <w:tc>
          <w:tcPr>
            <w:tcW w:w="851" w:type="dxa"/>
            <w:vAlign w:val="center"/>
          </w:tcPr>
          <w:p w:rsidR="00B1003F" w:rsidRPr="009D6984" w:rsidRDefault="00B1003F" w:rsidP="00A25CC9">
            <w:pPr>
              <w:pStyle w:val="Szvegtrzsbehzssal"/>
              <w:ind w:left="0"/>
              <w:jc w:val="right"/>
              <w:rPr>
                <w:b/>
                <w:spacing w:val="-20"/>
                <w:sz w:val="20"/>
                <w:szCs w:val="20"/>
              </w:rPr>
            </w:pPr>
          </w:p>
        </w:tc>
        <w:tc>
          <w:tcPr>
            <w:tcW w:w="567" w:type="dxa"/>
            <w:vAlign w:val="center"/>
          </w:tcPr>
          <w:p w:rsidR="00B1003F" w:rsidRPr="009D6984" w:rsidRDefault="00B1003F" w:rsidP="00A25CC9">
            <w:pPr>
              <w:pStyle w:val="Szvegtrzsbehzssal"/>
              <w:ind w:left="0"/>
              <w:jc w:val="right"/>
              <w:rPr>
                <w:b/>
                <w:spacing w:val="-20"/>
                <w:sz w:val="20"/>
                <w:szCs w:val="20"/>
              </w:rPr>
            </w:pPr>
          </w:p>
        </w:tc>
        <w:tc>
          <w:tcPr>
            <w:tcW w:w="850" w:type="dxa"/>
            <w:vAlign w:val="center"/>
          </w:tcPr>
          <w:p w:rsidR="00B1003F" w:rsidRPr="009D6984" w:rsidRDefault="00B1003F" w:rsidP="00A25CC9">
            <w:pPr>
              <w:pStyle w:val="Szvegtrzsbehzssal"/>
              <w:ind w:left="0"/>
              <w:jc w:val="right"/>
              <w:rPr>
                <w:spacing w:val="-20"/>
                <w:sz w:val="20"/>
                <w:szCs w:val="20"/>
              </w:rPr>
            </w:pPr>
            <w:r>
              <w:rPr>
                <w:spacing w:val="-20"/>
                <w:sz w:val="20"/>
                <w:szCs w:val="20"/>
              </w:rPr>
              <w:t>5.000</w:t>
            </w:r>
          </w:p>
        </w:tc>
        <w:tc>
          <w:tcPr>
            <w:tcW w:w="851" w:type="dxa"/>
            <w:vAlign w:val="center"/>
          </w:tcPr>
          <w:p w:rsidR="00B1003F" w:rsidRPr="009D6984" w:rsidRDefault="00B1003F" w:rsidP="00A25CC9">
            <w:pPr>
              <w:pStyle w:val="Szvegtrzsbehzssal"/>
              <w:ind w:left="0"/>
              <w:jc w:val="right"/>
              <w:rPr>
                <w:spacing w:val="-20"/>
                <w:sz w:val="20"/>
                <w:szCs w:val="20"/>
              </w:rPr>
            </w:pPr>
            <w:r>
              <w:rPr>
                <w:spacing w:val="-20"/>
                <w:sz w:val="20"/>
                <w:szCs w:val="20"/>
              </w:rPr>
              <w:t>2.622.</w:t>
            </w:r>
          </w:p>
        </w:tc>
        <w:tc>
          <w:tcPr>
            <w:tcW w:w="567" w:type="dxa"/>
            <w:vAlign w:val="center"/>
          </w:tcPr>
          <w:p w:rsidR="00B1003F" w:rsidRPr="009D6984" w:rsidRDefault="00B1003F" w:rsidP="00A25CC9">
            <w:pPr>
              <w:pStyle w:val="Szvegtrzsbehzssal"/>
              <w:ind w:left="0"/>
              <w:jc w:val="right"/>
              <w:rPr>
                <w:spacing w:val="-20"/>
                <w:sz w:val="20"/>
                <w:szCs w:val="20"/>
              </w:rPr>
            </w:pPr>
            <w:r>
              <w:rPr>
                <w:spacing w:val="-20"/>
                <w:sz w:val="20"/>
                <w:szCs w:val="20"/>
              </w:rPr>
              <w:t>52,4</w:t>
            </w:r>
          </w:p>
        </w:tc>
        <w:tc>
          <w:tcPr>
            <w:tcW w:w="850" w:type="dxa"/>
            <w:vAlign w:val="center"/>
          </w:tcPr>
          <w:p w:rsidR="00B1003F" w:rsidRPr="009D6984" w:rsidRDefault="00B1003F" w:rsidP="00A25CC9">
            <w:pPr>
              <w:pStyle w:val="Szvegtrzsbehzssal"/>
              <w:ind w:left="0"/>
              <w:jc w:val="right"/>
              <w:rPr>
                <w:spacing w:val="-20"/>
                <w:sz w:val="20"/>
                <w:szCs w:val="20"/>
              </w:rPr>
            </w:pPr>
            <w:r>
              <w:rPr>
                <w:spacing w:val="-20"/>
                <w:sz w:val="20"/>
                <w:szCs w:val="20"/>
              </w:rPr>
              <w:t>1</w:t>
            </w:r>
            <w:r w:rsidRPr="009D6984">
              <w:rPr>
                <w:spacing w:val="-20"/>
                <w:sz w:val="20"/>
                <w:szCs w:val="20"/>
              </w:rPr>
              <w:t>5</w:t>
            </w:r>
            <w:r>
              <w:rPr>
                <w:spacing w:val="-20"/>
                <w:sz w:val="20"/>
                <w:szCs w:val="20"/>
              </w:rPr>
              <w:t>.</w:t>
            </w:r>
            <w:r w:rsidRPr="009D6984">
              <w:rPr>
                <w:spacing w:val="-20"/>
                <w:sz w:val="20"/>
                <w:szCs w:val="20"/>
              </w:rPr>
              <w:t>000</w:t>
            </w:r>
          </w:p>
        </w:tc>
        <w:tc>
          <w:tcPr>
            <w:tcW w:w="851" w:type="dxa"/>
            <w:vAlign w:val="center"/>
          </w:tcPr>
          <w:p w:rsidR="00B1003F" w:rsidRPr="009D6984" w:rsidRDefault="004005A4" w:rsidP="00A25CC9">
            <w:pPr>
              <w:pStyle w:val="Szvegtrzsbehzssal"/>
              <w:ind w:left="0"/>
              <w:jc w:val="right"/>
              <w:rPr>
                <w:spacing w:val="-20"/>
                <w:sz w:val="20"/>
                <w:szCs w:val="20"/>
              </w:rPr>
            </w:pPr>
            <w:r>
              <w:rPr>
                <w:spacing w:val="-20"/>
                <w:sz w:val="20"/>
                <w:szCs w:val="20"/>
              </w:rPr>
              <w:t>6.92</w:t>
            </w:r>
            <w:r w:rsidR="00541DAC">
              <w:rPr>
                <w:spacing w:val="-20"/>
                <w:sz w:val="20"/>
                <w:szCs w:val="20"/>
              </w:rPr>
              <w:t>0</w:t>
            </w:r>
          </w:p>
        </w:tc>
        <w:tc>
          <w:tcPr>
            <w:tcW w:w="567" w:type="dxa"/>
            <w:vAlign w:val="center"/>
          </w:tcPr>
          <w:p w:rsidR="00B1003F" w:rsidRPr="009D6984" w:rsidRDefault="004005A4" w:rsidP="00A25CC9">
            <w:pPr>
              <w:pStyle w:val="Szvegtrzsbehzssal"/>
              <w:ind w:left="0"/>
              <w:jc w:val="right"/>
              <w:rPr>
                <w:spacing w:val="-20"/>
                <w:sz w:val="20"/>
                <w:szCs w:val="20"/>
              </w:rPr>
            </w:pPr>
            <w:r>
              <w:rPr>
                <w:spacing w:val="-20"/>
                <w:sz w:val="20"/>
                <w:szCs w:val="20"/>
              </w:rPr>
              <w:t>46,1</w:t>
            </w:r>
          </w:p>
        </w:tc>
      </w:tr>
      <w:tr w:rsidR="00B1003F" w:rsidRPr="001D3FDD" w:rsidTr="00703A35">
        <w:trPr>
          <w:trHeight w:val="245"/>
        </w:trPr>
        <w:tc>
          <w:tcPr>
            <w:tcW w:w="1135" w:type="dxa"/>
          </w:tcPr>
          <w:p w:rsidR="00B1003F" w:rsidRPr="001D3FDD" w:rsidRDefault="00B1003F" w:rsidP="006F4802">
            <w:pPr>
              <w:pStyle w:val="Szvegtrzsbehzssal"/>
              <w:ind w:left="0"/>
              <w:rPr>
                <w:b/>
                <w:bCs/>
                <w:sz w:val="20"/>
                <w:szCs w:val="20"/>
              </w:rPr>
            </w:pPr>
            <w:r w:rsidRPr="001D3FDD">
              <w:rPr>
                <w:b/>
                <w:bCs/>
                <w:sz w:val="20"/>
                <w:szCs w:val="20"/>
              </w:rPr>
              <w:t>Összesen</w:t>
            </w:r>
          </w:p>
        </w:tc>
        <w:tc>
          <w:tcPr>
            <w:tcW w:w="850" w:type="dxa"/>
          </w:tcPr>
          <w:p w:rsidR="00B1003F" w:rsidRPr="001D3FDD" w:rsidRDefault="00B1003F" w:rsidP="00DB6DD8">
            <w:pPr>
              <w:pStyle w:val="Szvegtrzsbehzssal"/>
              <w:ind w:left="0"/>
              <w:jc w:val="right"/>
              <w:rPr>
                <w:spacing w:val="-20"/>
                <w:sz w:val="20"/>
                <w:szCs w:val="20"/>
              </w:rPr>
            </w:pPr>
            <w:r w:rsidRPr="001D3FDD">
              <w:rPr>
                <w:spacing w:val="-20"/>
                <w:sz w:val="20"/>
                <w:szCs w:val="20"/>
              </w:rPr>
              <w:t>880.000</w:t>
            </w:r>
          </w:p>
        </w:tc>
        <w:tc>
          <w:tcPr>
            <w:tcW w:w="851" w:type="dxa"/>
          </w:tcPr>
          <w:p w:rsidR="00B1003F" w:rsidRPr="001D3FDD" w:rsidRDefault="00B1003F" w:rsidP="00DB6DD8">
            <w:pPr>
              <w:pStyle w:val="Szvegtrzsbehzssal"/>
              <w:ind w:left="0"/>
              <w:jc w:val="right"/>
              <w:rPr>
                <w:spacing w:val="-20"/>
                <w:sz w:val="20"/>
                <w:szCs w:val="20"/>
              </w:rPr>
            </w:pPr>
            <w:r w:rsidRPr="001D3FDD">
              <w:rPr>
                <w:spacing w:val="-20"/>
                <w:sz w:val="20"/>
                <w:szCs w:val="20"/>
              </w:rPr>
              <w:t>592.893</w:t>
            </w:r>
          </w:p>
        </w:tc>
        <w:tc>
          <w:tcPr>
            <w:tcW w:w="567" w:type="dxa"/>
          </w:tcPr>
          <w:p w:rsidR="00B1003F" w:rsidRPr="001D3FDD" w:rsidRDefault="00B1003F" w:rsidP="00DB6DD8">
            <w:pPr>
              <w:pStyle w:val="Szvegtrzsbehzssal"/>
              <w:ind w:left="0"/>
              <w:jc w:val="right"/>
              <w:rPr>
                <w:spacing w:val="-20"/>
                <w:sz w:val="20"/>
                <w:szCs w:val="20"/>
              </w:rPr>
            </w:pPr>
            <w:r w:rsidRPr="001D3FDD">
              <w:rPr>
                <w:spacing w:val="-20"/>
                <w:sz w:val="20"/>
                <w:szCs w:val="20"/>
              </w:rPr>
              <w:t>64,7</w:t>
            </w:r>
          </w:p>
        </w:tc>
        <w:tc>
          <w:tcPr>
            <w:tcW w:w="850" w:type="dxa"/>
          </w:tcPr>
          <w:p w:rsidR="00B1003F" w:rsidRPr="001D3FDD" w:rsidRDefault="00B1003F" w:rsidP="00DB6DD8">
            <w:pPr>
              <w:pStyle w:val="Szvegtrzsbehzssal"/>
              <w:ind w:left="0"/>
              <w:jc w:val="right"/>
              <w:rPr>
                <w:spacing w:val="-20"/>
                <w:sz w:val="20"/>
                <w:szCs w:val="20"/>
              </w:rPr>
            </w:pPr>
            <w:r w:rsidRPr="001D3FDD">
              <w:rPr>
                <w:spacing w:val="-20"/>
                <w:sz w:val="20"/>
                <w:szCs w:val="20"/>
              </w:rPr>
              <w:t>1.040.000</w:t>
            </w:r>
          </w:p>
        </w:tc>
        <w:tc>
          <w:tcPr>
            <w:tcW w:w="851" w:type="dxa"/>
          </w:tcPr>
          <w:p w:rsidR="00B1003F" w:rsidRPr="001D3FDD" w:rsidRDefault="00B1003F" w:rsidP="00DB6DD8">
            <w:pPr>
              <w:pStyle w:val="Szvegtrzsbehzssal"/>
              <w:ind w:left="0"/>
              <w:jc w:val="right"/>
              <w:rPr>
                <w:spacing w:val="-20"/>
                <w:sz w:val="20"/>
                <w:szCs w:val="20"/>
              </w:rPr>
            </w:pPr>
            <w:r w:rsidRPr="001D3FDD">
              <w:rPr>
                <w:spacing w:val="-20"/>
                <w:sz w:val="20"/>
                <w:szCs w:val="20"/>
              </w:rPr>
              <w:t>621.684</w:t>
            </w:r>
          </w:p>
        </w:tc>
        <w:tc>
          <w:tcPr>
            <w:tcW w:w="567" w:type="dxa"/>
          </w:tcPr>
          <w:p w:rsidR="00B1003F" w:rsidRPr="001D3FDD" w:rsidRDefault="00B1003F" w:rsidP="00DB6DD8">
            <w:pPr>
              <w:pStyle w:val="Szvegtrzsbehzssal"/>
              <w:ind w:left="0"/>
              <w:jc w:val="right"/>
              <w:rPr>
                <w:spacing w:val="-20"/>
                <w:sz w:val="20"/>
                <w:szCs w:val="20"/>
              </w:rPr>
            </w:pPr>
            <w:r w:rsidRPr="001D3FDD">
              <w:rPr>
                <w:spacing w:val="-20"/>
                <w:sz w:val="20"/>
                <w:szCs w:val="20"/>
              </w:rPr>
              <w:t>59,8</w:t>
            </w:r>
          </w:p>
        </w:tc>
        <w:tc>
          <w:tcPr>
            <w:tcW w:w="850" w:type="dxa"/>
          </w:tcPr>
          <w:p w:rsidR="00B1003F" w:rsidRPr="001D3FDD" w:rsidRDefault="00B1003F" w:rsidP="00DB6DD8">
            <w:pPr>
              <w:pStyle w:val="Szvegtrzsbehzssal"/>
              <w:ind w:left="0"/>
              <w:jc w:val="right"/>
              <w:rPr>
                <w:spacing w:val="-20"/>
                <w:sz w:val="20"/>
                <w:szCs w:val="20"/>
              </w:rPr>
            </w:pPr>
            <w:r>
              <w:rPr>
                <w:spacing w:val="-20"/>
                <w:sz w:val="20"/>
                <w:szCs w:val="20"/>
              </w:rPr>
              <w:t>1.250.000</w:t>
            </w:r>
          </w:p>
        </w:tc>
        <w:tc>
          <w:tcPr>
            <w:tcW w:w="851" w:type="dxa"/>
          </w:tcPr>
          <w:p w:rsidR="00B1003F" w:rsidRPr="001D3FDD" w:rsidRDefault="00B1003F" w:rsidP="00DB6DD8">
            <w:pPr>
              <w:pStyle w:val="Szvegtrzsbehzssal"/>
              <w:ind w:left="0"/>
              <w:jc w:val="right"/>
              <w:rPr>
                <w:spacing w:val="-20"/>
                <w:sz w:val="20"/>
                <w:szCs w:val="20"/>
              </w:rPr>
            </w:pPr>
            <w:r>
              <w:rPr>
                <w:spacing w:val="-20"/>
                <w:sz w:val="20"/>
                <w:szCs w:val="20"/>
              </w:rPr>
              <w:t>1.013.661</w:t>
            </w:r>
          </w:p>
        </w:tc>
        <w:tc>
          <w:tcPr>
            <w:tcW w:w="567" w:type="dxa"/>
          </w:tcPr>
          <w:p w:rsidR="00B1003F" w:rsidRPr="001D3FDD" w:rsidRDefault="00B1003F" w:rsidP="00DB6DD8">
            <w:pPr>
              <w:pStyle w:val="Szvegtrzsbehzssal"/>
              <w:ind w:left="0"/>
              <w:jc w:val="right"/>
              <w:rPr>
                <w:spacing w:val="-20"/>
                <w:sz w:val="20"/>
                <w:szCs w:val="20"/>
              </w:rPr>
            </w:pPr>
            <w:r>
              <w:rPr>
                <w:spacing w:val="-20"/>
                <w:sz w:val="20"/>
                <w:szCs w:val="20"/>
              </w:rPr>
              <w:t>81,1</w:t>
            </w:r>
          </w:p>
        </w:tc>
        <w:tc>
          <w:tcPr>
            <w:tcW w:w="850" w:type="dxa"/>
          </w:tcPr>
          <w:p w:rsidR="00B1003F" w:rsidRPr="001D3FDD" w:rsidRDefault="00B1003F" w:rsidP="006F4802">
            <w:pPr>
              <w:pStyle w:val="Szvegtrzsbehzssal"/>
              <w:ind w:left="0"/>
              <w:jc w:val="right"/>
              <w:rPr>
                <w:spacing w:val="-20"/>
                <w:sz w:val="20"/>
                <w:szCs w:val="20"/>
              </w:rPr>
            </w:pPr>
            <w:r>
              <w:rPr>
                <w:spacing w:val="-20"/>
                <w:sz w:val="20"/>
                <w:szCs w:val="20"/>
              </w:rPr>
              <w:t>1.707.000</w:t>
            </w:r>
          </w:p>
        </w:tc>
        <w:tc>
          <w:tcPr>
            <w:tcW w:w="851" w:type="dxa"/>
          </w:tcPr>
          <w:p w:rsidR="00B1003F" w:rsidRPr="001D3FDD" w:rsidRDefault="00541DAC" w:rsidP="006F4802">
            <w:pPr>
              <w:pStyle w:val="Szvegtrzsbehzssal"/>
              <w:ind w:left="0"/>
              <w:jc w:val="right"/>
              <w:rPr>
                <w:spacing w:val="-20"/>
                <w:sz w:val="20"/>
                <w:szCs w:val="20"/>
              </w:rPr>
            </w:pPr>
            <w:r>
              <w:rPr>
                <w:spacing w:val="-20"/>
                <w:sz w:val="20"/>
                <w:szCs w:val="20"/>
              </w:rPr>
              <w:t>765.231</w:t>
            </w:r>
          </w:p>
        </w:tc>
        <w:tc>
          <w:tcPr>
            <w:tcW w:w="567" w:type="dxa"/>
          </w:tcPr>
          <w:p w:rsidR="00B1003F" w:rsidRPr="001D3FDD" w:rsidRDefault="00541DAC" w:rsidP="006F4802">
            <w:pPr>
              <w:pStyle w:val="Szvegtrzsbehzssal"/>
              <w:ind w:left="0"/>
              <w:jc w:val="right"/>
              <w:rPr>
                <w:spacing w:val="-20"/>
                <w:sz w:val="20"/>
                <w:szCs w:val="20"/>
              </w:rPr>
            </w:pPr>
            <w:r>
              <w:rPr>
                <w:spacing w:val="-20"/>
                <w:sz w:val="20"/>
                <w:szCs w:val="20"/>
              </w:rPr>
              <w:t>44,8</w:t>
            </w:r>
          </w:p>
        </w:tc>
      </w:tr>
    </w:tbl>
    <w:p w:rsidR="00497CA9" w:rsidRPr="00FA5923" w:rsidRDefault="00497CA9" w:rsidP="006F4802">
      <w:pPr>
        <w:jc w:val="both"/>
        <w:rPr>
          <w:sz w:val="10"/>
          <w:szCs w:val="10"/>
        </w:rPr>
      </w:pPr>
    </w:p>
    <w:p w:rsidR="00391EE4" w:rsidRPr="00312ECF" w:rsidRDefault="00391EE4" w:rsidP="006F4802">
      <w:pPr>
        <w:jc w:val="center"/>
        <w:rPr>
          <w:sz w:val="22"/>
          <w:szCs w:val="22"/>
          <w:u w:val="single"/>
        </w:rPr>
      </w:pPr>
      <w:r w:rsidRPr="006F4802">
        <w:rPr>
          <w:u w:val="single"/>
        </w:rPr>
        <w:lastRenderedPageBreak/>
        <w:t>Feladatmutatóhoz kötött állami támogatások alakulása</w:t>
      </w:r>
    </w:p>
    <w:p w:rsidR="00391EE4" w:rsidRPr="006F4802" w:rsidRDefault="00312ECF" w:rsidP="006F4802">
      <w:pPr>
        <w:jc w:val="both"/>
      </w:pPr>
      <w:r w:rsidRPr="00312ECF">
        <w:rPr>
          <w:sz w:val="22"/>
          <w:szCs w:val="22"/>
        </w:rPr>
        <w:tab/>
      </w:r>
      <w:r w:rsidRPr="00312ECF">
        <w:rPr>
          <w:sz w:val="22"/>
          <w:szCs w:val="22"/>
        </w:rPr>
        <w:tab/>
      </w:r>
      <w:r w:rsidRPr="00312ECF">
        <w:rPr>
          <w:sz w:val="22"/>
          <w:szCs w:val="22"/>
        </w:rPr>
        <w:tab/>
      </w:r>
      <w:r w:rsidRPr="00312ECF">
        <w:rPr>
          <w:sz w:val="22"/>
          <w:szCs w:val="22"/>
        </w:rPr>
        <w:tab/>
      </w:r>
      <w:r w:rsidRPr="00312ECF">
        <w:rPr>
          <w:sz w:val="22"/>
          <w:szCs w:val="22"/>
        </w:rPr>
        <w:tab/>
      </w:r>
      <w:r w:rsidRPr="00312ECF">
        <w:rPr>
          <w:sz w:val="22"/>
          <w:szCs w:val="22"/>
        </w:rPr>
        <w:tab/>
      </w:r>
      <w:r w:rsidRPr="00312ECF">
        <w:rPr>
          <w:sz w:val="22"/>
          <w:szCs w:val="22"/>
        </w:rPr>
        <w:tab/>
      </w:r>
      <w:r w:rsidRPr="00312ECF">
        <w:rPr>
          <w:sz w:val="22"/>
          <w:szCs w:val="22"/>
        </w:rPr>
        <w:tab/>
      </w:r>
      <w:r w:rsidRPr="00312ECF">
        <w:rPr>
          <w:sz w:val="22"/>
          <w:szCs w:val="22"/>
        </w:rPr>
        <w:tab/>
      </w:r>
      <w:r w:rsidRPr="00312ECF">
        <w:rPr>
          <w:sz w:val="22"/>
          <w:szCs w:val="22"/>
        </w:rPr>
        <w:tab/>
      </w:r>
      <w:r w:rsidRPr="00312ECF">
        <w:rPr>
          <w:sz w:val="22"/>
          <w:szCs w:val="22"/>
        </w:rPr>
        <w:tab/>
      </w:r>
      <w:r>
        <w:rPr>
          <w:sz w:val="22"/>
          <w:szCs w:val="22"/>
        </w:rPr>
        <w:t xml:space="preserve">      </w:t>
      </w:r>
      <w:r w:rsidRPr="00312ECF">
        <w:rPr>
          <w:sz w:val="22"/>
          <w:szCs w:val="22"/>
        </w:rPr>
        <w:t>Adatok</w:t>
      </w:r>
      <w:r>
        <w:t xml:space="preserve"> </w:t>
      </w:r>
      <w:r w:rsidRPr="00312ECF">
        <w:rPr>
          <w:sz w:val="22"/>
          <w:szCs w:val="22"/>
        </w:rPr>
        <w:t>Ft-ban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9"/>
        <w:gridCol w:w="1481"/>
        <w:gridCol w:w="1557"/>
        <w:gridCol w:w="1557"/>
        <w:gridCol w:w="844"/>
      </w:tblGrid>
      <w:tr w:rsidR="00391EE4" w:rsidRPr="006F4802" w:rsidTr="008B1AA9">
        <w:tc>
          <w:tcPr>
            <w:tcW w:w="4111" w:type="dxa"/>
          </w:tcPr>
          <w:p w:rsidR="00391EE4" w:rsidRPr="006F4802" w:rsidRDefault="00391EE4" w:rsidP="006F4802">
            <w:pPr>
              <w:jc w:val="center"/>
              <w:rPr>
                <w:b/>
              </w:rPr>
            </w:pPr>
          </w:p>
        </w:tc>
        <w:tc>
          <w:tcPr>
            <w:tcW w:w="1418" w:type="dxa"/>
            <w:vAlign w:val="center"/>
          </w:tcPr>
          <w:p w:rsidR="00391EE4" w:rsidRPr="006F4802" w:rsidRDefault="00391EE4" w:rsidP="006F4802">
            <w:pPr>
              <w:jc w:val="center"/>
              <w:rPr>
                <w:b/>
              </w:rPr>
            </w:pPr>
            <w:r w:rsidRPr="006F4802">
              <w:rPr>
                <w:b/>
              </w:rPr>
              <w:t>Eredeti előirányzat</w:t>
            </w:r>
          </w:p>
        </w:tc>
        <w:tc>
          <w:tcPr>
            <w:tcW w:w="1559" w:type="dxa"/>
            <w:vAlign w:val="center"/>
          </w:tcPr>
          <w:p w:rsidR="00391EE4" w:rsidRPr="006F4802" w:rsidRDefault="00391EE4" w:rsidP="006F4802">
            <w:pPr>
              <w:jc w:val="center"/>
              <w:rPr>
                <w:b/>
              </w:rPr>
            </w:pPr>
            <w:r w:rsidRPr="006F4802">
              <w:rPr>
                <w:b/>
              </w:rPr>
              <w:t>Módosított előirányzat</w:t>
            </w:r>
          </w:p>
        </w:tc>
        <w:tc>
          <w:tcPr>
            <w:tcW w:w="1559" w:type="dxa"/>
            <w:vAlign w:val="center"/>
          </w:tcPr>
          <w:p w:rsidR="00391EE4" w:rsidRPr="006F4802" w:rsidRDefault="00391EE4" w:rsidP="006F4802">
            <w:pPr>
              <w:jc w:val="center"/>
              <w:rPr>
                <w:b/>
              </w:rPr>
            </w:pPr>
            <w:r w:rsidRPr="006F4802">
              <w:rPr>
                <w:b/>
              </w:rPr>
              <w:t>Teljesítés</w:t>
            </w:r>
          </w:p>
        </w:tc>
        <w:tc>
          <w:tcPr>
            <w:tcW w:w="851" w:type="dxa"/>
            <w:vAlign w:val="center"/>
          </w:tcPr>
          <w:p w:rsidR="00391EE4" w:rsidRPr="006F4802" w:rsidRDefault="00391EE4" w:rsidP="006F4802">
            <w:pPr>
              <w:jc w:val="center"/>
              <w:rPr>
                <w:b/>
              </w:rPr>
            </w:pPr>
            <w:r w:rsidRPr="006F4802">
              <w:rPr>
                <w:b/>
              </w:rPr>
              <w:t>%</w:t>
            </w:r>
          </w:p>
        </w:tc>
      </w:tr>
      <w:tr w:rsidR="00391EE4" w:rsidRPr="006F4802" w:rsidTr="008B1AA9">
        <w:tc>
          <w:tcPr>
            <w:tcW w:w="4111" w:type="dxa"/>
          </w:tcPr>
          <w:p w:rsidR="00391EE4" w:rsidRPr="006F4802" w:rsidRDefault="00391EE4" w:rsidP="006F4802">
            <w:pPr>
              <w:jc w:val="both"/>
            </w:pPr>
            <w:r w:rsidRPr="006F4802">
              <w:t>Helyi önkormányzatok műk. ált. támogatása</w:t>
            </w:r>
          </w:p>
        </w:tc>
        <w:tc>
          <w:tcPr>
            <w:tcW w:w="1418" w:type="dxa"/>
            <w:vAlign w:val="center"/>
          </w:tcPr>
          <w:p w:rsidR="00391EE4" w:rsidRPr="003618F7" w:rsidRDefault="008B1AA9" w:rsidP="006F4802">
            <w:pPr>
              <w:jc w:val="right"/>
              <w:rPr>
                <w:sz w:val="22"/>
                <w:szCs w:val="22"/>
              </w:rPr>
            </w:pPr>
            <w:r>
              <w:rPr>
                <w:sz w:val="22"/>
                <w:szCs w:val="22"/>
              </w:rPr>
              <w:t>485.268.880</w:t>
            </w:r>
          </w:p>
        </w:tc>
        <w:tc>
          <w:tcPr>
            <w:tcW w:w="1559" w:type="dxa"/>
            <w:vAlign w:val="center"/>
          </w:tcPr>
          <w:p w:rsidR="00391EE4" w:rsidRPr="003618F7" w:rsidRDefault="008B1AA9" w:rsidP="006F4802">
            <w:pPr>
              <w:jc w:val="right"/>
              <w:rPr>
                <w:sz w:val="22"/>
                <w:szCs w:val="22"/>
              </w:rPr>
            </w:pPr>
            <w:r>
              <w:rPr>
                <w:sz w:val="22"/>
                <w:szCs w:val="22"/>
              </w:rPr>
              <w:t>485.268.880</w:t>
            </w:r>
          </w:p>
        </w:tc>
        <w:tc>
          <w:tcPr>
            <w:tcW w:w="1559" w:type="dxa"/>
            <w:vAlign w:val="center"/>
          </w:tcPr>
          <w:p w:rsidR="00391EE4" w:rsidRPr="003618F7" w:rsidRDefault="00541DAC" w:rsidP="006F4802">
            <w:pPr>
              <w:jc w:val="right"/>
              <w:rPr>
                <w:sz w:val="22"/>
                <w:szCs w:val="22"/>
              </w:rPr>
            </w:pPr>
            <w:r>
              <w:rPr>
                <w:sz w:val="22"/>
                <w:szCs w:val="22"/>
              </w:rPr>
              <w:t>252.339.815</w:t>
            </w:r>
          </w:p>
        </w:tc>
        <w:tc>
          <w:tcPr>
            <w:tcW w:w="851" w:type="dxa"/>
            <w:vAlign w:val="center"/>
          </w:tcPr>
          <w:p w:rsidR="00391EE4" w:rsidRPr="003618F7" w:rsidRDefault="00541DAC" w:rsidP="001D3FDD">
            <w:pPr>
              <w:jc w:val="center"/>
              <w:rPr>
                <w:sz w:val="22"/>
                <w:szCs w:val="22"/>
              </w:rPr>
            </w:pPr>
            <w:r>
              <w:rPr>
                <w:sz w:val="22"/>
                <w:szCs w:val="22"/>
              </w:rPr>
              <w:t>52</w:t>
            </w:r>
          </w:p>
        </w:tc>
      </w:tr>
      <w:tr w:rsidR="00391EE4" w:rsidRPr="006F4802" w:rsidTr="008B1AA9">
        <w:tc>
          <w:tcPr>
            <w:tcW w:w="4111" w:type="dxa"/>
          </w:tcPr>
          <w:p w:rsidR="00391EE4" w:rsidRPr="006F4802" w:rsidRDefault="00391EE4" w:rsidP="006F4802">
            <w:pPr>
              <w:jc w:val="both"/>
            </w:pPr>
            <w:r w:rsidRPr="006F4802">
              <w:t>Települési önkormányzatok egyes köznevelési feladatainak támogatása</w:t>
            </w:r>
          </w:p>
        </w:tc>
        <w:tc>
          <w:tcPr>
            <w:tcW w:w="1418" w:type="dxa"/>
            <w:vAlign w:val="center"/>
          </w:tcPr>
          <w:p w:rsidR="00391EE4" w:rsidRPr="003618F7" w:rsidRDefault="008B1AA9" w:rsidP="006F4802">
            <w:pPr>
              <w:jc w:val="right"/>
              <w:rPr>
                <w:sz w:val="22"/>
                <w:szCs w:val="22"/>
              </w:rPr>
            </w:pPr>
            <w:r>
              <w:rPr>
                <w:sz w:val="22"/>
                <w:szCs w:val="22"/>
              </w:rPr>
              <w:t>647.910.622</w:t>
            </w:r>
          </w:p>
        </w:tc>
        <w:tc>
          <w:tcPr>
            <w:tcW w:w="1559" w:type="dxa"/>
            <w:vAlign w:val="center"/>
          </w:tcPr>
          <w:p w:rsidR="00391EE4" w:rsidRPr="003618F7" w:rsidRDefault="008B1AA9" w:rsidP="006F4802">
            <w:pPr>
              <w:jc w:val="right"/>
              <w:rPr>
                <w:sz w:val="22"/>
                <w:szCs w:val="22"/>
              </w:rPr>
            </w:pPr>
            <w:r>
              <w:rPr>
                <w:sz w:val="22"/>
                <w:szCs w:val="22"/>
              </w:rPr>
              <w:t>656.847.614</w:t>
            </w:r>
          </w:p>
        </w:tc>
        <w:tc>
          <w:tcPr>
            <w:tcW w:w="1559" w:type="dxa"/>
            <w:vAlign w:val="center"/>
          </w:tcPr>
          <w:p w:rsidR="00391EE4" w:rsidRPr="003618F7" w:rsidRDefault="00541DAC" w:rsidP="006F4802">
            <w:pPr>
              <w:jc w:val="right"/>
              <w:rPr>
                <w:sz w:val="22"/>
                <w:szCs w:val="22"/>
              </w:rPr>
            </w:pPr>
            <w:r>
              <w:rPr>
                <w:sz w:val="22"/>
                <w:szCs w:val="22"/>
              </w:rPr>
              <w:t>336.913.525</w:t>
            </w:r>
          </w:p>
        </w:tc>
        <w:tc>
          <w:tcPr>
            <w:tcW w:w="851" w:type="dxa"/>
            <w:vAlign w:val="center"/>
          </w:tcPr>
          <w:p w:rsidR="00391EE4" w:rsidRPr="003618F7" w:rsidRDefault="00541DAC" w:rsidP="001D3FDD">
            <w:pPr>
              <w:jc w:val="center"/>
              <w:rPr>
                <w:sz w:val="22"/>
                <w:szCs w:val="22"/>
              </w:rPr>
            </w:pPr>
            <w:r>
              <w:rPr>
                <w:sz w:val="22"/>
                <w:szCs w:val="22"/>
              </w:rPr>
              <w:t>51,3</w:t>
            </w:r>
          </w:p>
        </w:tc>
      </w:tr>
      <w:tr w:rsidR="00165D39" w:rsidRPr="006F4802" w:rsidTr="008B1AA9">
        <w:trPr>
          <w:trHeight w:val="345"/>
        </w:trPr>
        <w:tc>
          <w:tcPr>
            <w:tcW w:w="4111" w:type="dxa"/>
            <w:vMerge w:val="restart"/>
          </w:tcPr>
          <w:p w:rsidR="00165D39" w:rsidRPr="006F4802" w:rsidRDefault="00165D39" w:rsidP="00CB55DD">
            <w:pPr>
              <w:jc w:val="both"/>
            </w:pPr>
            <w:r w:rsidRPr="006F4802">
              <w:t>Települési önkormányzatok szociális, gyermekjóléti feladatainak támogatása</w:t>
            </w:r>
          </w:p>
        </w:tc>
        <w:tc>
          <w:tcPr>
            <w:tcW w:w="1418" w:type="dxa"/>
            <w:vAlign w:val="center"/>
          </w:tcPr>
          <w:p w:rsidR="00165D39" w:rsidRPr="003618F7" w:rsidRDefault="008B1AA9" w:rsidP="006F4802">
            <w:pPr>
              <w:jc w:val="right"/>
              <w:rPr>
                <w:sz w:val="22"/>
                <w:szCs w:val="22"/>
              </w:rPr>
            </w:pPr>
            <w:r>
              <w:rPr>
                <w:sz w:val="22"/>
                <w:szCs w:val="22"/>
              </w:rPr>
              <w:t>513.010.207</w:t>
            </w:r>
          </w:p>
        </w:tc>
        <w:tc>
          <w:tcPr>
            <w:tcW w:w="1559" w:type="dxa"/>
            <w:vAlign w:val="center"/>
          </w:tcPr>
          <w:p w:rsidR="00165D39" w:rsidRPr="003618F7" w:rsidRDefault="00541DAC" w:rsidP="006F4802">
            <w:pPr>
              <w:jc w:val="right"/>
              <w:rPr>
                <w:sz w:val="22"/>
                <w:szCs w:val="22"/>
              </w:rPr>
            </w:pPr>
            <w:r>
              <w:rPr>
                <w:sz w:val="22"/>
                <w:szCs w:val="22"/>
              </w:rPr>
              <w:t>545.719</w:t>
            </w:r>
            <w:r w:rsidR="008B1AA9">
              <w:rPr>
                <w:sz w:val="22"/>
                <w:szCs w:val="22"/>
              </w:rPr>
              <w:t>.</w:t>
            </w:r>
            <w:r>
              <w:rPr>
                <w:sz w:val="22"/>
                <w:szCs w:val="22"/>
              </w:rPr>
              <w:t>882</w:t>
            </w:r>
          </w:p>
        </w:tc>
        <w:tc>
          <w:tcPr>
            <w:tcW w:w="1559" w:type="dxa"/>
            <w:vAlign w:val="center"/>
          </w:tcPr>
          <w:p w:rsidR="00165D39" w:rsidRPr="003618F7" w:rsidRDefault="00541DAC" w:rsidP="006F4802">
            <w:pPr>
              <w:jc w:val="right"/>
              <w:rPr>
                <w:sz w:val="22"/>
                <w:szCs w:val="22"/>
              </w:rPr>
            </w:pPr>
            <w:r>
              <w:rPr>
                <w:sz w:val="22"/>
                <w:szCs w:val="22"/>
              </w:rPr>
              <w:t>299.866.381</w:t>
            </w:r>
          </w:p>
        </w:tc>
        <w:tc>
          <w:tcPr>
            <w:tcW w:w="851" w:type="dxa"/>
            <w:vAlign w:val="center"/>
          </w:tcPr>
          <w:p w:rsidR="00165D39" w:rsidRPr="003618F7" w:rsidRDefault="00541DAC" w:rsidP="001D3FDD">
            <w:pPr>
              <w:jc w:val="center"/>
              <w:rPr>
                <w:sz w:val="22"/>
                <w:szCs w:val="22"/>
              </w:rPr>
            </w:pPr>
            <w:r>
              <w:rPr>
                <w:sz w:val="22"/>
                <w:szCs w:val="22"/>
              </w:rPr>
              <w:t>54,9</w:t>
            </w:r>
          </w:p>
        </w:tc>
      </w:tr>
      <w:tr w:rsidR="00165D39" w:rsidRPr="006F4802" w:rsidTr="008B1AA9">
        <w:trPr>
          <w:trHeight w:val="345"/>
        </w:trPr>
        <w:tc>
          <w:tcPr>
            <w:tcW w:w="4111" w:type="dxa"/>
            <w:vMerge/>
          </w:tcPr>
          <w:p w:rsidR="00165D39" w:rsidRPr="006F4802" w:rsidRDefault="00165D39" w:rsidP="006F4802">
            <w:pPr>
              <w:jc w:val="both"/>
            </w:pPr>
          </w:p>
        </w:tc>
        <w:tc>
          <w:tcPr>
            <w:tcW w:w="1418" w:type="dxa"/>
            <w:vAlign w:val="center"/>
          </w:tcPr>
          <w:p w:rsidR="00165D39" w:rsidRPr="003618F7" w:rsidRDefault="00165D39" w:rsidP="006F4802">
            <w:pPr>
              <w:jc w:val="right"/>
              <w:rPr>
                <w:sz w:val="22"/>
                <w:szCs w:val="22"/>
              </w:rPr>
            </w:pPr>
          </w:p>
        </w:tc>
        <w:tc>
          <w:tcPr>
            <w:tcW w:w="1559" w:type="dxa"/>
            <w:vAlign w:val="center"/>
          </w:tcPr>
          <w:p w:rsidR="00165D39" w:rsidRPr="003618F7" w:rsidRDefault="00165D39" w:rsidP="006F4802">
            <w:pPr>
              <w:jc w:val="right"/>
              <w:rPr>
                <w:sz w:val="22"/>
                <w:szCs w:val="22"/>
              </w:rPr>
            </w:pPr>
          </w:p>
        </w:tc>
        <w:tc>
          <w:tcPr>
            <w:tcW w:w="1559" w:type="dxa"/>
            <w:vAlign w:val="center"/>
          </w:tcPr>
          <w:p w:rsidR="00165D39" w:rsidRPr="003618F7" w:rsidRDefault="00165D39" w:rsidP="006F4802">
            <w:pPr>
              <w:jc w:val="right"/>
              <w:rPr>
                <w:sz w:val="22"/>
                <w:szCs w:val="22"/>
              </w:rPr>
            </w:pPr>
          </w:p>
        </w:tc>
        <w:tc>
          <w:tcPr>
            <w:tcW w:w="851" w:type="dxa"/>
            <w:vAlign w:val="center"/>
          </w:tcPr>
          <w:p w:rsidR="00165D39" w:rsidRPr="003618F7" w:rsidRDefault="00165D39" w:rsidP="001D3FDD">
            <w:pPr>
              <w:jc w:val="center"/>
              <w:rPr>
                <w:sz w:val="22"/>
                <w:szCs w:val="22"/>
              </w:rPr>
            </w:pPr>
          </w:p>
        </w:tc>
      </w:tr>
      <w:tr w:rsidR="00CB55DD" w:rsidRPr="006F4802" w:rsidTr="0030703F">
        <w:tc>
          <w:tcPr>
            <w:tcW w:w="4111" w:type="dxa"/>
            <w:vAlign w:val="center"/>
          </w:tcPr>
          <w:p w:rsidR="00CB55DD" w:rsidRPr="006F4802" w:rsidRDefault="00CB55DD" w:rsidP="0030703F">
            <w:r>
              <w:t>Gyermekétkeztetési feladatok támogatása</w:t>
            </w:r>
          </w:p>
        </w:tc>
        <w:tc>
          <w:tcPr>
            <w:tcW w:w="1418" w:type="dxa"/>
            <w:vAlign w:val="center"/>
          </w:tcPr>
          <w:p w:rsidR="00CB55DD" w:rsidRPr="003618F7" w:rsidRDefault="008B1AA9" w:rsidP="006F4802">
            <w:pPr>
              <w:jc w:val="right"/>
              <w:rPr>
                <w:sz w:val="22"/>
                <w:szCs w:val="22"/>
              </w:rPr>
            </w:pPr>
            <w:r>
              <w:rPr>
                <w:sz w:val="22"/>
                <w:szCs w:val="22"/>
              </w:rPr>
              <w:t>271.568.357</w:t>
            </w:r>
          </w:p>
        </w:tc>
        <w:tc>
          <w:tcPr>
            <w:tcW w:w="1559" w:type="dxa"/>
            <w:vAlign w:val="center"/>
          </w:tcPr>
          <w:p w:rsidR="00CB55DD" w:rsidRPr="003618F7" w:rsidRDefault="008B1AA9" w:rsidP="006F4802">
            <w:pPr>
              <w:jc w:val="right"/>
              <w:rPr>
                <w:sz w:val="22"/>
                <w:szCs w:val="22"/>
              </w:rPr>
            </w:pPr>
            <w:r>
              <w:rPr>
                <w:sz w:val="22"/>
                <w:szCs w:val="22"/>
              </w:rPr>
              <w:t>271</w:t>
            </w:r>
            <w:r w:rsidR="00541DAC">
              <w:rPr>
                <w:sz w:val="22"/>
                <w:szCs w:val="22"/>
              </w:rPr>
              <w:t>0.886</w:t>
            </w:r>
            <w:r>
              <w:rPr>
                <w:sz w:val="22"/>
                <w:szCs w:val="22"/>
              </w:rPr>
              <w:t>.</w:t>
            </w:r>
            <w:r w:rsidR="00541DAC">
              <w:rPr>
                <w:sz w:val="22"/>
                <w:szCs w:val="22"/>
              </w:rPr>
              <w:t>865</w:t>
            </w:r>
          </w:p>
        </w:tc>
        <w:tc>
          <w:tcPr>
            <w:tcW w:w="1559" w:type="dxa"/>
            <w:vAlign w:val="center"/>
          </w:tcPr>
          <w:p w:rsidR="00CB55DD" w:rsidRPr="003618F7" w:rsidRDefault="00541DAC" w:rsidP="006F4802">
            <w:pPr>
              <w:jc w:val="right"/>
              <w:rPr>
                <w:sz w:val="22"/>
                <w:szCs w:val="22"/>
              </w:rPr>
            </w:pPr>
            <w:r>
              <w:rPr>
                <w:sz w:val="22"/>
                <w:szCs w:val="22"/>
              </w:rPr>
              <w:t>141.215.548</w:t>
            </w:r>
          </w:p>
        </w:tc>
        <w:tc>
          <w:tcPr>
            <w:tcW w:w="851" w:type="dxa"/>
            <w:vAlign w:val="center"/>
          </w:tcPr>
          <w:p w:rsidR="00CB55DD" w:rsidRPr="003618F7" w:rsidRDefault="00541DAC" w:rsidP="001D3FDD">
            <w:pPr>
              <w:jc w:val="center"/>
              <w:rPr>
                <w:sz w:val="22"/>
                <w:szCs w:val="22"/>
              </w:rPr>
            </w:pPr>
            <w:r>
              <w:rPr>
                <w:sz w:val="22"/>
                <w:szCs w:val="22"/>
              </w:rPr>
              <w:t>51,1</w:t>
            </w:r>
          </w:p>
        </w:tc>
      </w:tr>
      <w:tr w:rsidR="00391EE4" w:rsidRPr="006F4802" w:rsidTr="008B1AA9">
        <w:tc>
          <w:tcPr>
            <w:tcW w:w="4111" w:type="dxa"/>
          </w:tcPr>
          <w:p w:rsidR="00391EE4" w:rsidRPr="006F4802" w:rsidRDefault="00391EE4" w:rsidP="006F4802">
            <w:pPr>
              <w:jc w:val="both"/>
            </w:pPr>
            <w:r w:rsidRPr="006F4802">
              <w:t>Települési önkormányzat kulturális feladat</w:t>
            </w:r>
            <w:r w:rsidR="00275817" w:rsidRPr="006F4802">
              <w:t>a</w:t>
            </w:r>
            <w:r w:rsidRPr="006F4802">
              <w:t>inak támogatása</w:t>
            </w:r>
          </w:p>
        </w:tc>
        <w:tc>
          <w:tcPr>
            <w:tcW w:w="1418" w:type="dxa"/>
            <w:vAlign w:val="center"/>
          </w:tcPr>
          <w:p w:rsidR="00391EE4" w:rsidRPr="003618F7" w:rsidRDefault="00541DAC" w:rsidP="006F4802">
            <w:pPr>
              <w:jc w:val="right"/>
              <w:rPr>
                <w:sz w:val="22"/>
                <w:szCs w:val="22"/>
              </w:rPr>
            </w:pPr>
            <w:r>
              <w:rPr>
                <w:sz w:val="22"/>
                <w:szCs w:val="22"/>
              </w:rPr>
              <w:t>62.473.750</w:t>
            </w:r>
          </w:p>
        </w:tc>
        <w:tc>
          <w:tcPr>
            <w:tcW w:w="1559" w:type="dxa"/>
            <w:vAlign w:val="center"/>
          </w:tcPr>
          <w:p w:rsidR="00391EE4" w:rsidRPr="003618F7" w:rsidRDefault="00541DAC" w:rsidP="006F4802">
            <w:pPr>
              <w:jc w:val="right"/>
              <w:rPr>
                <w:sz w:val="22"/>
                <w:szCs w:val="22"/>
              </w:rPr>
            </w:pPr>
            <w:r>
              <w:rPr>
                <w:sz w:val="22"/>
                <w:szCs w:val="22"/>
              </w:rPr>
              <w:t>73.934.750</w:t>
            </w:r>
          </w:p>
        </w:tc>
        <w:tc>
          <w:tcPr>
            <w:tcW w:w="1559" w:type="dxa"/>
            <w:vAlign w:val="center"/>
          </w:tcPr>
          <w:p w:rsidR="00391EE4" w:rsidRPr="003618F7" w:rsidRDefault="00541DAC" w:rsidP="006F4802">
            <w:pPr>
              <w:jc w:val="right"/>
              <w:rPr>
                <w:sz w:val="22"/>
                <w:szCs w:val="22"/>
              </w:rPr>
            </w:pPr>
            <w:r>
              <w:rPr>
                <w:sz w:val="22"/>
                <w:szCs w:val="22"/>
              </w:rPr>
              <w:t>40.919.898</w:t>
            </w:r>
          </w:p>
        </w:tc>
        <w:tc>
          <w:tcPr>
            <w:tcW w:w="851" w:type="dxa"/>
            <w:vAlign w:val="center"/>
          </w:tcPr>
          <w:p w:rsidR="00391EE4" w:rsidRPr="003618F7" w:rsidRDefault="00541DAC" w:rsidP="001D3FDD">
            <w:pPr>
              <w:jc w:val="center"/>
              <w:rPr>
                <w:sz w:val="22"/>
                <w:szCs w:val="22"/>
              </w:rPr>
            </w:pPr>
            <w:r>
              <w:rPr>
                <w:sz w:val="22"/>
                <w:szCs w:val="22"/>
              </w:rPr>
              <w:t>55,3</w:t>
            </w:r>
          </w:p>
        </w:tc>
      </w:tr>
      <w:tr w:rsidR="00165D39" w:rsidRPr="006F4802" w:rsidTr="008B1AA9">
        <w:tc>
          <w:tcPr>
            <w:tcW w:w="4111" w:type="dxa"/>
          </w:tcPr>
          <w:p w:rsidR="00165D39" w:rsidRPr="006F4802" w:rsidRDefault="00CB55DD" w:rsidP="006F4802">
            <w:pPr>
              <w:jc w:val="both"/>
            </w:pPr>
            <w:r>
              <w:t>Elszámolásból adódó különbözet</w:t>
            </w:r>
          </w:p>
        </w:tc>
        <w:tc>
          <w:tcPr>
            <w:tcW w:w="1418" w:type="dxa"/>
            <w:vAlign w:val="center"/>
          </w:tcPr>
          <w:p w:rsidR="00165D39" w:rsidRPr="003618F7" w:rsidRDefault="00165D39" w:rsidP="006F4802">
            <w:pPr>
              <w:jc w:val="right"/>
              <w:rPr>
                <w:sz w:val="22"/>
                <w:szCs w:val="22"/>
              </w:rPr>
            </w:pPr>
          </w:p>
        </w:tc>
        <w:tc>
          <w:tcPr>
            <w:tcW w:w="1559" w:type="dxa"/>
            <w:vAlign w:val="center"/>
          </w:tcPr>
          <w:p w:rsidR="00165D39" w:rsidRPr="003618F7" w:rsidRDefault="00541DAC" w:rsidP="006F4802">
            <w:pPr>
              <w:jc w:val="right"/>
              <w:rPr>
                <w:sz w:val="22"/>
                <w:szCs w:val="22"/>
              </w:rPr>
            </w:pPr>
            <w:r>
              <w:rPr>
                <w:sz w:val="22"/>
                <w:szCs w:val="22"/>
              </w:rPr>
              <w:t>117.126</w:t>
            </w:r>
          </w:p>
        </w:tc>
        <w:tc>
          <w:tcPr>
            <w:tcW w:w="1559" w:type="dxa"/>
            <w:vAlign w:val="center"/>
          </w:tcPr>
          <w:p w:rsidR="00165D39" w:rsidRPr="003618F7" w:rsidRDefault="00541DAC" w:rsidP="006F4802">
            <w:pPr>
              <w:jc w:val="right"/>
              <w:rPr>
                <w:sz w:val="22"/>
                <w:szCs w:val="22"/>
              </w:rPr>
            </w:pPr>
            <w:r>
              <w:rPr>
                <w:sz w:val="22"/>
                <w:szCs w:val="22"/>
              </w:rPr>
              <w:t>117.126</w:t>
            </w:r>
          </w:p>
        </w:tc>
        <w:tc>
          <w:tcPr>
            <w:tcW w:w="851" w:type="dxa"/>
            <w:vAlign w:val="center"/>
          </w:tcPr>
          <w:p w:rsidR="00165D39" w:rsidRPr="003618F7" w:rsidRDefault="00541DAC" w:rsidP="001D3FDD">
            <w:pPr>
              <w:jc w:val="center"/>
              <w:rPr>
                <w:sz w:val="22"/>
                <w:szCs w:val="22"/>
              </w:rPr>
            </w:pPr>
            <w:r>
              <w:rPr>
                <w:sz w:val="22"/>
                <w:szCs w:val="22"/>
              </w:rPr>
              <w:t>100</w:t>
            </w:r>
          </w:p>
        </w:tc>
      </w:tr>
      <w:tr w:rsidR="00391EE4" w:rsidRPr="006F4802" w:rsidTr="0030703F">
        <w:trPr>
          <w:trHeight w:val="333"/>
        </w:trPr>
        <w:tc>
          <w:tcPr>
            <w:tcW w:w="4111" w:type="dxa"/>
            <w:vAlign w:val="center"/>
          </w:tcPr>
          <w:p w:rsidR="00391EE4" w:rsidRPr="006F4802" w:rsidRDefault="006B352D" w:rsidP="0030703F">
            <w:r w:rsidRPr="00BA4E1C">
              <w:rPr>
                <w:b/>
              </w:rPr>
              <w:t>Összesen</w:t>
            </w:r>
            <w:r w:rsidRPr="006F4802">
              <w:t xml:space="preserve"> (Működési célú támogatás) </w:t>
            </w:r>
          </w:p>
        </w:tc>
        <w:tc>
          <w:tcPr>
            <w:tcW w:w="1418" w:type="dxa"/>
            <w:vAlign w:val="center"/>
          </w:tcPr>
          <w:p w:rsidR="00391EE4" w:rsidRPr="003618F7" w:rsidRDefault="00541DAC" w:rsidP="006F4802">
            <w:pPr>
              <w:jc w:val="right"/>
              <w:rPr>
                <w:sz w:val="22"/>
                <w:szCs w:val="22"/>
              </w:rPr>
            </w:pPr>
            <w:r>
              <w:rPr>
                <w:sz w:val="22"/>
                <w:szCs w:val="22"/>
              </w:rPr>
              <w:t>1.980</w:t>
            </w:r>
            <w:r w:rsidR="009A53FC">
              <w:rPr>
                <w:sz w:val="22"/>
                <w:szCs w:val="22"/>
              </w:rPr>
              <w:t>.231</w:t>
            </w:r>
            <w:r w:rsidR="008B1AA9">
              <w:rPr>
                <w:sz w:val="22"/>
                <w:szCs w:val="22"/>
              </w:rPr>
              <w:t>.</w:t>
            </w:r>
            <w:r w:rsidR="009A53FC">
              <w:rPr>
                <w:sz w:val="22"/>
                <w:szCs w:val="22"/>
              </w:rPr>
              <w:t>816</w:t>
            </w:r>
          </w:p>
        </w:tc>
        <w:tc>
          <w:tcPr>
            <w:tcW w:w="1559" w:type="dxa"/>
            <w:vAlign w:val="center"/>
          </w:tcPr>
          <w:p w:rsidR="00391EE4" w:rsidRPr="003618F7" w:rsidRDefault="009A53FC" w:rsidP="006F4802">
            <w:pPr>
              <w:jc w:val="right"/>
              <w:rPr>
                <w:sz w:val="22"/>
                <w:szCs w:val="22"/>
              </w:rPr>
            </w:pPr>
            <w:r>
              <w:rPr>
                <w:sz w:val="22"/>
                <w:szCs w:val="22"/>
              </w:rPr>
              <w:t>2</w:t>
            </w:r>
            <w:r w:rsidR="008B1AA9">
              <w:rPr>
                <w:sz w:val="22"/>
                <w:szCs w:val="22"/>
              </w:rPr>
              <w:t>.</w:t>
            </w:r>
            <w:r>
              <w:rPr>
                <w:sz w:val="22"/>
                <w:szCs w:val="22"/>
              </w:rPr>
              <w:t>032.775.117</w:t>
            </w:r>
          </w:p>
        </w:tc>
        <w:tc>
          <w:tcPr>
            <w:tcW w:w="1559" w:type="dxa"/>
            <w:vAlign w:val="center"/>
          </w:tcPr>
          <w:p w:rsidR="00391EE4" w:rsidRPr="003618F7" w:rsidRDefault="009A53FC" w:rsidP="006F4802">
            <w:pPr>
              <w:jc w:val="right"/>
              <w:rPr>
                <w:sz w:val="22"/>
                <w:szCs w:val="22"/>
              </w:rPr>
            </w:pPr>
            <w:r>
              <w:rPr>
                <w:sz w:val="22"/>
                <w:szCs w:val="22"/>
              </w:rPr>
              <w:t>1.071.372.293</w:t>
            </w:r>
          </w:p>
        </w:tc>
        <w:tc>
          <w:tcPr>
            <w:tcW w:w="851" w:type="dxa"/>
            <w:vAlign w:val="center"/>
          </w:tcPr>
          <w:p w:rsidR="00391EE4" w:rsidRPr="003618F7" w:rsidRDefault="009A53FC" w:rsidP="001D3FDD">
            <w:pPr>
              <w:jc w:val="center"/>
              <w:rPr>
                <w:sz w:val="22"/>
                <w:szCs w:val="22"/>
              </w:rPr>
            </w:pPr>
            <w:r>
              <w:rPr>
                <w:sz w:val="22"/>
                <w:szCs w:val="22"/>
              </w:rPr>
              <w:t>52,7</w:t>
            </w:r>
          </w:p>
        </w:tc>
      </w:tr>
    </w:tbl>
    <w:p w:rsidR="00391EE4" w:rsidRPr="006F4802" w:rsidRDefault="00391EE4" w:rsidP="006F4802">
      <w:pPr>
        <w:jc w:val="both"/>
      </w:pPr>
    </w:p>
    <w:p w:rsidR="00391EE4" w:rsidRPr="006F4802" w:rsidRDefault="00391EE4" w:rsidP="006F4802">
      <w:pPr>
        <w:jc w:val="both"/>
      </w:pPr>
      <w:r w:rsidRPr="006F4802">
        <w:t>Amint a táblázat adataiból kitűnik</w:t>
      </w:r>
      <w:r w:rsidR="004D713C" w:rsidRPr="006F4802">
        <w:t xml:space="preserve">, a </w:t>
      </w:r>
      <w:r w:rsidR="00362F4E">
        <w:t xml:space="preserve">működési célú </w:t>
      </w:r>
      <w:r w:rsidR="004D713C" w:rsidRPr="006F4802">
        <w:t xml:space="preserve">feladatmutatóhoz kötött állami támogatások a módosított előirányzatra vetítve </w:t>
      </w:r>
      <w:r w:rsidR="009A53FC">
        <w:t>52,7</w:t>
      </w:r>
      <w:r w:rsidR="004D713C" w:rsidRPr="006F4802">
        <w:t>%-os mértékben teljesültek. A módosított előirányzatok az eredeti előirányzathoz képest eg</w:t>
      </w:r>
      <w:r w:rsidR="00563331" w:rsidRPr="006F4802">
        <w:t>yes feladatoknál növekedtek (pl.</w:t>
      </w:r>
      <w:r w:rsidR="004D713C" w:rsidRPr="006F4802">
        <w:t xml:space="preserve"> szociális pótlék összegével, </w:t>
      </w:r>
      <w:r w:rsidR="00563331" w:rsidRPr="006F4802">
        <w:t xml:space="preserve">közfoglalkoztatásra átvett pénzeszközzel, pályázaton nyert támogatásokkal </w:t>
      </w:r>
      <w:r w:rsidR="004D713C" w:rsidRPr="006F4802">
        <w:t xml:space="preserve">stb.) </w:t>
      </w:r>
    </w:p>
    <w:p w:rsidR="004D713C" w:rsidRPr="006F4802" w:rsidRDefault="004D713C" w:rsidP="006F4802">
      <w:pPr>
        <w:jc w:val="both"/>
        <w:rPr>
          <w:u w:val="single"/>
        </w:rPr>
      </w:pPr>
    </w:p>
    <w:p w:rsidR="001D3017" w:rsidRDefault="0021779F" w:rsidP="006F4802">
      <w:pPr>
        <w:jc w:val="both"/>
      </w:pPr>
      <w:r w:rsidRPr="006F4802">
        <w:rPr>
          <w:u w:val="single"/>
        </w:rPr>
        <w:t>Önkormányzati támogatás</w:t>
      </w:r>
      <w:r w:rsidR="00D542BD" w:rsidRPr="006F4802">
        <w:rPr>
          <w:u w:val="single"/>
        </w:rPr>
        <w:t>ként</w:t>
      </w:r>
      <w:r w:rsidR="00D542BD" w:rsidRPr="006F4802">
        <w:t xml:space="preserve"> kiu</w:t>
      </w:r>
      <w:r w:rsidR="00961E38" w:rsidRPr="006F4802">
        <w:t xml:space="preserve">talt összeg az első félévben </w:t>
      </w:r>
      <w:r w:rsidR="007A4D8B">
        <w:t>2.159.061.570</w:t>
      </w:r>
      <w:r w:rsidR="000E6D15">
        <w:t>Ft</w:t>
      </w:r>
      <w:r w:rsidR="00A120C8" w:rsidRPr="006F4802">
        <w:t xml:space="preserve"> (</w:t>
      </w:r>
      <w:r w:rsidR="007A4D8B">
        <w:t>55,4</w:t>
      </w:r>
      <w:r w:rsidR="00D542BD" w:rsidRPr="006F4802">
        <w:t>%) volt</w:t>
      </w:r>
      <w:r w:rsidR="00AC0C81" w:rsidRPr="006F4802">
        <w:t>.</w:t>
      </w:r>
      <w:r w:rsidR="00D542BD" w:rsidRPr="006F4802">
        <w:t xml:space="preserve"> </w:t>
      </w:r>
      <w:r w:rsidRPr="006F4802">
        <w:t>A támogatásként kiadható össz</w:t>
      </w:r>
      <w:r w:rsidR="00275817" w:rsidRPr="006F4802">
        <w:t xml:space="preserve">eg forrása az állami támogatás </w:t>
      </w:r>
      <w:r w:rsidR="004A3D07" w:rsidRPr="006F4802">
        <w:t>és a</w:t>
      </w:r>
      <w:r w:rsidRPr="006F4802">
        <w:t xml:space="preserve"> helyi adóbevételek</w:t>
      </w:r>
      <w:r w:rsidR="00306A3C">
        <w:t xml:space="preserve"> voltak.</w:t>
      </w:r>
    </w:p>
    <w:p w:rsidR="0021779F" w:rsidRPr="006F4802" w:rsidRDefault="0021779F" w:rsidP="006F4802">
      <w:pPr>
        <w:jc w:val="both"/>
      </w:pPr>
      <w:r w:rsidRPr="006F4802">
        <w:t>Az intézményenkénti eredeti, módosított és a félév végéig teljesített önkormányzati támogatási összegeket a következő táblázat szemléleti.</w:t>
      </w:r>
    </w:p>
    <w:p w:rsidR="004211C5" w:rsidRPr="006F4802" w:rsidRDefault="004211C5" w:rsidP="006F4802">
      <w:pPr>
        <w:jc w:val="both"/>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560"/>
        <w:gridCol w:w="1559"/>
        <w:gridCol w:w="1559"/>
        <w:gridCol w:w="850"/>
      </w:tblGrid>
      <w:tr w:rsidR="001640A4" w:rsidRPr="006F4802" w:rsidTr="006D3DEE">
        <w:trPr>
          <w:trHeight w:val="233"/>
        </w:trPr>
        <w:tc>
          <w:tcPr>
            <w:tcW w:w="4077" w:type="dxa"/>
            <w:vMerge w:val="restart"/>
            <w:vAlign w:val="center"/>
          </w:tcPr>
          <w:p w:rsidR="001640A4" w:rsidRPr="006F4802" w:rsidRDefault="001640A4" w:rsidP="006F4802">
            <w:pPr>
              <w:jc w:val="center"/>
              <w:rPr>
                <w:b/>
              </w:rPr>
            </w:pPr>
            <w:r w:rsidRPr="006F4802">
              <w:rPr>
                <w:b/>
              </w:rPr>
              <w:t>Megnevezés</w:t>
            </w:r>
          </w:p>
        </w:tc>
        <w:tc>
          <w:tcPr>
            <w:tcW w:w="5528" w:type="dxa"/>
            <w:gridSpan w:val="4"/>
            <w:vAlign w:val="center"/>
          </w:tcPr>
          <w:p w:rsidR="001640A4" w:rsidRPr="006F4802" w:rsidRDefault="001640A4" w:rsidP="006F4802">
            <w:pPr>
              <w:jc w:val="center"/>
              <w:rPr>
                <w:b/>
              </w:rPr>
            </w:pPr>
            <w:r w:rsidRPr="006F4802">
              <w:rPr>
                <w:b/>
              </w:rPr>
              <w:t>Önkormányzati támogatás</w:t>
            </w:r>
          </w:p>
        </w:tc>
      </w:tr>
      <w:tr w:rsidR="004D713C" w:rsidRPr="006F4802" w:rsidTr="009A53FC">
        <w:tc>
          <w:tcPr>
            <w:tcW w:w="4077" w:type="dxa"/>
            <w:vMerge/>
          </w:tcPr>
          <w:p w:rsidR="004D713C" w:rsidRPr="006F4802" w:rsidRDefault="004D713C" w:rsidP="006F4802">
            <w:pPr>
              <w:jc w:val="both"/>
            </w:pPr>
          </w:p>
        </w:tc>
        <w:tc>
          <w:tcPr>
            <w:tcW w:w="1560" w:type="dxa"/>
          </w:tcPr>
          <w:p w:rsidR="004D713C" w:rsidRPr="006F4802" w:rsidRDefault="002D2E24" w:rsidP="006F4802">
            <w:pPr>
              <w:jc w:val="center"/>
              <w:rPr>
                <w:b/>
              </w:rPr>
            </w:pPr>
            <w:r>
              <w:rPr>
                <w:b/>
              </w:rPr>
              <w:t>2024</w:t>
            </w:r>
            <w:r w:rsidR="004D713C" w:rsidRPr="006F4802">
              <w:rPr>
                <w:b/>
              </w:rPr>
              <w:t>. évi eredeti</w:t>
            </w:r>
          </w:p>
        </w:tc>
        <w:tc>
          <w:tcPr>
            <w:tcW w:w="1559" w:type="dxa"/>
            <w:vAlign w:val="center"/>
          </w:tcPr>
          <w:p w:rsidR="004D713C" w:rsidRPr="006F4802" w:rsidRDefault="004D713C" w:rsidP="006F4802">
            <w:pPr>
              <w:jc w:val="center"/>
              <w:rPr>
                <w:b/>
              </w:rPr>
            </w:pPr>
            <w:r w:rsidRPr="006F4802">
              <w:rPr>
                <w:b/>
              </w:rPr>
              <w:t>Módosított</w:t>
            </w:r>
          </w:p>
        </w:tc>
        <w:tc>
          <w:tcPr>
            <w:tcW w:w="1559" w:type="dxa"/>
            <w:vAlign w:val="center"/>
          </w:tcPr>
          <w:p w:rsidR="004D713C" w:rsidRPr="006F4802" w:rsidRDefault="004D713C" w:rsidP="006F4802">
            <w:pPr>
              <w:jc w:val="center"/>
              <w:rPr>
                <w:b/>
              </w:rPr>
            </w:pPr>
            <w:r w:rsidRPr="006F4802">
              <w:rPr>
                <w:b/>
              </w:rPr>
              <w:t>Teljesített</w:t>
            </w:r>
          </w:p>
        </w:tc>
        <w:tc>
          <w:tcPr>
            <w:tcW w:w="850" w:type="dxa"/>
            <w:vAlign w:val="center"/>
          </w:tcPr>
          <w:p w:rsidR="004D713C" w:rsidRPr="006F4802" w:rsidRDefault="001640A4" w:rsidP="006F4802">
            <w:pPr>
              <w:jc w:val="center"/>
              <w:rPr>
                <w:b/>
              </w:rPr>
            </w:pPr>
            <w:r w:rsidRPr="006F4802">
              <w:rPr>
                <w:b/>
              </w:rPr>
              <w:t>%</w:t>
            </w:r>
          </w:p>
        </w:tc>
      </w:tr>
      <w:tr w:rsidR="004D713C" w:rsidRPr="006F4802" w:rsidTr="009A53FC">
        <w:tc>
          <w:tcPr>
            <w:tcW w:w="4077" w:type="dxa"/>
          </w:tcPr>
          <w:p w:rsidR="004D713C" w:rsidRPr="006F4802" w:rsidRDefault="004D713C" w:rsidP="006F4802">
            <w:pPr>
              <w:jc w:val="both"/>
            </w:pPr>
            <w:r w:rsidRPr="006F4802">
              <w:t>1. GESZ</w:t>
            </w:r>
          </w:p>
        </w:tc>
        <w:tc>
          <w:tcPr>
            <w:tcW w:w="1560" w:type="dxa"/>
          </w:tcPr>
          <w:p w:rsidR="004D713C" w:rsidRPr="004C365C" w:rsidRDefault="00850512" w:rsidP="006F4802">
            <w:pPr>
              <w:jc w:val="right"/>
              <w:rPr>
                <w:sz w:val="22"/>
                <w:szCs w:val="22"/>
              </w:rPr>
            </w:pPr>
            <w:r>
              <w:rPr>
                <w:sz w:val="22"/>
                <w:szCs w:val="22"/>
              </w:rPr>
              <w:t>373.309.408</w:t>
            </w:r>
          </w:p>
        </w:tc>
        <w:tc>
          <w:tcPr>
            <w:tcW w:w="1559" w:type="dxa"/>
          </w:tcPr>
          <w:p w:rsidR="004D713C" w:rsidRPr="004C365C" w:rsidRDefault="00092918" w:rsidP="006F4802">
            <w:pPr>
              <w:jc w:val="right"/>
              <w:rPr>
                <w:sz w:val="22"/>
                <w:szCs w:val="22"/>
              </w:rPr>
            </w:pPr>
            <w:r>
              <w:rPr>
                <w:sz w:val="22"/>
                <w:szCs w:val="22"/>
              </w:rPr>
              <w:t>374.431.966</w:t>
            </w:r>
          </w:p>
        </w:tc>
        <w:tc>
          <w:tcPr>
            <w:tcW w:w="1559" w:type="dxa"/>
          </w:tcPr>
          <w:p w:rsidR="004D713C" w:rsidRPr="004C365C" w:rsidRDefault="00092918" w:rsidP="006F4802">
            <w:pPr>
              <w:jc w:val="right"/>
              <w:rPr>
                <w:sz w:val="22"/>
                <w:szCs w:val="22"/>
              </w:rPr>
            </w:pPr>
            <w:r>
              <w:rPr>
                <w:sz w:val="22"/>
                <w:szCs w:val="22"/>
              </w:rPr>
              <w:t>175.868.597</w:t>
            </w:r>
          </w:p>
        </w:tc>
        <w:tc>
          <w:tcPr>
            <w:tcW w:w="850" w:type="dxa"/>
          </w:tcPr>
          <w:p w:rsidR="004D713C" w:rsidRPr="004C365C" w:rsidRDefault="00092918" w:rsidP="006F4802">
            <w:pPr>
              <w:jc w:val="right"/>
              <w:rPr>
                <w:sz w:val="22"/>
                <w:szCs w:val="22"/>
              </w:rPr>
            </w:pPr>
            <w:r>
              <w:rPr>
                <w:sz w:val="22"/>
                <w:szCs w:val="22"/>
              </w:rPr>
              <w:t>47</w:t>
            </w:r>
          </w:p>
        </w:tc>
      </w:tr>
      <w:tr w:rsidR="004D713C" w:rsidRPr="006F4802" w:rsidTr="009A53FC">
        <w:tc>
          <w:tcPr>
            <w:tcW w:w="4077" w:type="dxa"/>
          </w:tcPr>
          <w:p w:rsidR="004D713C" w:rsidRPr="006F4802" w:rsidRDefault="004D713C" w:rsidP="006F4802">
            <w:pPr>
              <w:jc w:val="both"/>
            </w:pPr>
            <w:r w:rsidRPr="006F4802">
              <w:t>2. Városellátó Intézmény</w:t>
            </w:r>
          </w:p>
        </w:tc>
        <w:tc>
          <w:tcPr>
            <w:tcW w:w="1560" w:type="dxa"/>
          </w:tcPr>
          <w:p w:rsidR="004D713C" w:rsidRPr="004C365C" w:rsidRDefault="00850512" w:rsidP="006F4802">
            <w:pPr>
              <w:jc w:val="right"/>
              <w:rPr>
                <w:sz w:val="22"/>
                <w:szCs w:val="22"/>
              </w:rPr>
            </w:pPr>
            <w:r>
              <w:rPr>
                <w:sz w:val="22"/>
                <w:szCs w:val="22"/>
              </w:rPr>
              <w:t>410.451.277</w:t>
            </w:r>
          </w:p>
        </w:tc>
        <w:tc>
          <w:tcPr>
            <w:tcW w:w="1559" w:type="dxa"/>
          </w:tcPr>
          <w:p w:rsidR="004D713C" w:rsidRPr="004C365C" w:rsidRDefault="000617F1" w:rsidP="006F4802">
            <w:pPr>
              <w:jc w:val="right"/>
              <w:rPr>
                <w:sz w:val="22"/>
                <w:szCs w:val="22"/>
              </w:rPr>
            </w:pPr>
            <w:r>
              <w:rPr>
                <w:sz w:val="22"/>
                <w:szCs w:val="22"/>
              </w:rPr>
              <w:t>471.708.761</w:t>
            </w:r>
          </w:p>
        </w:tc>
        <w:tc>
          <w:tcPr>
            <w:tcW w:w="1559" w:type="dxa"/>
          </w:tcPr>
          <w:p w:rsidR="004D713C" w:rsidRPr="004C365C" w:rsidRDefault="000617F1" w:rsidP="006F4802">
            <w:pPr>
              <w:jc w:val="right"/>
              <w:rPr>
                <w:sz w:val="22"/>
                <w:szCs w:val="22"/>
              </w:rPr>
            </w:pPr>
            <w:r>
              <w:rPr>
                <w:sz w:val="22"/>
                <w:szCs w:val="22"/>
              </w:rPr>
              <w:t>254.640.638</w:t>
            </w:r>
          </w:p>
        </w:tc>
        <w:tc>
          <w:tcPr>
            <w:tcW w:w="850" w:type="dxa"/>
          </w:tcPr>
          <w:p w:rsidR="004D713C" w:rsidRPr="004C365C" w:rsidRDefault="000617F1" w:rsidP="006F4802">
            <w:pPr>
              <w:jc w:val="right"/>
              <w:rPr>
                <w:sz w:val="22"/>
                <w:szCs w:val="22"/>
              </w:rPr>
            </w:pPr>
            <w:r>
              <w:rPr>
                <w:sz w:val="22"/>
                <w:szCs w:val="22"/>
              </w:rPr>
              <w:t>54</w:t>
            </w:r>
          </w:p>
        </w:tc>
      </w:tr>
      <w:tr w:rsidR="004D713C" w:rsidRPr="006F4802" w:rsidTr="009A53FC">
        <w:tc>
          <w:tcPr>
            <w:tcW w:w="4077" w:type="dxa"/>
          </w:tcPr>
          <w:p w:rsidR="004D713C" w:rsidRPr="006F4802" w:rsidRDefault="004D713C" w:rsidP="006F4802">
            <w:pPr>
              <w:jc w:val="both"/>
            </w:pPr>
            <w:r w:rsidRPr="006F4802">
              <w:t>3. Óvodák Igazgatósága</w:t>
            </w:r>
          </w:p>
        </w:tc>
        <w:tc>
          <w:tcPr>
            <w:tcW w:w="1560" w:type="dxa"/>
          </w:tcPr>
          <w:p w:rsidR="004D713C" w:rsidRPr="004C365C" w:rsidRDefault="00850512" w:rsidP="006F4802">
            <w:pPr>
              <w:jc w:val="right"/>
              <w:rPr>
                <w:sz w:val="22"/>
                <w:szCs w:val="22"/>
              </w:rPr>
            </w:pPr>
            <w:r>
              <w:rPr>
                <w:sz w:val="22"/>
                <w:szCs w:val="22"/>
              </w:rPr>
              <w:t>647.910.622</w:t>
            </w:r>
          </w:p>
        </w:tc>
        <w:tc>
          <w:tcPr>
            <w:tcW w:w="1559" w:type="dxa"/>
          </w:tcPr>
          <w:p w:rsidR="004D713C" w:rsidRPr="004C365C" w:rsidRDefault="00CE51F0" w:rsidP="006F4802">
            <w:pPr>
              <w:jc w:val="right"/>
              <w:rPr>
                <w:sz w:val="22"/>
                <w:szCs w:val="22"/>
              </w:rPr>
            </w:pPr>
            <w:r>
              <w:rPr>
                <w:sz w:val="22"/>
                <w:szCs w:val="22"/>
              </w:rPr>
              <w:t>680.546.113</w:t>
            </w:r>
          </w:p>
        </w:tc>
        <w:tc>
          <w:tcPr>
            <w:tcW w:w="1559" w:type="dxa"/>
          </w:tcPr>
          <w:p w:rsidR="004D713C" w:rsidRPr="004C365C" w:rsidRDefault="00CE51F0" w:rsidP="006F4802">
            <w:pPr>
              <w:jc w:val="right"/>
              <w:rPr>
                <w:sz w:val="22"/>
                <w:szCs w:val="22"/>
              </w:rPr>
            </w:pPr>
            <w:r>
              <w:rPr>
                <w:sz w:val="22"/>
                <w:szCs w:val="22"/>
              </w:rPr>
              <w:t>310.192.379</w:t>
            </w:r>
          </w:p>
        </w:tc>
        <w:tc>
          <w:tcPr>
            <w:tcW w:w="850" w:type="dxa"/>
          </w:tcPr>
          <w:p w:rsidR="004D713C" w:rsidRPr="004C365C" w:rsidRDefault="00CE51F0" w:rsidP="006F4802">
            <w:pPr>
              <w:jc w:val="right"/>
              <w:rPr>
                <w:sz w:val="22"/>
                <w:szCs w:val="22"/>
              </w:rPr>
            </w:pPr>
            <w:r>
              <w:rPr>
                <w:sz w:val="22"/>
                <w:szCs w:val="22"/>
              </w:rPr>
              <w:t>46</w:t>
            </w:r>
          </w:p>
        </w:tc>
      </w:tr>
      <w:tr w:rsidR="004D713C" w:rsidRPr="006F4802" w:rsidTr="009A53FC">
        <w:tc>
          <w:tcPr>
            <w:tcW w:w="4077" w:type="dxa"/>
          </w:tcPr>
          <w:p w:rsidR="004D713C" w:rsidRPr="006F4802" w:rsidRDefault="00F741D0" w:rsidP="00A01D5B">
            <w:pPr>
              <w:jc w:val="both"/>
            </w:pPr>
            <w:r>
              <w:t>4. Cs</w:t>
            </w:r>
            <w:r w:rsidR="00722F56">
              <w:t xml:space="preserve">ongrádi Információs Központ </w:t>
            </w:r>
            <w:proofErr w:type="spellStart"/>
            <w:r w:rsidR="00722F56">
              <w:t>Cs</w:t>
            </w:r>
            <w:r>
              <w:t>emegi</w:t>
            </w:r>
            <w:proofErr w:type="spellEnd"/>
            <w:r>
              <w:t xml:space="preserve"> Károly</w:t>
            </w:r>
            <w:r w:rsidR="004D713C" w:rsidRPr="006F4802">
              <w:t xml:space="preserve"> Könyvtár </w:t>
            </w:r>
          </w:p>
        </w:tc>
        <w:tc>
          <w:tcPr>
            <w:tcW w:w="1560" w:type="dxa"/>
          </w:tcPr>
          <w:p w:rsidR="004D713C" w:rsidRPr="004C365C" w:rsidRDefault="00850512" w:rsidP="006F4802">
            <w:pPr>
              <w:jc w:val="right"/>
              <w:rPr>
                <w:sz w:val="22"/>
                <w:szCs w:val="22"/>
              </w:rPr>
            </w:pPr>
            <w:r>
              <w:rPr>
                <w:sz w:val="22"/>
                <w:szCs w:val="22"/>
              </w:rPr>
              <w:t>93.888.870</w:t>
            </w:r>
          </w:p>
        </w:tc>
        <w:tc>
          <w:tcPr>
            <w:tcW w:w="1559" w:type="dxa"/>
          </w:tcPr>
          <w:p w:rsidR="004D713C" w:rsidRPr="004C365C" w:rsidRDefault="00CE51F0" w:rsidP="006F4802">
            <w:pPr>
              <w:jc w:val="right"/>
              <w:rPr>
                <w:sz w:val="22"/>
                <w:szCs w:val="22"/>
              </w:rPr>
            </w:pPr>
            <w:r>
              <w:rPr>
                <w:sz w:val="22"/>
                <w:szCs w:val="22"/>
              </w:rPr>
              <w:t>62.730.175</w:t>
            </w:r>
          </w:p>
        </w:tc>
        <w:tc>
          <w:tcPr>
            <w:tcW w:w="1559" w:type="dxa"/>
          </w:tcPr>
          <w:p w:rsidR="004D713C" w:rsidRPr="004C365C" w:rsidRDefault="00CE51F0" w:rsidP="006F4802">
            <w:pPr>
              <w:jc w:val="right"/>
              <w:rPr>
                <w:sz w:val="22"/>
                <w:szCs w:val="22"/>
              </w:rPr>
            </w:pPr>
            <w:r>
              <w:rPr>
                <w:sz w:val="22"/>
                <w:szCs w:val="22"/>
              </w:rPr>
              <w:t>34.653.579</w:t>
            </w:r>
          </w:p>
        </w:tc>
        <w:tc>
          <w:tcPr>
            <w:tcW w:w="850" w:type="dxa"/>
          </w:tcPr>
          <w:p w:rsidR="004D713C" w:rsidRPr="004C365C" w:rsidRDefault="00CE51F0" w:rsidP="006F4802">
            <w:pPr>
              <w:jc w:val="right"/>
              <w:rPr>
                <w:sz w:val="22"/>
                <w:szCs w:val="22"/>
              </w:rPr>
            </w:pPr>
            <w:r>
              <w:rPr>
                <w:sz w:val="22"/>
                <w:szCs w:val="22"/>
              </w:rPr>
              <w:t>55</w:t>
            </w:r>
          </w:p>
        </w:tc>
      </w:tr>
      <w:tr w:rsidR="004D713C" w:rsidRPr="006F4802" w:rsidTr="009A53FC">
        <w:tc>
          <w:tcPr>
            <w:tcW w:w="4077" w:type="dxa"/>
          </w:tcPr>
          <w:p w:rsidR="004D713C" w:rsidRPr="006F4802" w:rsidRDefault="004D713C" w:rsidP="006F4802">
            <w:pPr>
              <w:jc w:val="both"/>
            </w:pPr>
            <w:r w:rsidRPr="006F4802">
              <w:t>5. Művelődési Központ és Városi Galéria</w:t>
            </w:r>
          </w:p>
        </w:tc>
        <w:tc>
          <w:tcPr>
            <w:tcW w:w="1560" w:type="dxa"/>
          </w:tcPr>
          <w:p w:rsidR="004D713C" w:rsidRPr="004C365C" w:rsidRDefault="00850512" w:rsidP="006F4802">
            <w:pPr>
              <w:jc w:val="right"/>
              <w:rPr>
                <w:sz w:val="22"/>
                <w:szCs w:val="22"/>
              </w:rPr>
            </w:pPr>
            <w:r>
              <w:rPr>
                <w:sz w:val="22"/>
                <w:szCs w:val="22"/>
              </w:rPr>
              <w:t>95.698.038</w:t>
            </w:r>
          </w:p>
        </w:tc>
        <w:tc>
          <w:tcPr>
            <w:tcW w:w="1559" w:type="dxa"/>
          </w:tcPr>
          <w:p w:rsidR="004D713C" w:rsidRPr="004C365C" w:rsidRDefault="00CE51F0" w:rsidP="006F4802">
            <w:pPr>
              <w:jc w:val="right"/>
              <w:rPr>
                <w:sz w:val="22"/>
                <w:szCs w:val="22"/>
              </w:rPr>
            </w:pPr>
            <w:r>
              <w:rPr>
                <w:sz w:val="22"/>
                <w:szCs w:val="22"/>
              </w:rPr>
              <w:t>107.964.038</w:t>
            </w:r>
          </w:p>
        </w:tc>
        <w:tc>
          <w:tcPr>
            <w:tcW w:w="1559" w:type="dxa"/>
          </w:tcPr>
          <w:p w:rsidR="004D713C" w:rsidRPr="004C365C" w:rsidRDefault="00CE51F0" w:rsidP="006F4802">
            <w:pPr>
              <w:jc w:val="right"/>
              <w:rPr>
                <w:sz w:val="22"/>
                <w:szCs w:val="22"/>
              </w:rPr>
            </w:pPr>
            <w:r>
              <w:rPr>
                <w:sz w:val="22"/>
                <w:szCs w:val="22"/>
              </w:rPr>
              <w:t>57.229.940</w:t>
            </w:r>
          </w:p>
        </w:tc>
        <w:tc>
          <w:tcPr>
            <w:tcW w:w="850" w:type="dxa"/>
          </w:tcPr>
          <w:p w:rsidR="004D713C" w:rsidRPr="004C365C" w:rsidRDefault="00CE51F0" w:rsidP="006F4802">
            <w:pPr>
              <w:jc w:val="right"/>
              <w:rPr>
                <w:sz w:val="22"/>
                <w:szCs w:val="22"/>
              </w:rPr>
            </w:pPr>
            <w:r>
              <w:rPr>
                <w:sz w:val="22"/>
                <w:szCs w:val="22"/>
              </w:rPr>
              <w:t>53</w:t>
            </w:r>
          </w:p>
        </w:tc>
      </w:tr>
      <w:tr w:rsidR="00092918" w:rsidRPr="006F4802" w:rsidTr="009A53FC">
        <w:tc>
          <w:tcPr>
            <w:tcW w:w="4077" w:type="dxa"/>
          </w:tcPr>
          <w:p w:rsidR="00092918" w:rsidRPr="006F4802" w:rsidRDefault="00092918" w:rsidP="006F4802">
            <w:pPr>
              <w:jc w:val="both"/>
            </w:pPr>
            <w:r>
              <w:t>6. Tari László Múzeum</w:t>
            </w:r>
          </w:p>
        </w:tc>
        <w:tc>
          <w:tcPr>
            <w:tcW w:w="1560" w:type="dxa"/>
          </w:tcPr>
          <w:p w:rsidR="00092918" w:rsidRDefault="00092918" w:rsidP="006F4802">
            <w:pPr>
              <w:jc w:val="right"/>
              <w:rPr>
                <w:sz w:val="22"/>
                <w:szCs w:val="22"/>
              </w:rPr>
            </w:pPr>
            <w:r>
              <w:rPr>
                <w:sz w:val="22"/>
                <w:szCs w:val="22"/>
              </w:rPr>
              <w:t>0</w:t>
            </w:r>
          </w:p>
        </w:tc>
        <w:tc>
          <w:tcPr>
            <w:tcW w:w="1559" w:type="dxa"/>
          </w:tcPr>
          <w:p w:rsidR="00092918" w:rsidRPr="004C365C" w:rsidRDefault="00CE51F0" w:rsidP="006F4802">
            <w:pPr>
              <w:jc w:val="right"/>
              <w:rPr>
                <w:sz w:val="22"/>
                <w:szCs w:val="22"/>
              </w:rPr>
            </w:pPr>
            <w:r>
              <w:rPr>
                <w:sz w:val="22"/>
                <w:szCs w:val="22"/>
              </w:rPr>
              <w:t>32.058.695</w:t>
            </w:r>
          </w:p>
        </w:tc>
        <w:tc>
          <w:tcPr>
            <w:tcW w:w="1559" w:type="dxa"/>
          </w:tcPr>
          <w:p w:rsidR="00092918" w:rsidRPr="004C365C" w:rsidRDefault="00CE51F0" w:rsidP="006F4802">
            <w:pPr>
              <w:jc w:val="right"/>
              <w:rPr>
                <w:sz w:val="22"/>
                <w:szCs w:val="22"/>
              </w:rPr>
            </w:pPr>
            <w:r>
              <w:rPr>
                <w:sz w:val="22"/>
                <w:szCs w:val="22"/>
              </w:rPr>
              <w:t>10.050.403</w:t>
            </w:r>
          </w:p>
        </w:tc>
        <w:tc>
          <w:tcPr>
            <w:tcW w:w="850" w:type="dxa"/>
          </w:tcPr>
          <w:p w:rsidR="00092918" w:rsidRPr="004C365C" w:rsidRDefault="00CE51F0" w:rsidP="006F4802">
            <w:pPr>
              <w:jc w:val="right"/>
              <w:rPr>
                <w:sz w:val="22"/>
                <w:szCs w:val="22"/>
              </w:rPr>
            </w:pPr>
            <w:r>
              <w:rPr>
                <w:sz w:val="22"/>
                <w:szCs w:val="22"/>
              </w:rPr>
              <w:t>31</w:t>
            </w:r>
          </w:p>
        </w:tc>
      </w:tr>
      <w:tr w:rsidR="004D713C" w:rsidRPr="006F4802" w:rsidTr="009A53FC">
        <w:tc>
          <w:tcPr>
            <w:tcW w:w="4077" w:type="dxa"/>
          </w:tcPr>
          <w:p w:rsidR="004D713C" w:rsidRPr="006F4802" w:rsidRDefault="00092918" w:rsidP="006F4802">
            <w:pPr>
              <w:jc w:val="both"/>
            </w:pPr>
            <w:r>
              <w:t>7</w:t>
            </w:r>
            <w:r w:rsidR="004D713C" w:rsidRPr="006F4802">
              <w:t>. Alkotóház</w:t>
            </w:r>
          </w:p>
        </w:tc>
        <w:tc>
          <w:tcPr>
            <w:tcW w:w="1560" w:type="dxa"/>
          </w:tcPr>
          <w:p w:rsidR="004D713C" w:rsidRPr="004C365C" w:rsidRDefault="00850512" w:rsidP="006F4802">
            <w:pPr>
              <w:jc w:val="right"/>
              <w:rPr>
                <w:sz w:val="22"/>
                <w:szCs w:val="22"/>
              </w:rPr>
            </w:pPr>
            <w:r>
              <w:rPr>
                <w:sz w:val="22"/>
                <w:szCs w:val="22"/>
              </w:rPr>
              <w:t>15.490.000</w:t>
            </w:r>
          </w:p>
        </w:tc>
        <w:tc>
          <w:tcPr>
            <w:tcW w:w="1559" w:type="dxa"/>
          </w:tcPr>
          <w:p w:rsidR="004D713C" w:rsidRPr="004C365C" w:rsidRDefault="007A4D8B" w:rsidP="006F4802">
            <w:pPr>
              <w:jc w:val="right"/>
              <w:rPr>
                <w:sz w:val="22"/>
                <w:szCs w:val="22"/>
              </w:rPr>
            </w:pPr>
            <w:r>
              <w:rPr>
                <w:sz w:val="22"/>
                <w:szCs w:val="22"/>
              </w:rPr>
              <w:t>16.190.000</w:t>
            </w:r>
          </w:p>
        </w:tc>
        <w:tc>
          <w:tcPr>
            <w:tcW w:w="1559" w:type="dxa"/>
          </w:tcPr>
          <w:p w:rsidR="004D713C" w:rsidRPr="004C365C" w:rsidRDefault="007A4D8B" w:rsidP="006F4802">
            <w:pPr>
              <w:jc w:val="right"/>
              <w:rPr>
                <w:sz w:val="22"/>
                <w:szCs w:val="22"/>
              </w:rPr>
            </w:pPr>
            <w:r>
              <w:rPr>
                <w:sz w:val="22"/>
                <w:szCs w:val="22"/>
              </w:rPr>
              <w:t>9.166.987</w:t>
            </w:r>
          </w:p>
        </w:tc>
        <w:tc>
          <w:tcPr>
            <w:tcW w:w="850" w:type="dxa"/>
          </w:tcPr>
          <w:p w:rsidR="004D713C" w:rsidRPr="004C365C" w:rsidRDefault="007A4D8B" w:rsidP="006F4802">
            <w:pPr>
              <w:jc w:val="right"/>
              <w:rPr>
                <w:sz w:val="22"/>
                <w:szCs w:val="22"/>
              </w:rPr>
            </w:pPr>
            <w:r>
              <w:rPr>
                <w:sz w:val="22"/>
                <w:szCs w:val="22"/>
              </w:rPr>
              <w:t>56,6</w:t>
            </w:r>
          </w:p>
        </w:tc>
      </w:tr>
      <w:tr w:rsidR="004D713C" w:rsidRPr="006F4802" w:rsidTr="009A53FC">
        <w:tc>
          <w:tcPr>
            <w:tcW w:w="4077" w:type="dxa"/>
          </w:tcPr>
          <w:p w:rsidR="004D713C" w:rsidRPr="006F4802" w:rsidRDefault="00092918" w:rsidP="001D3017">
            <w:pPr>
              <w:jc w:val="both"/>
            </w:pPr>
            <w:r>
              <w:t>8</w:t>
            </w:r>
            <w:r w:rsidR="004D713C" w:rsidRPr="006F4802">
              <w:t>. Dr. Szarka Ö</w:t>
            </w:r>
            <w:r w:rsidR="001D3017">
              <w:t>dön Egyesített Egészségügy</w:t>
            </w:r>
            <w:r w:rsidR="00056EEE" w:rsidRPr="006F4802">
              <w:t>i és Szoc</w:t>
            </w:r>
            <w:r w:rsidR="001D3017">
              <w:t>iális</w:t>
            </w:r>
            <w:r w:rsidR="004D713C" w:rsidRPr="006F4802">
              <w:t xml:space="preserve"> Intézmény</w:t>
            </w:r>
          </w:p>
        </w:tc>
        <w:tc>
          <w:tcPr>
            <w:tcW w:w="1560" w:type="dxa"/>
          </w:tcPr>
          <w:p w:rsidR="004D713C" w:rsidRPr="004C365C" w:rsidRDefault="00850512" w:rsidP="006F4802">
            <w:pPr>
              <w:jc w:val="right"/>
              <w:rPr>
                <w:sz w:val="22"/>
                <w:szCs w:val="22"/>
              </w:rPr>
            </w:pPr>
            <w:r>
              <w:rPr>
                <w:sz w:val="22"/>
                <w:szCs w:val="22"/>
              </w:rPr>
              <w:t>434.964.845</w:t>
            </w:r>
          </w:p>
        </w:tc>
        <w:tc>
          <w:tcPr>
            <w:tcW w:w="1559" w:type="dxa"/>
          </w:tcPr>
          <w:p w:rsidR="004D713C" w:rsidRPr="004C365C" w:rsidRDefault="000617F1" w:rsidP="006F4802">
            <w:pPr>
              <w:jc w:val="right"/>
              <w:rPr>
                <w:sz w:val="22"/>
                <w:szCs w:val="22"/>
              </w:rPr>
            </w:pPr>
            <w:r>
              <w:rPr>
                <w:sz w:val="22"/>
                <w:szCs w:val="22"/>
              </w:rPr>
              <w:t>378.602.167</w:t>
            </w:r>
          </w:p>
        </w:tc>
        <w:tc>
          <w:tcPr>
            <w:tcW w:w="1559" w:type="dxa"/>
          </w:tcPr>
          <w:p w:rsidR="004D713C" w:rsidRPr="004C365C" w:rsidRDefault="000617F1" w:rsidP="006F4802">
            <w:pPr>
              <w:jc w:val="right"/>
              <w:rPr>
                <w:sz w:val="22"/>
                <w:szCs w:val="22"/>
              </w:rPr>
            </w:pPr>
            <w:r>
              <w:rPr>
                <w:sz w:val="22"/>
                <w:szCs w:val="22"/>
              </w:rPr>
              <w:t>115.239.263</w:t>
            </w:r>
          </w:p>
        </w:tc>
        <w:tc>
          <w:tcPr>
            <w:tcW w:w="850" w:type="dxa"/>
          </w:tcPr>
          <w:p w:rsidR="004D713C" w:rsidRPr="004C365C" w:rsidRDefault="000617F1" w:rsidP="006F4802">
            <w:pPr>
              <w:jc w:val="right"/>
              <w:rPr>
                <w:sz w:val="22"/>
                <w:szCs w:val="22"/>
              </w:rPr>
            </w:pPr>
            <w:r>
              <w:rPr>
                <w:sz w:val="22"/>
                <w:szCs w:val="22"/>
              </w:rPr>
              <w:t>30,4</w:t>
            </w:r>
          </w:p>
        </w:tc>
      </w:tr>
      <w:tr w:rsidR="004D713C" w:rsidRPr="006F4802" w:rsidTr="009A53FC">
        <w:tc>
          <w:tcPr>
            <w:tcW w:w="4077" w:type="dxa"/>
          </w:tcPr>
          <w:p w:rsidR="004D713C" w:rsidRPr="006F4802" w:rsidRDefault="00092918" w:rsidP="001D3017">
            <w:pPr>
              <w:jc w:val="both"/>
            </w:pPr>
            <w:r>
              <w:rPr>
                <w:spacing w:val="-20"/>
              </w:rPr>
              <w:t>9.</w:t>
            </w:r>
            <w:r w:rsidR="00056EEE" w:rsidRPr="006F4802">
              <w:t xml:space="preserve"> </w:t>
            </w:r>
            <w:proofErr w:type="spellStart"/>
            <w:r w:rsidR="00056EEE" w:rsidRPr="006F4802">
              <w:t>Piroskavárosi</w:t>
            </w:r>
            <w:proofErr w:type="spellEnd"/>
            <w:r w:rsidR="00056EEE" w:rsidRPr="006F4802">
              <w:t xml:space="preserve"> Szoc</w:t>
            </w:r>
            <w:r w:rsidR="001D3017">
              <w:t>iális</w:t>
            </w:r>
            <w:r w:rsidR="00A01ABF" w:rsidRPr="006F4802">
              <w:t xml:space="preserve"> </w:t>
            </w:r>
            <w:r w:rsidR="004D713C" w:rsidRPr="006F4802">
              <w:t>Család</w:t>
            </w:r>
            <w:r w:rsidR="00A01ABF" w:rsidRPr="006F4802">
              <w:t>-</w:t>
            </w:r>
            <w:r w:rsidR="004D713C" w:rsidRPr="006F4802">
              <w:rPr>
                <w:spacing w:val="-20"/>
              </w:rPr>
              <w:t xml:space="preserve"> </w:t>
            </w:r>
            <w:r w:rsidR="004D713C" w:rsidRPr="006F4802">
              <w:t>és Gyermekjól</w:t>
            </w:r>
            <w:r w:rsidR="00056EEE" w:rsidRPr="006F4802">
              <w:t>éti Intézm</w:t>
            </w:r>
            <w:r w:rsidR="003A31F1" w:rsidRPr="006F4802">
              <w:t>ény</w:t>
            </w:r>
          </w:p>
        </w:tc>
        <w:tc>
          <w:tcPr>
            <w:tcW w:w="1560" w:type="dxa"/>
          </w:tcPr>
          <w:p w:rsidR="004D713C" w:rsidRPr="004C365C" w:rsidRDefault="00850512" w:rsidP="006F4802">
            <w:pPr>
              <w:jc w:val="right"/>
              <w:rPr>
                <w:sz w:val="22"/>
                <w:szCs w:val="22"/>
              </w:rPr>
            </w:pPr>
            <w:r>
              <w:rPr>
                <w:sz w:val="22"/>
                <w:szCs w:val="22"/>
              </w:rPr>
              <w:t>213.700.362</w:t>
            </w:r>
          </w:p>
        </w:tc>
        <w:tc>
          <w:tcPr>
            <w:tcW w:w="1559" w:type="dxa"/>
          </w:tcPr>
          <w:p w:rsidR="004D713C" w:rsidRPr="004C365C" w:rsidRDefault="009A53FC" w:rsidP="006F4802">
            <w:pPr>
              <w:jc w:val="right"/>
              <w:rPr>
                <w:sz w:val="22"/>
                <w:szCs w:val="22"/>
              </w:rPr>
            </w:pPr>
            <w:r>
              <w:rPr>
                <w:sz w:val="22"/>
                <w:szCs w:val="22"/>
              </w:rPr>
              <w:t>234.693.903</w:t>
            </w:r>
          </w:p>
        </w:tc>
        <w:tc>
          <w:tcPr>
            <w:tcW w:w="1559" w:type="dxa"/>
          </w:tcPr>
          <w:p w:rsidR="004D713C" w:rsidRPr="004C365C" w:rsidRDefault="009A53FC" w:rsidP="006F4802">
            <w:pPr>
              <w:jc w:val="right"/>
              <w:rPr>
                <w:sz w:val="22"/>
                <w:szCs w:val="22"/>
              </w:rPr>
            </w:pPr>
            <w:r>
              <w:rPr>
                <w:sz w:val="22"/>
                <w:szCs w:val="22"/>
              </w:rPr>
              <w:t>107.283.608</w:t>
            </w:r>
          </w:p>
        </w:tc>
        <w:tc>
          <w:tcPr>
            <w:tcW w:w="850" w:type="dxa"/>
          </w:tcPr>
          <w:p w:rsidR="004D713C" w:rsidRPr="004C365C" w:rsidRDefault="009A53FC" w:rsidP="006F4802">
            <w:pPr>
              <w:jc w:val="right"/>
              <w:rPr>
                <w:sz w:val="22"/>
                <w:szCs w:val="22"/>
              </w:rPr>
            </w:pPr>
            <w:r>
              <w:rPr>
                <w:sz w:val="22"/>
                <w:szCs w:val="22"/>
              </w:rPr>
              <w:t>45,7</w:t>
            </w:r>
          </w:p>
        </w:tc>
      </w:tr>
      <w:tr w:rsidR="004D713C" w:rsidRPr="006F4802" w:rsidTr="009A53FC">
        <w:tc>
          <w:tcPr>
            <w:tcW w:w="4077" w:type="dxa"/>
          </w:tcPr>
          <w:p w:rsidR="004D713C" w:rsidRPr="006F4802" w:rsidRDefault="004D713C" w:rsidP="006F4802">
            <w:pPr>
              <w:jc w:val="both"/>
              <w:rPr>
                <w:i/>
              </w:rPr>
            </w:pPr>
            <w:r w:rsidRPr="006F4802">
              <w:rPr>
                <w:i/>
              </w:rPr>
              <w:t xml:space="preserve">     Intézmények összesen:</w:t>
            </w:r>
          </w:p>
        </w:tc>
        <w:tc>
          <w:tcPr>
            <w:tcW w:w="1560" w:type="dxa"/>
          </w:tcPr>
          <w:p w:rsidR="004D713C" w:rsidRPr="004C365C" w:rsidRDefault="00850512" w:rsidP="006F4802">
            <w:pPr>
              <w:jc w:val="right"/>
              <w:rPr>
                <w:i/>
                <w:sz w:val="22"/>
                <w:szCs w:val="22"/>
              </w:rPr>
            </w:pPr>
            <w:r>
              <w:rPr>
                <w:i/>
                <w:sz w:val="22"/>
                <w:szCs w:val="22"/>
              </w:rPr>
              <w:t>2.285.413.422</w:t>
            </w:r>
          </w:p>
        </w:tc>
        <w:tc>
          <w:tcPr>
            <w:tcW w:w="1559" w:type="dxa"/>
          </w:tcPr>
          <w:p w:rsidR="004D713C" w:rsidRPr="004C365C" w:rsidRDefault="00CD56A7" w:rsidP="006F4802">
            <w:pPr>
              <w:jc w:val="right"/>
              <w:rPr>
                <w:i/>
                <w:sz w:val="22"/>
                <w:szCs w:val="22"/>
              </w:rPr>
            </w:pPr>
            <w:r>
              <w:rPr>
                <w:i/>
                <w:sz w:val="22"/>
                <w:szCs w:val="22"/>
              </w:rPr>
              <w:t>2.358.925</w:t>
            </w:r>
            <w:r w:rsidR="009A53FC">
              <w:rPr>
                <w:i/>
                <w:sz w:val="22"/>
                <w:szCs w:val="22"/>
              </w:rPr>
              <w:t>.818</w:t>
            </w:r>
          </w:p>
        </w:tc>
        <w:tc>
          <w:tcPr>
            <w:tcW w:w="1559" w:type="dxa"/>
          </w:tcPr>
          <w:p w:rsidR="004D713C" w:rsidRPr="004C365C" w:rsidRDefault="00CD56A7" w:rsidP="006F4802">
            <w:pPr>
              <w:jc w:val="right"/>
              <w:rPr>
                <w:i/>
                <w:sz w:val="22"/>
                <w:szCs w:val="22"/>
              </w:rPr>
            </w:pPr>
            <w:r>
              <w:rPr>
                <w:i/>
                <w:sz w:val="22"/>
                <w:szCs w:val="22"/>
              </w:rPr>
              <w:t>1.074.325</w:t>
            </w:r>
            <w:r w:rsidR="009A53FC">
              <w:rPr>
                <w:i/>
                <w:sz w:val="22"/>
                <w:szCs w:val="22"/>
              </w:rPr>
              <w:t>.</w:t>
            </w:r>
            <w:r>
              <w:rPr>
                <w:i/>
                <w:sz w:val="22"/>
                <w:szCs w:val="22"/>
              </w:rPr>
              <w:t>394</w:t>
            </w:r>
          </w:p>
        </w:tc>
        <w:tc>
          <w:tcPr>
            <w:tcW w:w="850" w:type="dxa"/>
          </w:tcPr>
          <w:p w:rsidR="004D713C" w:rsidRPr="004C365C" w:rsidRDefault="009A53FC" w:rsidP="006F4802">
            <w:pPr>
              <w:jc w:val="right"/>
              <w:rPr>
                <w:i/>
                <w:sz w:val="22"/>
                <w:szCs w:val="22"/>
              </w:rPr>
            </w:pPr>
            <w:r>
              <w:rPr>
                <w:i/>
                <w:sz w:val="22"/>
                <w:szCs w:val="22"/>
              </w:rPr>
              <w:t>45,5</w:t>
            </w:r>
          </w:p>
        </w:tc>
      </w:tr>
      <w:tr w:rsidR="004D713C" w:rsidRPr="006F4802" w:rsidTr="009A53FC">
        <w:tc>
          <w:tcPr>
            <w:tcW w:w="4077" w:type="dxa"/>
          </w:tcPr>
          <w:p w:rsidR="004D713C" w:rsidRPr="006F4802" w:rsidRDefault="00092918" w:rsidP="006F4802">
            <w:pPr>
              <w:jc w:val="both"/>
            </w:pPr>
            <w:r>
              <w:t>10.</w:t>
            </w:r>
            <w:r w:rsidR="004D713C" w:rsidRPr="006F4802">
              <w:t xml:space="preserve"> Hivatali feladat</w:t>
            </w:r>
          </w:p>
        </w:tc>
        <w:tc>
          <w:tcPr>
            <w:tcW w:w="1560" w:type="dxa"/>
          </w:tcPr>
          <w:p w:rsidR="004D713C" w:rsidRPr="004C365C" w:rsidRDefault="00850512" w:rsidP="006F4802">
            <w:pPr>
              <w:jc w:val="right"/>
              <w:rPr>
                <w:sz w:val="22"/>
                <w:szCs w:val="22"/>
              </w:rPr>
            </w:pPr>
            <w:r>
              <w:rPr>
                <w:sz w:val="22"/>
                <w:szCs w:val="22"/>
              </w:rPr>
              <w:t>423.</w:t>
            </w:r>
            <w:r w:rsidR="000A64D3">
              <w:rPr>
                <w:sz w:val="22"/>
                <w:szCs w:val="22"/>
              </w:rPr>
              <w:t>021.630</w:t>
            </w:r>
          </w:p>
        </w:tc>
        <w:tc>
          <w:tcPr>
            <w:tcW w:w="1559" w:type="dxa"/>
          </w:tcPr>
          <w:p w:rsidR="004D713C" w:rsidRPr="004C365C" w:rsidRDefault="009A53FC" w:rsidP="006F4802">
            <w:pPr>
              <w:jc w:val="right"/>
              <w:rPr>
                <w:sz w:val="22"/>
                <w:szCs w:val="22"/>
              </w:rPr>
            </w:pPr>
            <w:r>
              <w:rPr>
                <w:sz w:val="22"/>
                <w:szCs w:val="22"/>
              </w:rPr>
              <w:t>423.021.630</w:t>
            </w:r>
          </w:p>
        </w:tc>
        <w:tc>
          <w:tcPr>
            <w:tcW w:w="1559" w:type="dxa"/>
          </w:tcPr>
          <w:p w:rsidR="004D713C" w:rsidRPr="004C365C" w:rsidRDefault="009A53FC" w:rsidP="006F4802">
            <w:pPr>
              <w:jc w:val="right"/>
              <w:rPr>
                <w:sz w:val="22"/>
                <w:szCs w:val="22"/>
              </w:rPr>
            </w:pPr>
            <w:r>
              <w:rPr>
                <w:sz w:val="22"/>
                <w:szCs w:val="22"/>
              </w:rPr>
              <w:t>210.367.800</w:t>
            </w:r>
          </w:p>
        </w:tc>
        <w:tc>
          <w:tcPr>
            <w:tcW w:w="850" w:type="dxa"/>
          </w:tcPr>
          <w:p w:rsidR="004D713C" w:rsidRPr="004C365C" w:rsidRDefault="009A53FC" w:rsidP="006F4802">
            <w:pPr>
              <w:jc w:val="right"/>
              <w:rPr>
                <w:sz w:val="22"/>
                <w:szCs w:val="22"/>
              </w:rPr>
            </w:pPr>
            <w:r>
              <w:rPr>
                <w:sz w:val="22"/>
                <w:szCs w:val="22"/>
              </w:rPr>
              <w:t>49,7</w:t>
            </w:r>
          </w:p>
        </w:tc>
      </w:tr>
      <w:tr w:rsidR="001B0BE5" w:rsidRPr="006F4802" w:rsidTr="00A25CC9">
        <w:trPr>
          <w:trHeight w:val="355"/>
        </w:trPr>
        <w:tc>
          <w:tcPr>
            <w:tcW w:w="4077" w:type="dxa"/>
            <w:vAlign w:val="center"/>
          </w:tcPr>
          <w:p w:rsidR="001B0BE5" w:rsidRPr="006F4802" w:rsidRDefault="00092918" w:rsidP="00A25CC9">
            <w:r>
              <w:t>11</w:t>
            </w:r>
            <w:r w:rsidR="001B0BE5" w:rsidRPr="006F4802">
              <w:t>. Önkormányzat</w:t>
            </w:r>
          </w:p>
        </w:tc>
        <w:tc>
          <w:tcPr>
            <w:tcW w:w="1560" w:type="dxa"/>
            <w:vAlign w:val="center"/>
          </w:tcPr>
          <w:p w:rsidR="001B0BE5" w:rsidRPr="004C365C" w:rsidRDefault="000A64D3" w:rsidP="00A25CC9">
            <w:pPr>
              <w:jc w:val="right"/>
              <w:rPr>
                <w:sz w:val="22"/>
                <w:szCs w:val="22"/>
              </w:rPr>
            </w:pPr>
            <w:r>
              <w:rPr>
                <w:sz w:val="22"/>
                <w:szCs w:val="22"/>
              </w:rPr>
              <w:t>978.796.764</w:t>
            </w:r>
          </w:p>
        </w:tc>
        <w:tc>
          <w:tcPr>
            <w:tcW w:w="1559" w:type="dxa"/>
            <w:vAlign w:val="center"/>
          </w:tcPr>
          <w:p w:rsidR="001B0BE5" w:rsidRPr="004C365C" w:rsidRDefault="00CD56A7" w:rsidP="00A25CC9">
            <w:pPr>
              <w:jc w:val="right"/>
              <w:rPr>
                <w:sz w:val="22"/>
                <w:szCs w:val="22"/>
              </w:rPr>
            </w:pPr>
            <w:r>
              <w:rPr>
                <w:sz w:val="22"/>
                <w:szCs w:val="22"/>
              </w:rPr>
              <w:t>1.118.085.106</w:t>
            </w:r>
          </w:p>
        </w:tc>
        <w:tc>
          <w:tcPr>
            <w:tcW w:w="1559" w:type="dxa"/>
            <w:vAlign w:val="center"/>
          </w:tcPr>
          <w:p w:rsidR="001B0BE5" w:rsidRPr="004C365C" w:rsidRDefault="00CD56A7" w:rsidP="00A25CC9">
            <w:pPr>
              <w:jc w:val="right"/>
              <w:rPr>
                <w:sz w:val="22"/>
                <w:szCs w:val="22"/>
              </w:rPr>
            </w:pPr>
            <w:r>
              <w:rPr>
                <w:sz w:val="22"/>
                <w:szCs w:val="22"/>
              </w:rPr>
              <w:t>874.368.376</w:t>
            </w:r>
          </w:p>
        </w:tc>
        <w:tc>
          <w:tcPr>
            <w:tcW w:w="850" w:type="dxa"/>
            <w:vAlign w:val="center"/>
          </w:tcPr>
          <w:p w:rsidR="001B0BE5" w:rsidRPr="004C365C" w:rsidRDefault="00CD56A7" w:rsidP="00A25CC9">
            <w:pPr>
              <w:jc w:val="right"/>
              <w:rPr>
                <w:sz w:val="22"/>
                <w:szCs w:val="22"/>
              </w:rPr>
            </w:pPr>
            <w:r>
              <w:rPr>
                <w:sz w:val="22"/>
                <w:szCs w:val="22"/>
              </w:rPr>
              <w:t>78,2</w:t>
            </w:r>
          </w:p>
        </w:tc>
      </w:tr>
      <w:tr w:rsidR="004D713C" w:rsidRPr="006F4802" w:rsidTr="0030703F">
        <w:trPr>
          <w:trHeight w:val="349"/>
        </w:trPr>
        <w:tc>
          <w:tcPr>
            <w:tcW w:w="4077" w:type="dxa"/>
            <w:vAlign w:val="center"/>
          </w:tcPr>
          <w:p w:rsidR="004D713C" w:rsidRPr="0030703F" w:rsidRDefault="004D713C" w:rsidP="0030703F">
            <w:pPr>
              <w:jc w:val="center"/>
              <w:rPr>
                <w:b/>
              </w:rPr>
            </w:pPr>
            <w:r w:rsidRPr="0030703F">
              <w:rPr>
                <w:b/>
              </w:rPr>
              <w:t>Összesen:</w:t>
            </w:r>
          </w:p>
        </w:tc>
        <w:tc>
          <w:tcPr>
            <w:tcW w:w="1560" w:type="dxa"/>
            <w:vAlign w:val="center"/>
          </w:tcPr>
          <w:p w:rsidR="004D713C" w:rsidRPr="0030703F" w:rsidRDefault="000A64D3" w:rsidP="0030703F">
            <w:pPr>
              <w:jc w:val="center"/>
              <w:rPr>
                <w:sz w:val="22"/>
                <w:szCs w:val="22"/>
              </w:rPr>
            </w:pPr>
            <w:r w:rsidRPr="0030703F">
              <w:rPr>
                <w:sz w:val="22"/>
                <w:szCs w:val="22"/>
              </w:rPr>
              <w:t>3.687.231.816</w:t>
            </w:r>
          </w:p>
        </w:tc>
        <w:tc>
          <w:tcPr>
            <w:tcW w:w="1559" w:type="dxa"/>
            <w:vAlign w:val="center"/>
          </w:tcPr>
          <w:p w:rsidR="004D713C" w:rsidRPr="0030703F" w:rsidRDefault="00CD56A7" w:rsidP="0030703F">
            <w:pPr>
              <w:jc w:val="center"/>
              <w:rPr>
                <w:sz w:val="22"/>
                <w:szCs w:val="22"/>
              </w:rPr>
            </w:pPr>
            <w:r w:rsidRPr="0030703F">
              <w:rPr>
                <w:sz w:val="22"/>
                <w:szCs w:val="22"/>
              </w:rPr>
              <w:t>3.900.032.554</w:t>
            </w:r>
          </w:p>
        </w:tc>
        <w:tc>
          <w:tcPr>
            <w:tcW w:w="1559" w:type="dxa"/>
            <w:vAlign w:val="center"/>
          </w:tcPr>
          <w:p w:rsidR="004D713C" w:rsidRPr="0030703F" w:rsidRDefault="00CD56A7" w:rsidP="0030703F">
            <w:pPr>
              <w:jc w:val="center"/>
              <w:rPr>
                <w:sz w:val="22"/>
                <w:szCs w:val="22"/>
              </w:rPr>
            </w:pPr>
            <w:r w:rsidRPr="0030703F">
              <w:rPr>
                <w:sz w:val="22"/>
                <w:szCs w:val="22"/>
              </w:rPr>
              <w:t>2.159.061.570</w:t>
            </w:r>
          </w:p>
        </w:tc>
        <w:tc>
          <w:tcPr>
            <w:tcW w:w="850" w:type="dxa"/>
            <w:vAlign w:val="center"/>
          </w:tcPr>
          <w:p w:rsidR="004D713C" w:rsidRPr="0030703F" w:rsidRDefault="00CD56A7" w:rsidP="0030703F">
            <w:pPr>
              <w:jc w:val="center"/>
              <w:rPr>
                <w:sz w:val="22"/>
                <w:szCs w:val="22"/>
              </w:rPr>
            </w:pPr>
            <w:r w:rsidRPr="0030703F">
              <w:rPr>
                <w:sz w:val="22"/>
                <w:szCs w:val="22"/>
              </w:rPr>
              <w:t>55,4</w:t>
            </w:r>
          </w:p>
        </w:tc>
      </w:tr>
    </w:tbl>
    <w:p w:rsidR="00C401F1" w:rsidRPr="006F4802" w:rsidRDefault="00C401F1" w:rsidP="006F4802">
      <w:pPr>
        <w:jc w:val="both"/>
      </w:pPr>
    </w:p>
    <w:p w:rsidR="00766475" w:rsidRPr="006F4802" w:rsidRDefault="006C60F6" w:rsidP="006F4802">
      <w:pPr>
        <w:jc w:val="both"/>
      </w:pPr>
      <w:r>
        <w:t>Az augusztus 08-a</w:t>
      </w:r>
      <w:r w:rsidR="0081211F" w:rsidRPr="006C60F6">
        <w:t xml:space="preserve">i számlaegyenlegünk: </w:t>
      </w:r>
      <w:r w:rsidR="00A25CC9">
        <w:t>-128.704.625</w:t>
      </w:r>
      <w:r w:rsidR="002D2E24">
        <w:t>Ft</w:t>
      </w:r>
      <w:r w:rsidR="00194E1F" w:rsidRPr="006C60F6">
        <w:t>.</w:t>
      </w:r>
    </w:p>
    <w:p w:rsidR="00B81F95" w:rsidRPr="00961C9C" w:rsidRDefault="00B81F95" w:rsidP="006F4802">
      <w:pPr>
        <w:jc w:val="both"/>
        <w:rPr>
          <w:sz w:val="14"/>
          <w:szCs w:val="14"/>
        </w:rPr>
      </w:pPr>
    </w:p>
    <w:p w:rsidR="00D75D91" w:rsidRPr="006F4802" w:rsidRDefault="00A72505" w:rsidP="006F4802">
      <w:pPr>
        <w:pStyle w:val="Default"/>
        <w:jc w:val="both"/>
        <w:rPr>
          <w:rFonts w:ascii="Times New Roman" w:hAnsi="Times New Roman" w:cs="Times New Roman"/>
        </w:rPr>
      </w:pPr>
      <w:r w:rsidRPr="006F4802">
        <w:rPr>
          <w:rFonts w:ascii="Times New Roman" w:hAnsi="Times New Roman" w:cs="Times New Roman"/>
        </w:rPr>
        <w:lastRenderedPageBreak/>
        <w:t xml:space="preserve">Az </w:t>
      </w:r>
      <w:r w:rsidR="00A046A6" w:rsidRPr="006F4802">
        <w:rPr>
          <w:rFonts w:ascii="Times New Roman" w:hAnsi="Times New Roman" w:cs="Times New Roman"/>
        </w:rPr>
        <w:t xml:space="preserve">önkormányzati és társulási </w:t>
      </w:r>
      <w:r w:rsidRPr="006F4802">
        <w:rPr>
          <w:rFonts w:ascii="Times New Roman" w:hAnsi="Times New Roman" w:cs="Times New Roman"/>
        </w:rPr>
        <w:t>i</w:t>
      </w:r>
      <w:r w:rsidR="00527634" w:rsidRPr="006F4802">
        <w:rPr>
          <w:rFonts w:ascii="Times New Roman" w:hAnsi="Times New Roman" w:cs="Times New Roman"/>
        </w:rPr>
        <w:t>ntézménye</w:t>
      </w:r>
      <w:r w:rsidRPr="006F4802">
        <w:rPr>
          <w:rFonts w:ascii="Times New Roman" w:hAnsi="Times New Roman" w:cs="Times New Roman"/>
        </w:rPr>
        <w:t>k</w:t>
      </w:r>
      <w:r w:rsidR="00527634" w:rsidRPr="006F4802">
        <w:rPr>
          <w:rFonts w:ascii="Times New Roman" w:hAnsi="Times New Roman" w:cs="Times New Roman"/>
        </w:rPr>
        <w:t xml:space="preserve">nél az alapvető feladatellátás, a működőképesség biztosított volt. </w:t>
      </w:r>
    </w:p>
    <w:p w:rsidR="00685C74" w:rsidRPr="006F4802" w:rsidRDefault="00D75D91" w:rsidP="006F4802">
      <w:pPr>
        <w:pStyle w:val="Default"/>
        <w:jc w:val="both"/>
        <w:rPr>
          <w:rFonts w:ascii="Times New Roman" w:hAnsi="Times New Roman" w:cs="Times New Roman"/>
        </w:rPr>
      </w:pPr>
      <w:r w:rsidRPr="006F4802">
        <w:rPr>
          <w:rFonts w:ascii="Times New Roman" w:hAnsi="Times New Roman" w:cs="Times New Roman"/>
        </w:rPr>
        <w:t xml:space="preserve">Az általános bevezetés után részletesen </w:t>
      </w:r>
      <w:r w:rsidR="00296B4F" w:rsidRPr="006F4802">
        <w:rPr>
          <w:rFonts w:ascii="Times New Roman" w:hAnsi="Times New Roman" w:cs="Times New Roman"/>
        </w:rPr>
        <w:t xml:space="preserve">ismertetem </w:t>
      </w:r>
      <w:r w:rsidRPr="006F4802">
        <w:rPr>
          <w:rFonts w:ascii="Times New Roman" w:hAnsi="Times New Roman" w:cs="Times New Roman"/>
        </w:rPr>
        <w:t>a bevételek és kiadások alakulásá</w:t>
      </w:r>
      <w:r w:rsidR="00F77AD6" w:rsidRPr="006F4802">
        <w:rPr>
          <w:rFonts w:ascii="Times New Roman" w:hAnsi="Times New Roman" w:cs="Times New Roman"/>
        </w:rPr>
        <w:t xml:space="preserve">t, </w:t>
      </w:r>
      <w:r w:rsidR="00204BF8" w:rsidRPr="006F4802">
        <w:rPr>
          <w:rFonts w:ascii="Times New Roman" w:hAnsi="Times New Roman" w:cs="Times New Roman"/>
        </w:rPr>
        <w:t xml:space="preserve">a félév </w:t>
      </w:r>
      <w:r w:rsidRPr="006F4802">
        <w:rPr>
          <w:rFonts w:ascii="Times New Roman" w:hAnsi="Times New Roman" w:cs="Times New Roman"/>
        </w:rPr>
        <w:t>folyamán felmerülő</w:t>
      </w:r>
      <w:r w:rsidR="00544D8A" w:rsidRPr="006F4802">
        <w:rPr>
          <w:rFonts w:ascii="Times New Roman" w:hAnsi="Times New Roman" w:cs="Times New Roman"/>
        </w:rPr>
        <w:t xml:space="preserve"> </w:t>
      </w:r>
      <w:r w:rsidR="007D38EF" w:rsidRPr="006F4802">
        <w:rPr>
          <w:rFonts w:ascii="Times New Roman" w:hAnsi="Times New Roman" w:cs="Times New Roman"/>
        </w:rPr>
        <w:t>nehézségeket</w:t>
      </w:r>
      <w:r w:rsidRPr="006F4802">
        <w:rPr>
          <w:rFonts w:ascii="Times New Roman" w:hAnsi="Times New Roman" w:cs="Times New Roman"/>
        </w:rPr>
        <w:t>, problémák</w:t>
      </w:r>
      <w:r w:rsidR="00296B4F" w:rsidRPr="006F4802">
        <w:rPr>
          <w:rFonts w:ascii="Times New Roman" w:hAnsi="Times New Roman" w:cs="Times New Roman"/>
        </w:rPr>
        <w:t>at</w:t>
      </w:r>
      <w:r w:rsidRPr="006F4802">
        <w:rPr>
          <w:rFonts w:ascii="Times New Roman" w:hAnsi="Times New Roman" w:cs="Times New Roman"/>
        </w:rPr>
        <w:t>, a megoldandó feladatok</w:t>
      </w:r>
      <w:r w:rsidR="00296B4F" w:rsidRPr="006F4802">
        <w:rPr>
          <w:rFonts w:ascii="Times New Roman" w:hAnsi="Times New Roman" w:cs="Times New Roman"/>
        </w:rPr>
        <w:t>at</w:t>
      </w:r>
      <w:r w:rsidRPr="006F4802">
        <w:rPr>
          <w:rFonts w:ascii="Times New Roman" w:hAnsi="Times New Roman" w:cs="Times New Roman"/>
        </w:rPr>
        <w:t xml:space="preserve">. </w:t>
      </w:r>
    </w:p>
    <w:p w:rsidR="00E60480" w:rsidRPr="006F4802" w:rsidRDefault="00E60480" w:rsidP="006F4802">
      <w:pPr>
        <w:pStyle w:val="Default"/>
        <w:jc w:val="both"/>
        <w:rPr>
          <w:rFonts w:ascii="Times New Roman" w:hAnsi="Times New Roman" w:cs="Times New Roman"/>
        </w:rPr>
      </w:pPr>
    </w:p>
    <w:p w:rsidR="00E60480" w:rsidRPr="006F4802" w:rsidRDefault="00E60480" w:rsidP="006F4802">
      <w:pPr>
        <w:pStyle w:val="Default"/>
        <w:jc w:val="both"/>
        <w:rPr>
          <w:rFonts w:ascii="Times New Roman" w:hAnsi="Times New Roman" w:cs="Times New Roman"/>
        </w:rPr>
      </w:pPr>
      <w:r w:rsidRPr="006F4802">
        <w:rPr>
          <w:rFonts w:ascii="Times New Roman" w:hAnsi="Times New Roman" w:cs="Times New Roman"/>
        </w:rPr>
        <w:t>Az ASP gazdálkodási rendszerben</w:t>
      </w:r>
      <w:r w:rsidR="00280D2C" w:rsidRPr="006F4802">
        <w:rPr>
          <w:rFonts w:ascii="Times New Roman" w:hAnsi="Times New Roman" w:cs="Times New Roman"/>
        </w:rPr>
        <w:t xml:space="preserve"> a</w:t>
      </w:r>
      <w:r w:rsidR="00EE7713">
        <w:rPr>
          <w:rFonts w:ascii="Times New Roman" w:hAnsi="Times New Roman" w:cs="Times New Roman"/>
        </w:rPr>
        <w:t xml:space="preserve"> </w:t>
      </w:r>
      <w:r w:rsidR="00EE7713" w:rsidRPr="00AF754A">
        <w:rPr>
          <w:rFonts w:ascii="Times New Roman" w:hAnsi="Times New Roman" w:cs="Times New Roman"/>
          <w:u w:val="single"/>
        </w:rPr>
        <w:t>Polgármesteri Hivatal</w:t>
      </w:r>
      <w:r w:rsidR="00EE7713">
        <w:rPr>
          <w:rFonts w:ascii="Times New Roman" w:hAnsi="Times New Roman" w:cs="Times New Roman"/>
        </w:rPr>
        <w:t xml:space="preserve"> a</w:t>
      </w:r>
      <w:r w:rsidR="00280D2C" w:rsidRPr="006F4802">
        <w:rPr>
          <w:rFonts w:ascii="Times New Roman" w:hAnsi="Times New Roman" w:cs="Times New Roman"/>
        </w:rPr>
        <w:t xml:space="preserve"> következő i</w:t>
      </w:r>
      <w:r w:rsidR="00C401F1" w:rsidRPr="006F4802">
        <w:rPr>
          <w:rFonts w:ascii="Times New Roman" w:hAnsi="Times New Roman" w:cs="Times New Roman"/>
        </w:rPr>
        <w:t>n</w:t>
      </w:r>
      <w:r w:rsidR="00EE7713">
        <w:rPr>
          <w:rFonts w:ascii="Times New Roman" w:hAnsi="Times New Roman" w:cs="Times New Roman"/>
        </w:rPr>
        <w:t>tézmények könyvelését végzi:</w:t>
      </w:r>
    </w:p>
    <w:p w:rsidR="00E60480" w:rsidRPr="006F4802" w:rsidRDefault="00280D2C" w:rsidP="006F4802">
      <w:pPr>
        <w:pStyle w:val="Default"/>
        <w:numPr>
          <w:ilvl w:val="0"/>
          <w:numId w:val="20"/>
        </w:numPr>
        <w:jc w:val="both"/>
        <w:rPr>
          <w:rFonts w:ascii="Times New Roman" w:hAnsi="Times New Roman" w:cs="Times New Roman"/>
        </w:rPr>
      </w:pPr>
      <w:r w:rsidRPr="006F4802">
        <w:rPr>
          <w:rFonts w:ascii="Times New Roman" w:hAnsi="Times New Roman" w:cs="Times New Roman"/>
        </w:rPr>
        <w:t>Dr. Szarka Ödön Egyesített Egészségügyi és Szociális Intézmény</w:t>
      </w:r>
    </w:p>
    <w:p w:rsidR="00280D2C" w:rsidRPr="006F4802" w:rsidRDefault="009119D5" w:rsidP="006F4802">
      <w:pPr>
        <w:pStyle w:val="Default"/>
        <w:numPr>
          <w:ilvl w:val="0"/>
          <w:numId w:val="20"/>
        </w:numPr>
        <w:jc w:val="both"/>
        <w:rPr>
          <w:rFonts w:ascii="Times New Roman" w:hAnsi="Times New Roman" w:cs="Times New Roman"/>
        </w:rPr>
      </w:pPr>
      <w:proofErr w:type="spellStart"/>
      <w:r w:rsidRPr="006F4802">
        <w:rPr>
          <w:rFonts w:ascii="Times New Roman" w:hAnsi="Times New Roman" w:cs="Times New Roman"/>
        </w:rPr>
        <w:t>Piroskavárosi</w:t>
      </w:r>
      <w:proofErr w:type="spellEnd"/>
      <w:r w:rsidRPr="006F4802">
        <w:rPr>
          <w:rFonts w:ascii="Times New Roman" w:hAnsi="Times New Roman" w:cs="Times New Roman"/>
        </w:rPr>
        <w:t xml:space="preserve"> Szociális Család- és Gyermekjóléti Intézmény</w:t>
      </w:r>
    </w:p>
    <w:p w:rsidR="00280D2C" w:rsidRPr="006F4802" w:rsidRDefault="001D3017" w:rsidP="006F4802">
      <w:pPr>
        <w:pStyle w:val="Default"/>
        <w:numPr>
          <w:ilvl w:val="0"/>
          <w:numId w:val="20"/>
        </w:numPr>
        <w:jc w:val="both"/>
        <w:rPr>
          <w:rFonts w:ascii="Times New Roman" w:hAnsi="Times New Roman" w:cs="Times New Roman"/>
        </w:rPr>
      </w:pPr>
      <w:r>
        <w:rPr>
          <w:rFonts w:ascii="Times New Roman" w:hAnsi="Times New Roman" w:cs="Times New Roman"/>
        </w:rPr>
        <w:t xml:space="preserve">Csongrádi </w:t>
      </w:r>
      <w:r w:rsidR="00280D2C" w:rsidRPr="006F4802">
        <w:rPr>
          <w:rFonts w:ascii="Times New Roman" w:hAnsi="Times New Roman" w:cs="Times New Roman"/>
        </w:rPr>
        <w:t>Alkotóház</w:t>
      </w:r>
    </w:p>
    <w:p w:rsidR="00280D2C" w:rsidRPr="006F4802" w:rsidRDefault="00280D2C" w:rsidP="006F4802">
      <w:pPr>
        <w:pStyle w:val="Default"/>
        <w:numPr>
          <w:ilvl w:val="0"/>
          <w:numId w:val="20"/>
        </w:numPr>
        <w:jc w:val="both"/>
        <w:rPr>
          <w:rFonts w:ascii="Times New Roman" w:hAnsi="Times New Roman" w:cs="Times New Roman"/>
        </w:rPr>
      </w:pPr>
      <w:r w:rsidRPr="006F4802">
        <w:rPr>
          <w:rFonts w:ascii="Times New Roman" w:hAnsi="Times New Roman" w:cs="Times New Roman"/>
        </w:rPr>
        <w:t>Polgármesteri Hivatal</w:t>
      </w:r>
    </w:p>
    <w:p w:rsidR="00280D2C" w:rsidRPr="006F4802" w:rsidRDefault="009119D5" w:rsidP="006F4802">
      <w:pPr>
        <w:pStyle w:val="Default"/>
        <w:numPr>
          <w:ilvl w:val="0"/>
          <w:numId w:val="20"/>
        </w:numPr>
        <w:jc w:val="both"/>
        <w:rPr>
          <w:rFonts w:ascii="Times New Roman" w:hAnsi="Times New Roman" w:cs="Times New Roman"/>
        </w:rPr>
      </w:pPr>
      <w:r w:rsidRPr="006F4802">
        <w:rPr>
          <w:rFonts w:ascii="Times New Roman" w:hAnsi="Times New Roman" w:cs="Times New Roman"/>
        </w:rPr>
        <w:t xml:space="preserve">Csongrád Városi </w:t>
      </w:r>
      <w:r w:rsidR="00280D2C" w:rsidRPr="006F4802">
        <w:rPr>
          <w:rFonts w:ascii="Times New Roman" w:hAnsi="Times New Roman" w:cs="Times New Roman"/>
        </w:rPr>
        <w:t>Önkormányzat</w:t>
      </w:r>
    </w:p>
    <w:p w:rsidR="00280D2C" w:rsidRDefault="009119D5" w:rsidP="006F4802">
      <w:pPr>
        <w:pStyle w:val="Default"/>
        <w:numPr>
          <w:ilvl w:val="0"/>
          <w:numId w:val="20"/>
        </w:numPr>
        <w:jc w:val="both"/>
        <w:rPr>
          <w:rFonts w:ascii="Times New Roman" w:hAnsi="Times New Roman" w:cs="Times New Roman"/>
        </w:rPr>
      </w:pPr>
      <w:r w:rsidRPr="006F4802">
        <w:rPr>
          <w:rFonts w:ascii="Times New Roman" w:hAnsi="Times New Roman" w:cs="Times New Roman"/>
        </w:rPr>
        <w:t>Csongrád Városi Önkormányzat, H</w:t>
      </w:r>
      <w:r w:rsidR="00280D2C" w:rsidRPr="006F4802">
        <w:rPr>
          <w:rFonts w:ascii="Times New Roman" w:hAnsi="Times New Roman" w:cs="Times New Roman"/>
        </w:rPr>
        <w:t xml:space="preserve">omokhátsági Regionális Szilárdhulladék Kezelési Konzorcium </w:t>
      </w:r>
      <w:r w:rsidRPr="006F4802">
        <w:rPr>
          <w:rFonts w:ascii="Times New Roman" w:hAnsi="Times New Roman" w:cs="Times New Roman"/>
        </w:rPr>
        <w:t>Tulajdonközösség Gesztora Intézménye</w:t>
      </w:r>
    </w:p>
    <w:p w:rsidR="00AF754A" w:rsidRDefault="00AF754A" w:rsidP="00AF754A">
      <w:pPr>
        <w:pStyle w:val="Default"/>
        <w:jc w:val="both"/>
        <w:rPr>
          <w:rFonts w:ascii="Times New Roman" w:hAnsi="Times New Roman" w:cs="Times New Roman"/>
        </w:rPr>
      </w:pPr>
    </w:p>
    <w:p w:rsidR="00AF754A" w:rsidRDefault="00AF754A" w:rsidP="00AF754A">
      <w:pPr>
        <w:pStyle w:val="Default"/>
        <w:jc w:val="both"/>
        <w:rPr>
          <w:rFonts w:ascii="Times New Roman" w:hAnsi="Times New Roman" w:cs="Times New Roman"/>
        </w:rPr>
      </w:pPr>
      <w:r>
        <w:rPr>
          <w:rFonts w:ascii="Times New Roman" w:hAnsi="Times New Roman" w:cs="Times New Roman"/>
        </w:rPr>
        <w:t xml:space="preserve">A </w:t>
      </w:r>
      <w:r w:rsidRPr="00AF754A">
        <w:rPr>
          <w:rFonts w:ascii="Times New Roman" w:hAnsi="Times New Roman" w:cs="Times New Roman"/>
          <w:u w:val="single"/>
        </w:rPr>
        <w:t>GESZ</w:t>
      </w:r>
      <w:r>
        <w:rPr>
          <w:rFonts w:ascii="Times New Roman" w:hAnsi="Times New Roman" w:cs="Times New Roman"/>
        </w:rPr>
        <w:t xml:space="preserve"> EPER rendszerben az alábbi intézmények könyvelési feladatait látja el:</w:t>
      </w:r>
    </w:p>
    <w:p w:rsidR="00AF754A" w:rsidRPr="006F4802" w:rsidRDefault="00AF754A" w:rsidP="00AF754A">
      <w:pPr>
        <w:pStyle w:val="Default"/>
        <w:numPr>
          <w:ilvl w:val="0"/>
          <w:numId w:val="49"/>
        </w:numPr>
        <w:jc w:val="both"/>
        <w:rPr>
          <w:rFonts w:ascii="Times New Roman" w:hAnsi="Times New Roman" w:cs="Times New Roman"/>
        </w:rPr>
      </w:pPr>
      <w:r>
        <w:rPr>
          <w:rFonts w:ascii="Times New Roman" w:hAnsi="Times New Roman" w:cs="Times New Roman"/>
        </w:rPr>
        <w:t>GESZ</w:t>
      </w:r>
    </w:p>
    <w:p w:rsidR="00AF754A" w:rsidRDefault="00AF754A" w:rsidP="00AF754A">
      <w:pPr>
        <w:pStyle w:val="Default"/>
        <w:numPr>
          <w:ilvl w:val="0"/>
          <w:numId w:val="49"/>
        </w:numPr>
        <w:jc w:val="both"/>
        <w:rPr>
          <w:rFonts w:ascii="Times New Roman" w:hAnsi="Times New Roman" w:cs="Times New Roman"/>
        </w:rPr>
      </w:pPr>
      <w:r>
        <w:rPr>
          <w:rFonts w:ascii="Times New Roman" w:hAnsi="Times New Roman" w:cs="Times New Roman"/>
        </w:rPr>
        <w:t xml:space="preserve">Városellátó </w:t>
      </w:r>
      <w:r w:rsidRPr="006F4802">
        <w:rPr>
          <w:rFonts w:ascii="Times New Roman" w:hAnsi="Times New Roman" w:cs="Times New Roman"/>
        </w:rPr>
        <w:t>Intézmény</w:t>
      </w:r>
    </w:p>
    <w:p w:rsidR="00AF754A" w:rsidRDefault="00AF754A" w:rsidP="00AF754A">
      <w:pPr>
        <w:pStyle w:val="Default"/>
        <w:numPr>
          <w:ilvl w:val="0"/>
          <w:numId w:val="49"/>
        </w:numPr>
        <w:jc w:val="both"/>
        <w:rPr>
          <w:rFonts w:ascii="Times New Roman" w:hAnsi="Times New Roman" w:cs="Times New Roman"/>
        </w:rPr>
      </w:pPr>
      <w:r>
        <w:rPr>
          <w:rFonts w:ascii="Times New Roman" w:hAnsi="Times New Roman" w:cs="Times New Roman"/>
        </w:rPr>
        <w:t>Csongrádi Óvodák Igazgatósága</w:t>
      </w:r>
    </w:p>
    <w:p w:rsidR="00AF754A" w:rsidRDefault="00AF754A" w:rsidP="00AF754A">
      <w:pPr>
        <w:pStyle w:val="Default"/>
        <w:numPr>
          <w:ilvl w:val="0"/>
          <w:numId w:val="49"/>
        </w:numPr>
        <w:jc w:val="both"/>
        <w:rPr>
          <w:rFonts w:ascii="Times New Roman" w:hAnsi="Times New Roman" w:cs="Times New Roman"/>
        </w:rPr>
      </w:pPr>
      <w:r>
        <w:rPr>
          <w:rFonts w:ascii="Times New Roman" w:hAnsi="Times New Roman" w:cs="Times New Roman"/>
        </w:rPr>
        <w:t xml:space="preserve">Művelődési Központ és Városi Galéria </w:t>
      </w:r>
    </w:p>
    <w:p w:rsidR="00162AE9" w:rsidRDefault="00162AE9" w:rsidP="00AF754A">
      <w:pPr>
        <w:pStyle w:val="Default"/>
        <w:numPr>
          <w:ilvl w:val="0"/>
          <w:numId w:val="49"/>
        </w:numPr>
        <w:jc w:val="both"/>
        <w:rPr>
          <w:rFonts w:ascii="Times New Roman" w:hAnsi="Times New Roman" w:cs="Times New Roman"/>
        </w:rPr>
      </w:pPr>
      <w:proofErr w:type="spellStart"/>
      <w:r>
        <w:rPr>
          <w:rFonts w:ascii="Times New Roman" w:hAnsi="Times New Roman" w:cs="Times New Roman"/>
        </w:rPr>
        <w:t>Csemegi</w:t>
      </w:r>
      <w:proofErr w:type="spellEnd"/>
      <w:r>
        <w:rPr>
          <w:rFonts w:ascii="Times New Roman" w:hAnsi="Times New Roman" w:cs="Times New Roman"/>
        </w:rPr>
        <w:t xml:space="preserve"> Károly Könyvtár </w:t>
      </w:r>
    </w:p>
    <w:p w:rsidR="00AF754A" w:rsidRPr="006F4802" w:rsidRDefault="00AF754A" w:rsidP="00AF754A">
      <w:pPr>
        <w:pStyle w:val="Default"/>
        <w:numPr>
          <w:ilvl w:val="0"/>
          <w:numId w:val="49"/>
        </w:numPr>
        <w:jc w:val="both"/>
        <w:rPr>
          <w:rFonts w:ascii="Times New Roman" w:hAnsi="Times New Roman" w:cs="Times New Roman"/>
        </w:rPr>
      </w:pPr>
      <w:r>
        <w:rPr>
          <w:rFonts w:ascii="Times New Roman" w:hAnsi="Times New Roman" w:cs="Times New Roman"/>
        </w:rPr>
        <w:t>Tari László Múzeum</w:t>
      </w:r>
    </w:p>
    <w:p w:rsidR="00AF754A" w:rsidRDefault="00AF754A" w:rsidP="00AF754A">
      <w:pPr>
        <w:pStyle w:val="Default"/>
        <w:jc w:val="both"/>
        <w:rPr>
          <w:rFonts w:ascii="Times New Roman" w:hAnsi="Times New Roman" w:cs="Times New Roman"/>
        </w:rPr>
      </w:pPr>
    </w:p>
    <w:p w:rsidR="00AF754A" w:rsidRDefault="00FA6A79" w:rsidP="00AF754A">
      <w:pPr>
        <w:pStyle w:val="Default"/>
        <w:jc w:val="both"/>
        <w:rPr>
          <w:rFonts w:ascii="Times New Roman" w:hAnsi="Times New Roman" w:cs="Times New Roman"/>
        </w:rPr>
      </w:pPr>
      <w:r>
        <w:rPr>
          <w:rFonts w:ascii="Times New Roman" w:hAnsi="Times New Roman" w:cs="Times New Roman"/>
        </w:rPr>
        <w:t>A Esély Szociális és Gyer</w:t>
      </w:r>
      <w:r w:rsidR="00AF754A">
        <w:rPr>
          <w:rFonts w:ascii="Times New Roman" w:hAnsi="Times New Roman" w:cs="Times New Roman"/>
        </w:rPr>
        <w:t>mekjóléti Alapellátási Központ gazdálkodási fel</w:t>
      </w:r>
      <w:r>
        <w:rPr>
          <w:rFonts w:ascii="Times New Roman" w:hAnsi="Times New Roman" w:cs="Times New Roman"/>
        </w:rPr>
        <w:t>a</w:t>
      </w:r>
      <w:r w:rsidR="00AF754A">
        <w:rPr>
          <w:rFonts w:ascii="Times New Roman" w:hAnsi="Times New Roman" w:cs="Times New Roman"/>
        </w:rPr>
        <w:t>datainak ell</w:t>
      </w:r>
      <w:r>
        <w:rPr>
          <w:rFonts w:ascii="Times New Roman" w:hAnsi="Times New Roman" w:cs="Times New Roman"/>
        </w:rPr>
        <w:t xml:space="preserve">átása </w:t>
      </w:r>
      <w:r w:rsidRPr="00FA6A79">
        <w:rPr>
          <w:rFonts w:ascii="Times New Roman" w:hAnsi="Times New Roman" w:cs="Times New Roman"/>
          <w:u w:val="single"/>
        </w:rPr>
        <w:t>k</w:t>
      </w:r>
      <w:r w:rsidR="00AF754A" w:rsidRPr="00FA6A79">
        <w:rPr>
          <w:rFonts w:ascii="Times New Roman" w:hAnsi="Times New Roman" w:cs="Times New Roman"/>
          <w:u w:val="single"/>
        </w:rPr>
        <w:t>istérségi szinten</w:t>
      </w:r>
      <w:r w:rsidR="00AF754A">
        <w:rPr>
          <w:rFonts w:ascii="Times New Roman" w:hAnsi="Times New Roman" w:cs="Times New Roman"/>
        </w:rPr>
        <w:t xml:space="preserve"> </w:t>
      </w:r>
      <w:r>
        <w:rPr>
          <w:rFonts w:ascii="Times New Roman" w:hAnsi="Times New Roman" w:cs="Times New Roman"/>
        </w:rPr>
        <w:t xml:space="preserve">történik a </w:t>
      </w:r>
      <w:proofErr w:type="spellStart"/>
      <w:r>
        <w:rPr>
          <w:rFonts w:ascii="Times New Roman" w:hAnsi="Times New Roman" w:cs="Times New Roman"/>
        </w:rPr>
        <w:t>többletnormatíva</w:t>
      </w:r>
      <w:proofErr w:type="spellEnd"/>
      <w:r>
        <w:rPr>
          <w:rFonts w:ascii="Times New Roman" w:hAnsi="Times New Roman" w:cs="Times New Roman"/>
        </w:rPr>
        <w:t xml:space="preserve"> igénylési lehetőség miatt.</w:t>
      </w:r>
    </w:p>
    <w:p w:rsidR="00AF754A" w:rsidRPr="006F4802" w:rsidRDefault="00AF754A" w:rsidP="00AF754A">
      <w:pPr>
        <w:pStyle w:val="Default"/>
        <w:jc w:val="both"/>
        <w:rPr>
          <w:rFonts w:ascii="Times New Roman" w:hAnsi="Times New Roman" w:cs="Times New Roman"/>
        </w:rPr>
      </w:pPr>
    </w:p>
    <w:p w:rsidR="00280D2C" w:rsidRPr="006F4802" w:rsidRDefault="00154189" w:rsidP="006F4802">
      <w:pPr>
        <w:pStyle w:val="Default"/>
        <w:jc w:val="both"/>
        <w:rPr>
          <w:rFonts w:ascii="Times New Roman" w:hAnsi="Times New Roman" w:cs="Times New Roman"/>
        </w:rPr>
      </w:pPr>
      <w:r w:rsidRPr="006F4802">
        <w:rPr>
          <w:rFonts w:ascii="Times New Roman" w:hAnsi="Times New Roman" w:cs="Times New Roman"/>
        </w:rPr>
        <w:t>Az</w:t>
      </w:r>
      <w:r w:rsidR="00280D2C" w:rsidRPr="006F4802">
        <w:rPr>
          <w:rFonts w:ascii="Times New Roman" w:hAnsi="Times New Roman" w:cs="Times New Roman"/>
        </w:rPr>
        <w:t xml:space="preserve"> intézményekre vonatkozó I. féléves önkormányzati támogatási összegeket az előterjesztés</w:t>
      </w:r>
      <w:r w:rsidR="00FA6A79">
        <w:rPr>
          <w:rFonts w:ascii="Times New Roman" w:hAnsi="Times New Roman" w:cs="Times New Roman"/>
        </w:rPr>
        <w:t>ben</w:t>
      </w:r>
      <w:r w:rsidR="00280D2C" w:rsidRPr="006F4802">
        <w:rPr>
          <w:rFonts w:ascii="Times New Roman" w:hAnsi="Times New Roman" w:cs="Times New Roman"/>
        </w:rPr>
        <w:t xml:space="preserve"> táblázatba foglaltuk.</w:t>
      </w:r>
    </w:p>
    <w:p w:rsidR="00280D2C" w:rsidRPr="006F4802" w:rsidRDefault="00280D2C" w:rsidP="006F4802">
      <w:pPr>
        <w:pStyle w:val="Default"/>
        <w:jc w:val="both"/>
        <w:rPr>
          <w:rFonts w:ascii="Times New Roman" w:hAnsi="Times New Roman" w:cs="Times New Roman"/>
        </w:rPr>
      </w:pPr>
    </w:p>
    <w:p w:rsidR="003D1A41" w:rsidRPr="006F4802" w:rsidRDefault="007F237B" w:rsidP="006F4802">
      <w:pPr>
        <w:tabs>
          <w:tab w:val="right" w:pos="9540"/>
        </w:tabs>
        <w:rPr>
          <w:b/>
          <w:bCs/>
          <w:smallCaps/>
          <w:u w:val="single"/>
        </w:rPr>
      </w:pPr>
      <w:r w:rsidRPr="006F4802">
        <w:rPr>
          <w:b/>
          <w:bCs/>
          <w:smallCaps/>
          <w:u w:val="single"/>
        </w:rPr>
        <w:t>A/I. Bevételek</w:t>
      </w:r>
    </w:p>
    <w:p w:rsidR="007F237B" w:rsidRPr="006F4802" w:rsidRDefault="007F237B" w:rsidP="006F4802">
      <w:pPr>
        <w:tabs>
          <w:tab w:val="right" w:pos="9540"/>
        </w:tabs>
      </w:pPr>
    </w:p>
    <w:p w:rsidR="00FF39A1" w:rsidRPr="006F4802" w:rsidRDefault="007F237B" w:rsidP="006F4802">
      <w:pPr>
        <w:pStyle w:val="Szvegtrzsbehzssal"/>
        <w:ind w:left="0"/>
      </w:pPr>
      <w:r w:rsidRPr="006F4802">
        <w:t xml:space="preserve">Az összes bevételnél az állami </w:t>
      </w:r>
      <w:r w:rsidR="0020150A" w:rsidRPr="006F4802">
        <w:t xml:space="preserve">támogatás </w:t>
      </w:r>
      <w:r w:rsidRPr="006F4802">
        <w:t xml:space="preserve">összegét év közben a központosított és egyéb kiegészítő támogatások előirányzatai növelték. </w:t>
      </w:r>
    </w:p>
    <w:p w:rsidR="000F1388" w:rsidRPr="006F4802" w:rsidRDefault="00D66400" w:rsidP="006F4802">
      <w:pPr>
        <w:pStyle w:val="Szvegtrzsbehzssal"/>
        <w:ind w:left="0"/>
      </w:pPr>
      <w:r w:rsidRPr="006F4802">
        <w:t>A működésre átvett pénzeszköz tartalmazz</w:t>
      </w:r>
      <w:r w:rsidR="00D47AFA" w:rsidRPr="006F4802">
        <w:t xml:space="preserve">a </w:t>
      </w:r>
      <w:r w:rsidR="00D25A48" w:rsidRPr="006F4802">
        <w:t xml:space="preserve">a Dr. Szarka Ödön Egyesített Egészségügyi és Szociális Intézmény </w:t>
      </w:r>
      <w:r w:rsidR="000D00D3" w:rsidRPr="006F4802">
        <w:t>átvett</w:t>
      </w:r>
      <w:r w:rsidR="00C20976" w:rsidRPr="006F4802">
        <w:t xml:space="preserve"> </w:t>
      </w:r>
      <w:r w:rsidRPr="006F4802">
        <w:t>pénzeszközeit, a köz</w:t>
      </w:r>
      <w:r w:rsidR="000D00D3" w:rsidRPr="006F4802">
        <w:t>célúak foglalkoz</w:t>
      </w:r>
      <w:r w:rsidR="00E03127" w:rsidRPr="006F4802">
        <w:t>tatására átvett pénzeszközöket, valamint az egyéb működésre átvett pénzeszközöket.</w:t>
      </w:r>
    </w:p>
    <w:p w:rsidR="00DD5A1C" w:rsidRPr="006F4802" w:rsidRDefault="00DD5A1C" w:rsidP="006F4802">
      <w:pPr>
        <w:pStyle w:val="Szvegtrzsbehzssal"/>
        <w:ind w:left="0"/>
      </w:pPr>
    </w:p>
    <w:p w:rsidR="007E6032" w:rsidRPr="006F4802" w:rsidRDefault="008149CA" w:rsidP="006F4802">
      <w:pPr>
        <w:pStyle w:val="Cmsor5"/>
        <w:rPr>
          <w:smallCaps/>
          <w:u w:val="none"/>
        </w:rPr>
      </w:pPr>
      <w:r w:rsidRPr="006F4802">
        <w:rPr>
          <w:u w:val="none"/>
        </w:rPr>
        <w:t xml:space="preserve">II. </w:t>
      </w:r>
      <w:proofErr w:type="gramStart"/>
      <w:r w:rsidRPr="006F4802">
        <w:rPr>
          <w:u w:val="none"/>
        </w:rPr>
        <w:t>A</w:t>
      </w:r>
      <w:proofErr w:type="gramEnd"/>
      <w:r w:rsidRPr="006F4802">
        <w:rPr>
          <w:u w:val="none"/>
        </w:rPr>
        <w:t>/ 1.</w:t>
      </w:r>
      <w:r w:rsidR="00FF39A1" w:rsidRPr="006F4802">
        <w:rPr>
          <w:u w:val="none"/>
        </w:rPr>
        <w:t>1</w:t>
      </w:r>
      <w:r w:rsidRPr="006F4802">
        <w:rPr>
          <w:u w:val="none"/>
        </w:rPr>
        <w:t xml:space="preserve">. </w:t>
      </w:r>
      <w:r w:rsidR="009A4A52" w:rsidRPr="006F4802">
        <w:rPr>
          <w:smallCaps/>
          <w:u w:val="none"/>
        </w:rPr>
        <w:t>GESZ és Intézményei</w:t>
      </w:r>
    </w:p>
    <w:p w:rsidR="002349CB" w:rsidRPr="006F4802" w:rsidRDefault="00FF39A1" w:rsidP="006F4802">
      <w:pPr>
        <w:pStyle w:val="Cmsor4"/>
        <w:rPr>
          <w:smallCaps w:val="0"/>
          <w:u w:val="none"/>
        </w:rPr>
      </w:pPr>
      <w:r w:rsidRPr="006F4802">
        <w:rPr>
          <w:i/>
          <w:u w:val="none"/>
        </w:rPr>
        <w:t>Városellátó Intézmény</w:t>
      </w:r>
      <w:r w:rsidRPr="006F4802">
        <w:rPr>
          <w:u w:val="none"/>
        </w:rPr>
        <w:t>:</w:t>
      </w:r>
      <w:r w:rsidR="00B92402" w:rsidRPr="006F4802">
        <w:rPr>
          <w:u w:val="none"/>
        </w:rPr>
        <w:t xml:space="preserve"> </w:t>
      </w:r>
      <w:r w:rsidR="00AA2782" w:rsidRPr="006F4802">
        <w:rPr>
          <w:smallCaps w:val="0"/>
          <w:u w:val="none"/>
        </w:rPr>
        <w:t>Saját bevétele:</w:t>
      </w:r>
      <w:r w:rsidR="00A01ABF" w:rsidRPr="006F4802">
        <w:rPr>
          <w:smallCaps w:val="0"/>
          <w:u w:val="none"/>
        </w:rPr>
        <w:t xml:space="preserve"> </w:t>
      </w:r>
      <w:r w:rsidR="00A72DD3">
        <w:rPr>
          <w:smallCaps w:val="0"/>
          <w:u w:val="none"/>
        </w:rPr>
        <w:t>40.639.124</w:t>
      </w:r>
      <w:r w:rsidR="002D2E24">
        <w:rPr>
          <w:smallCaps w:val="0"/>
          <w:u w:val="none"/>
        </w:rPr>
        <w:t>Ft</w:t>
      </w:r>
      <w:r w:rsidR="00C20976" w:rsidRPr="006F4802">
        <w:rPr>
          <w:smallCaps w:val="0"/>
          <w:u w:val="none"/>
        </w:rPr>
        <w:t xml:space="preserve"> </w:t>
      </w:r>
      <w:r w:rsidR="00CB72FA" w:rsidRPr="006F4802">
        <w:rPr>
          <w:smallCaps w:val="0"/>
          <w:u w:val="none"/>
        </w:rPr>
        <w:t>(</w:t>
      </w:r>
      <w:r w:rsidR="003447D0">
        <w:rPr>
          <w:smallCaps w:val="0"/>
          <w:u w:val="none"/>
        </w:rPr>
        <w:t>49,2</w:t>
      </w:r>
      <w:r w:rsidR="008149CA" w:rsidRPr="006F4802">
        <w:rPr>
          <w:smallCaps w:val="0"/>
          <w:u w:val="none"/>
        </w:rPr>
        <w:t xml:space="preserve">%). </w:t>
      </w:r>
      <w:r w:rsidR="00AA2782" w:rsidRPr="006F4802">
        <w:rPr>
          <w:smallCaps w:val="0"/>
          <w:u w:val="none"/>
        </w:rPr>
        <w:t xml:space="preserve">Jelentősebb bevételek: </w:t>
      </w:r>
      <w:r w:rsidR="00D25A48" w:rsidRPr="006F4802">
        <w:rPr>
          <w:smallCaps w:val="0"/>
          <w:u w:val="none"/>
        </w:rPr>
        <w:t>sz</w:t>
      </w:r>
      <w:r w:rsidR="00E91764" w:rsidRPr="006F4802">
        <w:rPr>
          <w:smallCaps w:val="0"/>
          <w:u w:val="none"/>
        </w:rPr>
        <w:t>o</w:t>
      </w:r>
      <w:r w:rsidR="00F3373F" w:rsidRPr="006F4802">
        <w:rPr>
          <w:smallCaps w:val="0"/>
          <w:u w:val="none"/>
        </w:rPr>
        <w:t>l</w:t>
      </w:r>
      <w:r w:rsidR="00961392" w:rsidRPr="006F4802">
        <w:rPr>
          <w:smallCaps w:val="0"/>
          <w:u w:val="none"/>
        </w:rPr>
        <w:t>gáltatás ellenértéke</w:t>
      </w:r>
      <w:r w:rsidR="00C20976" w:rsidRPr="006F4802">
        <w:rPr>
          <w:smallCaps w:val="0"/>
          <w:u w:val="none"/>
        </w:rPr>
        <w:t>:</w:t>
      </w:r>
      <w:r w:rsidR="00B96253" w:rsidRPr="006F4802">
        <w:rPr>
          <w:smallCaps w:val="0"/>
          <w:u w:val="none"/>
        </w:rPr>
        <w:t xml:space="preserve"> </w:t>
      </w:r>
      <w:r w:rsidR="003447D0">
        <w:rPr>
          <w:smallCaps w:val="0"/>
          <w:u w:val="none"/>
        </w:rPr>
        <w:t>15.051.048</w:t>
      </w:r>
      <w:r w:rsidR="002D2E24">
        <w:rPr>
          <w:smallCaps w:val="0"/>
          <w:u w:val="none"/>
        </w:rPr>
        <w:t>Ft</w:t>
      </w:r>
      <w:r w:rsidR="008149CA" w:rsidRPr="006F4802">
        <w:rPr>
          <w:smallCaps w:val="0"/>
          <w:u w:val="none"/>
        </w:rPr>
        <w:t>,</w:t>
      </w:r>
      <w:r w:rsidR="00C20976" w:rsidRPr="006F4802">
        <w:rPr>
          <w:smallCaps w:val="0"/>
          <w:u w:val="none"/>
        </w:rPr>
        <w:t xml:space="preserve"> </w:t>
      </w:r>
      <w:r w:rsidR="00D90BF4" w:rsidRPr="006F4802">
        <w:rPr>
          <w:smallCaps w:val="0"/>
          <w:u w:val="none"/>
        </w:rPr>
        <w:t>közvetítet</w:t>
      </w:r>
      <w:r w:rsidR="00D25A48" w:rsidRPr="006F4802">
        <w:rPr>
          <w:smallCaps w:val="0"/>
          <w:u w:val="none"/>
        </w:rPr>
        <w:t>t</w:t>
      </w:r>
      <w:r w:rsidR="00B92402" w:rsidRPr="006F4802">
        <w:rPr>
          <w:smallCaps w:val="0"/>
          <w:u w:val="none"/>
        </w:rPr>
        <w:t xml:space="preserve"> </w:t>
      </w:r>
      <w:r w:rsidR="00F3373F" w:rsidRPr="006F4802">
        <w:rPr>
          <w:smallCaps w:val="0"/>
          <w:u w:val="none"/>
        </w:rPr>
        <w:t>s</w:t>
      </w:r>
      <w:r w:rsidR="00961392" w:rsidRPr="006F4802">
        <w:rPr>
          <w:smallCaps w:val="0"/>
          <w:u w:val="none"/>
        </w:rPr>
        <w:t>zolgáltatás ellenértéke</w:t>
      </w:r>
      <w:r w:rsidR="00C20976" w:rsidRPr="006F4802">
        <w:rPr>
          <w:smallCaps w:val="0"/>
          <w:u w:val="none"/>
        </w:rPr>
        <w:t>:</w:t>
      </w:r>
      <w:r w:rsidR="00237BF1" w:rsidRPr="006F4802">
        <w:rPr>
          <w:smallCaps w:val="0"/>
          <w:u w:val="none"/>
        </w:rPr>
        <w:t xml:space="preserve"> </w:t>
      </w:r>
      <w:r w:rsidR="003447D0">
        <w:rPr>
          <w:smallCaps w:val="0"/>
          <w:u w:val="none"/>
        </w:rPr>
        <w:t>12.528</w:t>
      </w:r>
      <w:r w:rsidR="002D2E24">
        <w:rPr>
          <w:smallCaps w:val="0"/>
          <w:u w:val="none"/>
        </w:rPr>
        <w:t>Ft</w:t>
      </w:r>
      <w:r w:rsidR="005B64A9">
        <w:rPr>
          <w:smallCaps w:val="0"/>
          <w:u w:val="none"/>
        </w:rPr>
        <w:t xml:space="preserve">, </w:t>
      </w:r>
      <w:r w:rsidR="00E91764" w:rsidRPr="006F4802">
        <w:rPr>
          <w:smallCaps w:val="0"/>
          <w:u w:val="none"/>
        </w:rPr>
        <w:t>készletértékesíté</w:t>
      </w:r>
      <w:r w:rsidR="00A01ABF" w:rsidRPr="006F4802">
        <w:rPr>
          <w:smallCaps w:val="0"/>
          <w:u w:val="none"/>
        </w:rPr>
        <w:t>s</w:t>
      </w:r>
      <w:r w:rsidR="00C20976" w:rsidRPr="006F4802">
        <w:rPr>
          <w:smallCaps w:val="0"/>
          <w:u w:val="none"/>
        </w:rPr>
        <w:t>:</w:t>
      </w:r>
      <w:r w:rsidR="003447D0">
        <w:rPr>
          <w:smallCaps w:val="0"/>
          <w:u w:val="none"/>
        </w:rPr>
        <w:t xml:space="preserve"> 3.967.688</w:t>
      </w:r>
      <w:r w:rsidR="002D2E24">
        <w:rPr>
          <w:smallCaps w:val="0"/>
          <w:u w:val="none"/>
        </w:rPr>
        <w:t>Ft</w:t>
      </w:r>
      <w:r w:rsidR="002D2E24" w:rsidRPr="006F4802">
        <w:rPr>
          <w:smallCaps w:val="0"/>
          <w:u w:val="none"/>
        </w:rPr>
        <w:t xml:space="preserve"> </w:t>
      </w:r>
      <w:r w:rsidR="00CB72FA" w:rsidRPr="006F4802">
        <w:rPr>
          <w:smallCaps w:val="0"/>
          <w:u w:val="none"/>
        </w:rPr>
        <w:t>(</w:t>
      </w:r>
      <w:r w:rsidR="003447D0">
        <w:rPr>
          <w:smallCaps w:val="0"/>
          <w:u w:val="none"/>
        </w:rPr>
        <w:t>57</w:t>
      </w:r>
      <w:r w:rsidR="00E91764" w:rsidRPr="006F4802">
        <w:rPr>
          <w:smallCaps w:val="0"/>
          <w:u w:val="none"/>
        </w:rPr>
        <w:t>%)</w:t>
      </w:r>
      <w:r w:rsidR="00CE2C9F" w:rsidRPr="006F4802">
        <w:rPr>
          <w:smallCaps w:val="0"/>
          <w:u w:val="none"/>
        </w:rPr>
        <w:t>,</w:t>
      </w:r>
      <w:r w:rsidR="00C20976" w:rsidRPr="006F4802">
        <w:rPr>
          <w:smallCaps w:val="0"/>
          <w:u w:val="none"/>
        </w:rPr>
        <w:t xml:space="preserve"> </w:t>
      </w:r>
      <w:r w:rsidR="00B9707E" w:rsidRPr="006F4802">
        <w:rPr>
          <w:smallCaps w:val="0"/>
          <w:u w:val="none"/>
        </w:rPr>
        <w:t>áfa</w:t>
      </w:r>
      <w:r w:rsidR="00B92402" w:rsidRPr="006F4802">
        <w:rPr>
          <w:smallCaps w:val="0"/>
          <w:u w:val="none"/>
        </w:rPr>
        <w:t xml:space="preserve"> </w:t>
      </w:r>
      <w:r w:rsidR="0020150A" w:rsidRPr="006F4802">
        <w:rPr>
          <w:smallCaps w:val="0"/>
          <w:u w:val="none"/>
        </w:rPr>
        <w:t>bevétel</w:t>
      </w:r>
      <w:r w:rsidR="00C20976" w:rsidRPr="006F4802">
        <w:rPr>
          <w:smallCaps w:val="0"/>
          <w:u w:val="none"/>
        </w:rPr>
        <w:t>:</w:t>
      </w:r>
      <w:r w:rsidR="00237BF1" w:rsidRPr="006F4802">
        <w:rPr>
          <w:smallCaps w:val="0"/>
          <w:u w:val="none"/>
        </w:rPr>
        <w:t xml:space="preserve"> </w:t>
      </w:r>
      <w:r w:rsidR="003447D0">
        <w:rPr>
          <w:smallCaps w:val="0"/>
          <w:u w:val="none"/>
        </w:rPr>
        <w:t>10.414.962</w:t>
      </w:r>
      <w:r w:rsidR="002D2E24">
        <w:rPr>
          <w:smallCaps w:val="0"/>
          <w:u w:val="none"/>
        </w:rPr>
        <w:t>Ft</w:t>
      </w:r>
      <w:r w:rsidR="002D2E24" w:rsidRPr="006F4802">
        <w:rPr>
          <w:smallCaps w:val="0"/>
          <w:u w:val="none"/>
        </w:rPr>
        <w:t xml:space="preserve"> </w:t>
      </w:r>
      <w:r w:rsidR="00CB72FA" w:rsidRPr="006F4802">
        <w:rPr>
          <w:smallCaps w:val="0"/>
          <w:u w:val="none"/>
        </w:rPr>
        <w:t>(</w:t>
      </w:r>
      <w:r w:rsidR="00FA5923">
        <w:rPr>
          <w:smallCaps w:val="0"/>
          <w:u w:val="none"/>
        </w:rPr>
        <w:t>50,3</w:t>
      </w:r>
      <w:r w:rsidR="00E91764" w:rsidRPr="006F4802">
        <w:rPr>
          <w:smallCaps w:val="0"/>
          <w:u w:val="none"/>
        </w:rPr>
        <w:t>%)</w:t>
      </w:r>
      <w:r w:rsidR="00CA2CD1" w:rsidRPr="006F4802">
        <w:rPr>
          <w:smallCaps w:val="0"/>
          <w:u w:val="none"/>
        </w:rPr>
        <w:t>,</w:t>
      </w:r>
      <w:r w:rsidR="00B92402" w:rsidRPr="006F4802">
        <w:rPr>
          <w:smallCaps w:val="0"/>
          <w:u w:val="none"/>
        </w:rPr>
        <w:t xml:space="preserve"> </w:t>
      </w:r>
      <w:r w:rsidR="00E34974">
        <w:rPr>
          <w:smallCaps w:val="0"/>
          <w:u w:val="none"/>
        </w:rPr>
        <w:t xml:space="preserve">egyéb </w:t>
      </w:r>
      <w:r w:rsidR="00EF250E" w:rsidRPr="006F4802">
        <w:rPr>
          <w:smallCaps w:val="0"/>
          <w:u w:val="none"/>
        </w:rPr>
        <w:t>bevétel</w:t>
      </w:r>
      <w:r w:rsidR="00E34974">
        <w:rPr>
          <w:smallCaps w:val="0"/>
          <w:u w:val="none"/>
        </w:rPr>
        <w:t>ek</w:t>
      </w:r>
      <w:r w:rsidR="001D3017">
        <w:rPr>
          <w:smallCaps w:val="0"/>
          <w:u w:val="none"/>
        </w:rPr>
        <w:t>:</w:t>
      </w:r>
      <w:r w:rsidR="005B64A9">
        <w:rPr>
          <w:smallCaps w:val="0"/>
          <w:u w:val="none"/>
        </w:rPr>
        <w:t xml:space="preserve"> </w:t>
      </w:r>
      <w:r w:rsidR="003447D0">
        <w:rPr>
          <w:smallCaps w:val="0"/>
          <w:u w:val="none"/>
        </w:rPr>
        <w:t>440</w:t>
      </w:r>
      <w:r w:rsidR="002D2E24">
        <w:rPr>
          <w:smallCaps w:val="0"/>
          <w:u w:val="none"/>
        </w:rPr>
        <w:t>Ft</w:t>
      </w:r>
      <w:r w:rsidR="008C3CCE" w:rsidRPr="006F4802">
        <w:rPr>
          <w:smallCaps w:val="0"/>
          <w:u w:val="none"/>
        </w:rPr>
        <w:t>, előző évi költsé</w:t>
      </w:r>
      <w:r w:rsidR="00B92402" w:rsidRPr="006F4802">
        <w:rPr>
          <w:smallCaps w:val="0"/>
          <w:u w:val="none"/>
        </w:rPr>
        <w:t>gvetési maradvány igénybevétele</w:t>
      </w:r>
      <w:r w:rsidR="002D2E24">
        <w:rPr>
          <w:smallCaps w:val="0"/>
          <w:u w:val="none"/>
        </w:rPr>
        <w:t>:</w:t>
      </w:r>
      <w:r w:rsidR="003447D0">
        <w:rPr>
          <w:smallCaps w:val="0"/>
          <w:u w:val="none"/>
        </w:rPr>
        <w:t xml:space="preserve"> 11.192.459Ft, tárgyi eszközértékesítésből 102.362Ft bevétele származott.</w:t>
      </w:r>
    </w:p>
    <w:p w:rsidR="00166383" w:rsidRPr="006F4802" w:rsidRDefault="0042649C" w:rsidP="006F4802">
      <w:pPr>
        <w:jc w:val="both"/>
      </w:pPr>
      <w:r w:rsidRPr="006F4802">
        <w:t>Á</w:t>
      </w:r>
      <w:r w:rsidR="00BF6119" w:rsidRPr="006F4802">
        <w:t>tve</w:t>
      </w:r>
      <w:r w:rsidR="00CB72FA" w:rsidRPr="006F4802">
        <w:t>tt pénzeszköz</w:t>
      </w:r>
      <w:r w:rsidR="00B92402" w:rsidRPr="006F4802">
        <w:t xml:space="preserve"> </w:t>
      </w:r>
      <w:r w:rsidR="003447D0">
        <w:t>299.411</w:t>
      </w:r>
      <w:r w:rsidR="0093618A" w:rsidRPr="006F4802">
        <w:t xml:space="preserve">Ft, </w:t>
      </w:r>
      <w:r w:rsidR="005A68B8" w:rsidRPr="006F4802">
        <w:t xml:space="preserve">mely </w:t>
      </w:r>
      <w:r w:rsidR="00D43176" w:rsidRPr="006F4802">
        <w:t xml:space="preserve">a </w:t>
      </w:r>
      <w:r w:rsidR="00FA67AD" w:rsidRPr="006F4802">
        <w:t>Csongrád</w:t>
      </w:r>
      <w:r w:rsidR="009C0A6C">
        <w:t>-Csanád Várm</w:t>
      </w:r>
      <w:r w:rsidR="00FA67AD" w:rsidRPr="006F4802">
        <w:t>egyei Kormányhivatal Csongrádi Járási Hivatal Foglalkoztatási Osztályátó</w:t>
      </w:r>
      <w:r w:rsidR="006111F2" w:rsidRPr="006F4802">
        <w:t xml:space="preserve">l átvett </w:t>
      </w:r>
      <w:r w:rsidR="008C3CCE" w:rsidRPr="006F4802">
        <w:t xml:space="preserve">pénzeszköz. </w:t>
      </w:r>
      <w:r w:rsidR="00B92402" w:rsidRPr="006F4802">
        <w:t>Önk</w:t>
      </w:r>
      <w:r w:rsidR="00237BF1" w:rsidRPr="006F4802">
        <w:t>ormányzati támogatás</w:t>
      </w:r>
      <w:r w:rsidR="002D2E24">
        <w:t xml:space="preserve"> </w:t>
      </w:r>
      <w:r w:rsidR="003447D0">
        <w:t>254.640.638</w:t>
      </w:r>
      <w:r w:rsidR="00BF30B5">
        <w:t>Ft (</w:t>
      </w:r>
      <w:r w:rsidR="003447D0">
        <w:t>54</w:t>
      </w:r>
      <w:r w:rsidR="00BF30B5">
        <w:t xml:space="preserve">%.) </w:t>
      </w:r>
    </w:p>
    <w:p w:rsidR="008C3CCE" w:rsidRPr="006F4802" w:rsidRDefault="008C3CCE" w:rsidP="006F4802">
      <w:pPr>
        <w:jc w:val="both"/>
        <w:rPr>
          <w:i/>
          <w:smallCaps/>
        </w:rPr>
      </w:pPr>
    </w:p>
    <w:p w:rsidR="00C97CBF" w:rsidRPr="006F4802" w:rsidRDefault="00C97CBF" w:rsidP="006F4802">
      <w:pPr>
        <w:jc w:val="both"/>
      </w:pPr>
      <w:r w:rsidRPr="006F4802">
        <w:rPr>
          <w:i/>
          <w:smallCaps/>
        </w:rPr>
        <w:t xml:space="preserve">GESZ </w:t>
      </w:r>
      <w:r w:rsidRPr="006F4802">
        <w:t xml:space="preserve">saját bevétele </w:t>
      </w:r>
      <w:r w:rsidR="00963F7D">
        <w:t>127.371.032</w:t>
      </w:r>
      <w:r w:rsidR="008840C1" w:rsidRPr="006F4802">
        <w:t>Ft</w:t>
      </w:r>
      <w:r w:rsidR="00963F7D">
        <w:t xml:space="preserve">, (51%), </w:t>
      </w:r>
      <w:r w:rsidR="00E2539F" w:rsidRPr="006F4802">
        <w:t>ös</w:t>
      </w:r>
      <w:r w:rsidR="00C372F7" w:rsidRPr="006F4802">
        <w:t>sz</w:t>
      </w:r>
      <w:r w:rsidR="00D25A48" w:rsidRPr="006F4802">
        <w:t>etevői: diákétkeztetés</w:t>
      </w:r>
      <w:r w:rsidR="00CB72FA" w:rsidRPr="006F4802">
        <w:t xml:space="preserve">ből </w:t>
      </w:r>
      <w:r w:rsidR="00963F7D">
        <w:t>38.864.191</w:t>
      </w:r>
      <w:r w:rsidR="008840C1" w:rsidRPr="006F4802">
        <w:t xml:space="preserve">Ft </w:t>
      </w:r>
      <w:r w:rsidR="00CB72FA" w:rsidRPr="006F4802">
        <w:t>(</w:t>
      </w:r>
      <w:r w:rsidR="00963F7D">
        <w:t>52</w:t>
      </w:r>
      <w:r w:rsidR="00E91764" w:rsidRPr="006F4802">
        <w:t>%</w:t>
      </w:r>
      <w:r w:rsidR="00F3373F" w:rsidRPr="006F4802">
        <w:t xml:space="preserve">), </w:t>
      </w:r>
      <w:r w:rsidR="00CB72FA" w:rsidRPr="006F4802">
        <w:t xml:space="preserve">vendégétkeztetésből </w:t>
      </w:r>
      <w:r w:rsidR="00963F7D">
        <w:t>17.505.932</w:t>
      </w:r>
      <w:r w:rsidR="00BF30B5">
        <w:t>Ft</w:t>
      </w:r>
      <w:r w:rsidR="00984DCD" w:rsidRPr="006F4802">
        <w:t xml:space="preserve"> (</w:t>
      </w:r>
      <w:r w:rsidR="00963F7D">
        <w:t>35</w:t>
      </w:r>
      <w:r w:rsidR="00D6416D" w:rsidRPr="006F4802">
        <w:t>%</w:t>
      </w:r>
      <w:r w:rsidR="00984DCD" w:rsidRPr="006F4802">
        <w:t>)</w:t>
      </w:r>
      <w:r w:rsidR="00C372F7" w:rsidRPr="006F4802">
        <w:t xml:space="preserve">, </w:t>
      </w:r>
      <w:r w:rsidR="00A9021D" w:rsidRPr="006F4802">
        <w:t>közvetített s</w:t>
      </w:r>
      <w:r w:rsidR="0099377B" w:rsidRPr="006F4802">
        <w:t xml:space="preserve">zolgáltatások bevétele </w:t>
      </w:r>
      <w:r w:rsidR="00963F7D">
        <w:t>1.136.351</w:t>
      </w:r>
      <w:r w:rsidR="005B64A9">
        <w:t>Ft</w:t>
      </w:r>
      <w:r w:rsidR="008840C1" w:rsidRPr="006F4802">
        <w:t xml:space="preserve"> </w:t>
      </w:r>
      <w:r w:rsidR="0099377B" w:rsidRPr="006F4802">
        <w:t>(</w:t>
      </w:r>
      <w:r w:rsidR="00963F7D">
        <w:t>74</w:t>
      </w:r>
      <w:r w:rsidR="00A9021D" w:rsidRPr="006F4802">
        <w:t xml:space="preserve">%), </w:t>
      </w:r>
      <w:r w:rsidR="00B9707E" w:rsidRPr="006F4802">
        <w:t>áfa</w:t>
      </w:r>
      <w:r w:rsidR="0099377B" w:rsidRPr="006F4802">
        <w:t xml:space="preserve"> bevétel</w:t>
      </w:r>
      <w:r w:rsidR="000F758C" w:rsidRPr="006F4802">
        <w:t xml:space="preserve"> </w:t>
      </w:r>
      <w:r w:rsidR="00963F7D">
        <w:t>41.943.273</w:t>
      </w:r>
      <w:r w:rsidR="005B64A9" w:rsidRPr="006F4802">
        <w:t xml:space="preserve">Ft </w:t>
      </w:r>
      <w:r w:rsidR="00984DCD" w:rsidRPr="006F4802">
        <w:t>(</w:t>
      </w:r>
      <w:r w:rsidR="00963F7D">
        <w:t>47,4</w:t>
      </w:r>
      <w:r w:rsidR="00984DCD" w:rsidRPr="006F4802">
        <w:t>%)</w:t>
      </w:r>
      <w:r w:rsidR="002727AB" w:rsidRPr="006F4802">
        <w:t>, rendezvé</w:t>
      </w:r>
      <w:r w:rsidR="000D2FD1" w:rsidRPr="006F4802">
        <w:t>nyek be</w:t>
      </w:r>
      <w:r w:rsidR="00961392" w:rsidRPr="006F4802">
        <w:t>vét</w:t>
      </w:r>
      <w:r w:rsidR="00CB72FA" w:rsidRPr="006F4802">
        <w:t xml:space="preserve">ele </w:t>
      </w:r>
      <w:r w:rsidR="00963F7D">
        <w:t>2.448.928</w:t>
      </w:r>
      <w:r w:rsidR="005B64A9" w:rsidRPr="006F4802">
        <w:t xml:space="preserve">Ft </w:t>
      </w:r>
      <w:r w:rsidR="00984DCD" w:rsidRPr="006F4802">
        <w:t>(</w:t>
      </w:r>
      <w:r w:rsidR="00963F7D">
        <w:t>22</w:t>
      </w:r>
      <w:r w:rsidR="00984DCD" w:rsidRPr="006F4802">
        <w:t>%)</w:t>
      </w:r>
      <w:r w:rsidR="00CB72FA" w:rsidRPr="006F4802">
        <w:t xml:space="preserve">, egyéb bevétel </w:t>
      </w:r>
      <w:r w:rsidR="00963F7D">
        <w:t>1.302.000</w:t>
      </w:r>
      <w:r w:rsidR="005B64A9" w:rsidRPr="006F4802">
        <w:t>Ft</w:t>
      </w:r>
      <w:r w:rsidR="00B026BC">
        <w:t>. Készlet</w:t>
      </w:r>
      <w:r w:rsidR="00963F7D">
        <w:t>értékesítés 109.836Ft (55%), bérleti díj 142.322Ft (71%), egyéb szolgáltatás 4.790Ft, kamat bevétel 2.235Ft.</w:t>
      </w:r>
      <w:r w:rsidR="00984DCD" w:rsidRPr="006F4802">
        <w:t xml:space="preserve"> </w:t>
      </w:r>
      <w:r w:rsidR="00963F7D">
        <w:t>E</w:t>
      </w:r>
      <w:r w:rsidR="002727AB" w:rsidRPr="006F4802">
        <w:t>lőző évi pénzmaradvány ig</w:t>
      </w:r>
      <w:r w:rsidR="00CB72FA" w:rsidRPr="006F4802">
        <w:t xml:space="preserve">énybevétele </w:t>
      </w:r>
      <w:r w:rsidR="00963F7D">
        <w:t>23.911.174</w:t>
      </w:r>
      <w:r w:rsidR="005B64A9" w:rsidRPr="006F4802">
        <w:t xml:space="preserve">Ft </w:t>
      </w:r>
      <w:r w:rsidR="00BF30B5">
        <w:t>(</w:t>
      </w:r>
      <w:r w:rsidR="00963F7D">
        <w:t>100</w:t>
      </w:r>
      <w:r w:rsidR="00984DCD" w:rsidRPr="006F4802">
        <w:t>%).</w:t>
      </w:r>
      <w:r w:rsidR="000F758C" w:rsidRPr="006F4802">
        <w:t xml:space="preserve"> </w:t>
      </w:r>
      <w:r w:rsidR="00CB72FA" w:rsidRPr="006F4802">
        <w:lastRenderedPageBreak/>
        <w:t xml:space="preserve">Átvett pénzeszköz </w:t>
      </w:r>
      <w:r w:rsidR="00963F7D">
        <w:t>2.483.960</w:t>
      </w:r>
      <w:r w:rsidR="00BF30B5">
        <w:t>Ft</w:t>
      </w:r>
      <w:r w:rsidR="00B96253" w:rsidRPr="006F4802">
        <w:t>.</w:t>
      </w:r>
      <w:r w:rsidR="00F038DD">
        <w:t xml:space="preserve"> Átvett pénzeszköz összetevői: k</w:t>
      </w:r>
      <w:r w:rsidR="00B96253" w:rsidRPr="006F4802">
        <w:t xml:space="preserve">özfoglalkoztatásra átvett </w:t>
      </w:r>
      <w:r w:rsidR="00963F7D">
        <w:t>2.114.590Ft</w:t>
      </w:r>
      <w:r w:rsidR="00B96253" w:rsidRPr="006F4802">
        <w:t xml:space="preserve">, GINOP pályázaton átvett </w:t>
      </w:r>
      <w:r w:rsidR="00963F7D">
        <w:t>104.400</w:t>
      </w:r>
      <w:r w:rsidR="00BF30B5">
        <w:t>Ft</w:t>
      </w:r>
      <w:r w:rsidR="00963F7D">
        <w:t>, választ</w:t>
      </w:r>
      <w:r w:rsidR="00A72DD3">
        <w:t>ási átlagbér megtérítés 83.350Ft</w:t>
      </w:r>
      <w:r w:rsidR="00963F7D">
        <w:t>, TOP támogatás 181.620Ft, ö</w:t>
      </w:r>
      <w:r w:rsidR="00391346" w:rsidRPr="006F4802">
        <w:t>nk</w:t>
      </w:r>
      <w:r w:rsidR="003D739B" w:rsidRPr="006F4802">
        <w:t xml:space="preserve">ormányzati támogatás </w:t>
      </w:r>
      <w:r w:rsidR="00D967BE">
        <w:t>175.868.597</w:t>
      </w:r>
      <w:r w:rsidR="00BF30B5">
        <w:t>Ft</w:t>
      </w:r>
      <w:r w:rsidR="008840C1" w:rsidRPr="006F4802">
        <w:t xml:space="preserve"> </w:t>
      </w:r>
      <w:r w:rsidR="00984DCD" w:rsidRPr="006F4802">
        <w:t>(</w:t>
      </w:r>
      <w:r w:rsidR="00D967BE">
        <w:t>47</w:t>
      </w:r>
      <w:r w:rsidR="00984DCD" w:rsidRPr="006F4802">
        <w:t>%)</w:t>
      </w:r>
      <w:r w:rsidR="00391346" w:rsidRPr="006F4802">
        <w:t xml:space="preserve">, </w:t>
      </w:r>
      <w:r w:rsidR="000D2FD1" w:rsidRPr="006F4802">
        <w:t>így az összes bevéte</w:t>
      </w:r>
      <w:r w:rsidR="003D739B" w:rsidRPr="006F4802">
        <w:t xml:space="preserve">le </w:t>
      </w:r>
      <w:r w:rsidR="00D967BE">
        <w:t>305.723.589</w:t>
      </w:r>
      <w:r w:rsidR="00BF30B5">
        <w:t>Ft</w:t>
      </w:r>
      <w:r w:rsidR="008840C1" w:rsidRPr="006F4802">
        <w:t>.</w:t>
      </w:r>
    </w:p>
    <w:p w:rsidR="003D1A41" w:rsidRPr="00961C9C" w:rsidRDefault="003D1A41" w:rsidP="006F4802">
      <w:pPr>
        <w:pStyle w:val="Szvegtrzs"/>
        <w:rPr>
          <w:i/>
          <w:smallCaps/>
          <w:sz w:val="8"/>
          <w:szCs w:val="8"/>
        </w:rPr>
      </w:pPr>
    </w:p>
    <w:p w:rsidR="00435071" w:rsidRPr="006F4802" w:rsidRDefault="00E91764" w:rsidP="006F4802">
      <w:pPr>
        <w:pStyle w:val="Szvegtrzs"/>
      </w:pPr>
      <w:r w:rsidRPr="006F4802">
        <w:rPr>
          <w:i/>
          <w:smallCaps/>
        </w:rPr>
        <w:t xml:space="preserve">Csongrádi </w:t>
      </w:r>
      <w:r w:rsidR="008149CA" w:rsidRPr="006F4802">
        <w:rPr>
          <w:i/>
          <w:smallCaps/>
        </w:rPr>
        <w:t>Óvodák</w:t>
      </w:r>
      <w:r w:rsidR="004B4EBA" w:rsidRPr="006F4802">
        <w:rPr>
          <w:i/>
          <w:smallCaps/>
        </w:rPr>
        <w:t xml:space="preserve"> </w:t>
      </w:r>
      <w:r w:rsidR="008149CA" w:rsidRPr="006F4802">
        <w:rPr>
          <w:i/>
          <w:smallCaps/>
        </w:rPr>
        <w:t>Igazgatósága</w:t>
      </w:r>
      <w:r w:rsidR="00005679" w:rsidRPr="006F4802">
        <w:t xml:space="preserve">: </w:t>
      </w:r>
      <w:r w:rsidR="00391346" w:rsidRPr="006F4802">
        <w:t>saját bevétele</w:t>
      </w:r>
      <w:r w:rsidR="0099377B" w:rsidRPr="006F4802">
        <w:t xml:space="preserve"> </w:t>
      </w:r>
      <w:r w:rsidR="00D967BE">
        <w:t>18.706.768</w:t>
      </w:r>
      <w:r w:rsidR="00BF30B5">
        <w:t>Ft</w:t>
      </w:r>
      <w:r w:rsidR="008149CA" w:rsidRPr="006F4802">
        <w:t>.</w:t>
      </w:r>
      <w:r w:rsidR="009A4A05" w:rsidRPr="006F4802">
        <w:t xml:space="preserve"> Ebből</w:t>
      </w:r>
      <w:r w:rsidR="000D00D3" w:rsidRPr="006F4802">
        <w:t xml:space="preserve"> p</w:t>
      </w:r>
      <w:r w:rsidR="00C97CBF" w:rsidRPr="006F4802">
        <w:t>énzmaradvány igén</w:t>
      </w:r>
      <w:r w:rsidRPr="006F4802">
        <w:t>ybevétel</w:t>
      </w:r>
      <w:r w:rsidR="00CB0CA1" w:rsidRPr="006F4802">
        <w:t xml:space="preserve">e </w:t>
      </w:r>
      <w:r w:rsidR="00D967BE">
        <w:t>8.807.892</w:t>
      </w:r>
      <w:r w:rsidR="00BF30B5">
        <w:t>Ft</w:t>
      </w:r>
      <w:r w:rsidR="00BB2FDF" w:rsidRPr="006F4802">
        <w:t>, közvetítet</w:t>
      </w:r>
      <w:r w:rsidR="00D25A48" w:rsidRPr="006F4802">
        <w:t>t</w:t>
      </w:r>
      <w:r w:rsidR="00EF250E" w:rsidRPr="006F4802">
        <w:t xml:space="preserve"> szolgáltatások </w:t>
      </w:r>
      <w:r w:rsidR="00FB4B1F" w:rsidRPr="006F4802">
        <w:t xml:space="preserve">ellenértéke </w:t>
      </w:r>
      <w:r w:rsidR="00D967BE">
        <w:t>3.016.958</w:t>
      </w:r>
      <w:r w:rsidR="00BF30B5">
        <w:t>Ft</w:t>
      </w:r>
      <w:r w:rsidR="004B4EBA" w:rsidRPr="006F4802">
        <w:t xml:space="preserve">, </w:t>
      </w:r>
      <w:r w:rsidR="00D967BE">
        <w:t>egyéb bevétel 6.878.051Ft, kam</w:t>
      </w:r>
      <w:r w:rsidR="00BF30B5">
        <w:t xml:space="preserve">atbevétel </w:t>
      </w:r>
      <w:r w:rsidR="00D967BE">
        <w:t>3.867</w:t>
      </w:r>
      <w:r w:rsidR="00BF30B5">
        <w:t>Ft</w:t>
      </w:r>
      <w:r w:rsidR="004B4EBA" w:rsidRPr="006F4802">
        <w:t xml:space="preserve">. </w:t>
      </w:r>
      <w:r w:rsidR="00391346" w:rsidRPr="006F4802">
        <w:t>Átvet</w:t>
      </w:r>
      <w:r w:rsidR="00FB4B1F" w:rsidRPr="006F4802">
        <w:t xml:space="preserve">t pénzeszköz </w:t>
      </w:r>
      <w:r w:rsidR="00D967BE">
        <w:t>1.516.011</w:t>
      </w:r>
      <w:r w:rsidR="00BF30B5">
        <w:t>Ft</w:t>
      </w:r>
      <w:r w:rsidR="005B64A9" w:rsidRPr="006F4802">
        <w:t xml:space="preserve"> </w:t>
      </w:r>
      <w:r w:rsidR="0099377B" w:rsidRPr="006F4802">
        <w:t>(</w:t>
      </w:r>
      <w:r w:rsidR="00D967BE">
        <w:t>100</w:t>
      </w:r>
      <w:r w:rsidR="00596CCD" w:rsidRPr="006F4802">
        <w:t xml:space="preserve">%). </w:t>
      </w:r>
      <w:r w:rsidR="000D2FD1" w:rsidRPr="006F4802">
        <w:t>Önko</w:t>
      </w:r>
      <w:r w:rsidR="00FB4B1F" w:rsidRPr="006F4802">
        <w:t xml:space="preserve">rmányzati támogatás </w:t>
      </w:r>
      <w:r w:rsidR="00D967BE">
        <w:t>310.192.379</w:t>
      </w:r>
      <w:r w:rsidR="00BF30B5">
        <w:t>Ft</w:t>
      </w:r>
      <w:r w:rsidR="005B64A9" w:rsidRPr="006F4802">
        <w:t xml:space="preserve"> </w:t>
      </w:r>
      <w:r w:rsidR="00BF30B5">
        <w:t>(</w:t>
      </w:r>
      <w:r w:rsidR="00D967BE">
        <w:t>46</w:t>
      </w:r>
      <w:r w:rsidR="0083013B" w:rsidRPr="006F4802">
        <w:t>%). K</w:t>
      </w:r>
      <w:r w:rsidR="00FB4B1F" w:rsidRPr="006F4802">
        <w:t xml:space="preserve">özfoglalkoztatásra </w:t>
      </w:r>
      <w:r w:rsidR="00D967BE">
        <w:t>1.306.928</w:t>
      </w:r>
      <w:r w:rsidR="00BF30B5">
        <w:t>Ft</w:t>
      </w:r>
      <w:r w:rsidR="00FB4B1F" w:rsidRPr="006F4802">
        <w:t>-ot</w:t>
      </w:r>
      <w:r w:rsidR="00CB0CA1" w:rsidRPr="006F4802">
        <w:t xml:space="preserve"> vett át az intézmény. </w:t>
      </w:r>
      <w:proofErr w:type="spellStart"/>
      <w:r w:rsidR="00D967BE">
        <w:t>Sulizsák</w:t>
      </w:r>
      <w:proofErr w:type="spellEnd"/>
      <w:r w:rsidR="00D967BE">
        <w:t xml:space="preserve"> programra 67.600</w:t>
      </w:r>
      <w:r w:rsidR="00BF30B5">
        <w:t>Ft</w:t>
      </w:r>
      <w:r w:rsidR="005B64A9" w:rsidRPr="006F4802">
        <w:t xml:space="preserve"> </w:t>
      </w:r>
      <w:r w:rsidR="00F77802" w:rsidRPr="006F4802">
        <w:t>volt az átvett pénzösszeg</w:t>
      </w:r>
      <w:r w:rsidR="00D967BE">
        <w:t>, választási átlagbér megtérítése 141.483Ft volt.</w:t>
      </w:r>
      <w:r w:rsidR="00F77802" w:rsidRPr="006F4802">
        <w:t xml:space="preserve"> A leírtak alapján az intéz</w:t>
      </w:r>
      <w:r w:rsidR="0099377B" w:rsidRPr="006F4802">
        <w:t xml:space="preserve">mény összes bevétele </w:t>
      </w:r>
      <w:r w:rsidR="00D967BE">
        <w:t>330.415.158</w:t>
      </w:r>
      <w:r w:rsidR="00BF30B5">
        <w:t>Ft</w:t>
      </w:r>
      <w:r w:rsidR="005B64A9">
        <w:t>-</w:t>
      </w:r>
      <w:r w:rsidR="00F77802" w:rsidRPr="006F4802">
        <w:t>ban realizálódott.</w:t>
      </w:r>
    </w:p>
    <w:p w:rsidR="00166383" w:rsidRPr="006F4802" w:rsidRDefault="00166383" w:rsidP="006F4802">
      <w:pPr>
        <w:pStyle w:val="Szvegtrzs"/>
        <w:rPr>
          <w:i/>
          <w:smallCaps/>
        </w:rPr>
      </w:pPr>
    </w:p>
    <w:p w:rsidR="0094309A" w:rsidRPr="006F4802" w:rsidRDefault="00931BF8" w:rsidP="006F4802">
      <w:pPr>
        <w:pStyle w:val="Szvegtrzs"/>
      </w:pPr>
      <w:proofErr w:type="spellStart"/>
      <w:r>
        <w:rPr>
          <w:i/>
          <w:smallCaps/>
        </w:rPr>
        <w:t>Cs</w:t>
      </w:r>
      <w:r w:rsidR="00E62602" w:rsidRPr="006F4802">
        <w:rPr>
          <w:i/>
          <w:smallCaps/>
        </w:rPr>
        <w:t>emegi</w:t>
      </w:r>
      <w:proofErr w:type="spellEnd"/>
      <w:r w:rsidR="00E62602" w:rsidRPr="006F4802">
        <w:rPr>
          <w:i/>
          <w:smallCaps/>
        </w:rPr>
        <w:t xml:space="preserve"> Károly</w:t>
      </w:r>
      <w:r w:rsidR="008149CA" w:rsidRPr="006F4802">
        <w:rPr>
          <w:i/>
          <w:smallCaps/>
        </w:rPr>
        <w:t xml:space="preserve"> Könyvtár</w:t>
      </w:r>
      <w:r w:rsidR="00E62602" w:rsidRPr="006F4802">
        <w:rPr>
          <w:i/>
          <w:smallCaps/>
        </w:rPr>
        <w:t>:</w:t>
      </w:r>
      <w:r w:rsidR="003C17BF">
        <w:rPr>
          <w:i/>
          <w:smallCaps/>
        </w:rPr>
        <w:t xml:space="preserve"> </w:t>
      </w:r>
      <w:r w:rsidR="00FB4B1F" w:rsidRPr="006F4802">
        <w:t xml:space="preserve">saját bevételi tervét </w:t>
      </w:r>
      <w:r w:rsidR="00D967BE">
        <w:t>104.708.002</w:t>
      </w:r>
      <w:r w:rsidR="00BF30B5">
        <w:t>Ft</w:t>
      </w:r>
      <w:r w:rsidR="00596CCD" w:rsidRPr="006F4802">
        <w:t xml:space="preserve">-ban </w:t>
      </w:r>
      <w:r w:rsidR="00BF30B5">
        <w:t>(</w:t>
      </w:r>
      <w:r w:rsidR="00D967BE">
        <w:t>98,1</w:t>
      </w:r>
      <w:r w:rsidR="00180457" w:rsidRPr="006F4802">
        <w:t>%</w:t>
      </w:r>
      <w:r w:rsidR="008149CA" w:rsidRPr="006F4802">
        <w:t xml:space="preserve">) teljesítette. A saját bevétel megoszlása: </w:t>
      </w:r>
      <w:r w:rsidR="00720E77" w:rsidRPr="006F4802">
        <w:t>szá</w:t>
      </w:r>
      <w:r w:rsidR="001F258A" w:rsidRPr="006F4802">
        <w:t>mítástechnikai</w:t>
      </w:r>
      <w:r w:rsidR="0087553E" w:rsidRPr="006F4802">
        <w:t xml:space="preserve"> szolgáltat</w:t>
      </w:r>
      <w:r w:rsidR="00FB4B1F" w:rsidRPr="006F4802">
        <w:t xml:space="preserve">ás </w:t>
      </w:r>
      <w:r w:rsidR="00D967BE">
        <w:t>356.945</w:t>
      </w:r>
      <w:r w:rsidR="00BF30B5">
        <w:t>Ft</w:t>
      </w:r>
      <w:r w:rsidR="001F258A" w:rsidRPr="006F4802">
        <w:t>,</w:t>
      </w:r>
      <w:r w:rsidR="008149CA" w:rsidRPr="006F4802">
        <w:t xml:space="preserve"> beiratkozási díj</w:t>
      </w:r>
      <w:r w:rsidR="0099377B" w:rsidRPr="006F4802">
        <w:t xml:space="preserve"> </w:t>
      </w:r>
      <w:r w:rsidR="00D967BE">
        <w:t>233.417</w:t>
      </w:r>
      <w:r w:rsidR="00BF30B5">
        <w:t>Ft</w:t>
      </w:r>
      <w:r w:rsidR="001F258A" w:rsidRPr="006F4802">
        <w:t>,</w:t>
      </w:r>
      <w:r w:rsidR="0099377B" w:rsidRPr="006F4802">
        <w:t xml:space="preserve"> </w:t>
      </w:r>
      <w:r w:rsidR="00B9707E" w:rsidRPr="006F4802">
        <w:t>áfa</w:t>
      </w:r>
      <w:r w:rsidR="00FB4B1F" w:rsidRPr="006F4802">
        <w:t xml:space="preserve"> </w:t>
      </w:r>
      <w:r w:rsidR="00D967BE">
        <w:t>2.825.867</w:t>
      </w:r>
      <w:r w:rsidR="00BF30B5">
        <w:t>Ft</w:t>
      </w:r>
      <w:r w:rsidR="00596CCD" w:rsidRPr="006F4802">
        <w:t xml:space="preserve">, </w:t>
      </w:r>
      <w:r w:rsidR="00FB4B1F" w:rsidRPr="006F4802">
        <w:t xml:space="preserve">késedelmi díj </w:t>
      </w:r>
      <w:r w:rsidR="00D967BE">
        <w:t>106.854</w:t>
      </w:r>
      <w:r w:rsidR="00BF30B5">
        <w:t>Ft</w:t>
      </w:r>
      <w:r w:rsidR="00596CCD" w:rsidRPr="006F4802">
        <w:t xml:space="preserve">, </w:t>
      </w:r>
      <w:r w:rsidR="00D10098" w:rsidRPr="006F4802">
        <w:t xml:space="preserve">kulturális szolgáltatás </w:t>
      </w:r>
      <w:r w:rsidR="00D967BE">
        <w:t>1.370.749</w:t>
      </w:r>
      <w:r w:rsidR="00BF30B5">
        <w:t>Ft</w:t>
      </w:r>
      <w:r w:rsidR="00D10098" w:rsidRPr="006F4802">
        <w:t xml:space="preserve">, </w:t>
      </w:r>
      <w:r w:rsidR="000D2FD1" w:rsidRPr="006F4802">
        <w:t>kamatbevéte</w:t>
      </w:r>
      <w:r w:rsidR="00FB4B1F" w:rsidRPr="006F4802">
        <w:t xml:space="preserve">l </w:t>
      </w:r>
      <w:r w:rsidR="00D967BE">
        <w:t>1.730</w:t>
      </w:r>
      <w:r w:rsidR="00BF30B5">
        <w:t>Ft</w:t>
      </w:r>
      <w:r w:rsidR="00F3373F" w:rsidRPr="006F4802">
        <w:t xml:space="preserve">, </w:t>
      </w:r>
      <w:r w:rsidR="00415F37" w:rsidRPr="006F4802">
        <w:t xml:space="preserve">pénzmaradvány </w:t>
      </w:r>
      <w:r w:rsidR="00D967BE">
        <w:t>98.551.650</w:t>
      </w:r>
      <w:r w:rsidR="00BF30B5">
        <w:t>Ft</w:t>
      </w:r>
      <w:r w:rsidR="00596CCD" w:rsidRPr="006F4802">
        <w:t>.</w:t>
      </w:r>
      <w:r w:rsidR="001F258A" w:rsidRPr="006F4802">
        <w:t xml:space="preserve"> </w:t>
      </w:r>
      <w:r w:rsidR="0094309A" w:rsidRPr="006F4802">
        <w:t xml:space="preserve">Régészeti tevékenység bevétele </w:t>
      </w:r>
      <w:r w:rsidR="00D967BE">
        <w:t>831.800</w:t>
      </w:r>
      <w:r w:rsidR="00BF30B5">
        <w:t>Ft</w:t>
      </w:r>
      <w:r w:rsidR="00112E81" w:rsidRPr="006F4802">
        <w:t xml:space="preserve"> </w:t>
      </w:r>
      <w:r w:rsidR="00112E81">
        <w:t>(</w:t>
      </w:r>
      <w:r w:rsidR="00D967BE">
        <w:t>100</w:t>
      </w:r>
      <w:r w:rsidR="0094309A" w:rsidRPr="006F4802">
        <w:t xml:space="preserve">%) volt, míg a terembérletből származó bevétel </w:t>
      </w:r>
      <w:r w:rsidR="00D967BE">
        <w:t>205.195</w:t>
      </w:r>
      <w:r w:rsidR="00BF30B5">
        <w:t>Ft</w:t>
      </w:r>
      <w:r w:rsidR="00112E81">
        <w:t xml:space="preserve">-ra </w:t>
      </w:r>
      <w:r w:rsidR="0014653A">
        <w:t xml:space="preserve">teljesült, egyéb szolgáltatás bevétele </w:t>
      </w:r>
      <w:r w:rsidR="00D967BE">
        <w:t>223.795</w:t>
      </w:r>
      <w:r w:rsidR="00BF30B5">
        <w:t>Ft</w:t>
      </w:r>
      <w:r w:rsidR="0014653A">
        <w:t>-ban realizálódott.</w:t>
      </w:r>
    </w:p>
    <w:p w:rsidR="0094309A" w:rsidRPr="006F4802" w:rsidRDefault="0094309A" w:rsidP="006F4802">
      <w:pPr>
        <w:pStyle w:val="Szvegtrzs"/>
      </w:pPr>
    </w:p>
    <w:p w:rsidR="00166383" w:rsidRPr="006F4802" w:rsidRDefault="001F258A" w:rsidP="006F4802">
      <w:pPr>
        <w:pStyle w:val="Szvegtrzs"/>
      </w:pPr>
      <w:r w:rsidRPr="006F4802">
        <w:t>Á</w:t>
      </w:r>
      <w:r w:rsidR="00641EB6" w:rsidRPr="006F4802">
        <w:t>tvett pénzeszköz</w:t>
      </w:r>
      <w:r w:rsidR="00D10098" w:rsidRPr="006F4802">
        <w:t xml:space="preserve"> </w:t>
      </w:r>
      <w:r w:rsidR="004A650C">
        <w:t>728.886</w:t>
      </w:r>
      <w:r w:rsidR="00BF30B5">
        <w:t>Ft</w:t>
      </w:r>
      <w:r w:rsidR="004A650C">
        <w:t xml:space="preserve">, mely </w:t>
      </w:r>
      <w:r w:rsidR="0099377B" w:rsidRPr="006F4802">
        <w:t xml:space="preserve">közfoglalkoztatásra </w:t>
      </w:r>
      <w:r w:rsidR="004A650C">
        <w:t>átvett pénzeszköz volt.</w:t>
      </w:r>
      <w:r w:rsidR="00C13B44" w:rsidRPr="006F4802">
        <w:t xml:space="preserve"> </w:t>
      </w:r>
      <w:r w:rsidR="00B44016" w:rsidRPr="006F4802">
        <w:t>Ö</w:t>
      </w:r>
      <w:r w:rsidR="00AD5455" w:rsidRPr="006F4802">
        <w:t>n</w:t>
      </w:r>
      <w:r w:rsidR="00942517" w:rsidRPr="006F4802">
        <w:t>kormá</w:t>
      </w:r>
      <w:r w:rsidR="00B773E5" w:rsidRPr="006F4802">
        <w:t xml:space="preserve">nyzati támogatás </w:t>
      </w:r>
      <w:r w:rsidR="004A650C">
        <w:t>34.653.579</w:t>
      </w:r>
      <w:r w:rsidR="00BF30B5">
        <w:t>Ft</w:t>
      </w:r>
      <w:r w:rsidR="00BE4E38" w:rsidRPr="006F4802">
        <w:t xml:space="preserve"> </w:t>
      </w:r>
      <w:r w:rsidR="0099377B" w:rsidRPr="006F4802">
        <w:t>(</w:t>
      </w:r>
      <w:r w:rsidR="004A650C">
        <w:t>55</w:t>
      </w:r>
      <w:r w:rsidR="00596CCD" w:rsidRPr="006F4802">
        <w:t>%).</w:t>
      </w:r>
      <w:r w:rsidR="002D1427" w:rsidRPr="006F4802">
        <w:t xml:space="preserve"> </w:t>
      </w:r>
      <w:r w:rsidR="007C5DDE" w:rsidRPr="006F4802">
        <w:t xml:space="preserve">A leírtak együttes hatására az intézményi összbevétel </w:t>
      </w:r>
      <w:r w:rsidR="004A650C">
        <w:t>140.090.467</w:t>
      </w:r>
      <w:r w:rsidR="00BF30B5">
        <w:t>Ft</w:t>
      </w:r>
      <w:r w:rsidR="00BE4E38" w:rsidRPr="006F4802">
        <w:t xml:space="preserve"> </w:t>
      </w:r>
      <w:r w:rsidR="00D6416D" w:rsidRPr="006F4802">
        <w:t>volt (</w:t>
      </w:r>
      <w:r w:rsidR="004A650C">
        <w:t>82</w:t>
      </w:r>
      <w:r w:rsidR="003B25C3" w:rsidRPr="006F4802">
        <w:t>%).</w:t>
      </w:r>
    </w:p>
    <w:p w:rsidR="00596CCD" w:rsidRPr="006F4802" w:rsidRDefault="00596CCD" w:rsidP="006F4802">
      <w:pPr>
        <w:pStyle w:val="Szvegtrzs"/>
        <w:rPr>
          <w:i/>
          <w:smallCaps/>
        </w:rPr>
      </w:pPr>
    </w:p>
    <w:p w:rsidR="00043F90" w:rsidRDefault="0095451C" w:rsidP="006F4802">
      <w:pPr>
        <w:pStyle w:val="Szvegtrzs"/>
      </w:pPr>
      <w:r w:rsidRPr="006F4802">
        <w:rPr>
          <w:i/>
          <w:smallCaps/>
        </w:rPr>
        <w:t>Művelődés</w:t>
      </w:r>
      <w:r w:rsidR="00CD52D6" w:rsidRPr="006F4802">
        <w:rPr>
          <w:i/>
          <w:smallCaps/>
        </w:rPr>
        <w:t>i</w:t>
      </w:r>
      <w:r w:rsidRPr="006F4802">
        <w:rPr>
          <w:i/>
          <w:smallCaps/>
        </w:rPr>
        <w:t xml:space="preserve"> Központ</w:t>
      </w:r>
      <w:r w:rsidR="001D6083">
        <w:rPr>
          <w:i/>
          <w:smallCaps/>
        </w:rPr>
        <w:t xml:space="preserve"> és Városi Galéria</w:t>
      </w:r>
      <w:r w:rsidR="00005679" w:rsidRPr="006F4802">
        <w:rPr>
          <w:i/>
          <w:smallCaps/>
        </w:rPr>
        <w:t>:</w:t>
      </w:r>
      <w:r w:rsidR="003B25C3" w:rsidRPr="006F4802">
        <w:rPr>
          <w:i/>
          <w:smallCaps/>
        </w:rPr>
        <w:t xml:space="preserve"> </w:t>
      </w:r>
      <w:r w:rsidR="00CB0CA1" w:rsidRPr="006F4802">
        <w:t xml:space="preserve">összbevétele </w:t>
      </w:r>
      <w:r w:rsidR="004A650C">
        <w:t>86.289.452</w:t>
      </w:r>
      <w:r w:rsidR="00BF30B5">
        <w:t>Ft</w:t>
      </w:r>
      <w:r w:rsidR="00736CAD" w:rsidRPr="006F4802">
        <w:t xml:space="preserve"> </w:t>
      </w:r>
      <w:r w:rsidRPr="006F4802">
        <w:t xml:space="preserve">volt, melyből </w:t>
      </w:r>
      <w:r w:rsidR="00FB4B1F" w:rsidRPr="006F4802">
        <w:t xml:space="preserve">saját bevétel </w:t>
      </w:r>
      <w:r w:rsidR="004A650C">
        <w:t>29.059.512</w:t>
      </w:r>
      <w:r w:rsidR="000B0454">
        <w:t>Ft</w:t>
      </w:r>
      <w:r w:rsidR="000B0454" w:rsidRPr="006F4802">
        <w:t>.</w:t>
      </w:r>
      <w:r w:rsidR="00311BC5" w:rsidRPr="006F4802">
        <w:t xml:space="preserve"> </w:t>
      </w:r>
      <w:r w:rsidR="0016159A" w:rsidRPr="006F4802">
        <w:t xml:space="preserve">Főbb összetevői: </w:t>
      </w:r>
      <w:r w:rsidR="00D25A48" w:rsidRPr="006F4802">
        <w:t>s</w:t>
      </w:r>
      <w:r w:rsidR="002727AB" w:rsidRPr="006F4802">
        <w:t>z</w:t>
      </w:r>
      <w:r w:rsidR="00942517" w:rsidRPr="006F4802">
        <w:t>olgáltat</w:t>
      </w:r>
      <w:r w:rsidR="00F3373F" w:rsidRPr="006F4802">
        <w:t>ás el</w:t>
      </w:r>
      <w:r w:rsidR="00FB4B1F" w:rsidRPr="006F4802">
        <w:t xml:space="preserve">lenértéke </w:t>
      </w:r>
      <w:r w:rsidR="004A650C">
        <w:t>1.301.224</w:t>
      </w:r>
      <w:r w:rsidR="00FA6A79">
        <w:t>Ft</w:t>
      </w:r>
      <w:r w:rsidR="00253729">
        <w:t xml:space="preserve">, </w:t>
      </w:r>
      <w:r w:rsidR="00B9707E" w:rsidRPr="006F4802">
        <w:t>áfa</w:t>
      </w:r>
      <w:r w:rsidR="0099377B" w:rsidRPr="006F4802">
        <w:t xml:space="preserve"> </w:t>
      </w:r>
      <w:r w:rsidR="004A650C">
        <w:t>7.912.135</w:t>
      </w:r>
      <w:r w:rsidR="000B0454">
        <w:t>Ft</w:t>
      </w:r>
      <w:r w:rsidR="00736CAD" w:rsidRPr="006F4802">
        <w:t xml:space="preserve"> </w:t>
      </w:r>
      <w:r w:rsidR="0099377B" w:rsidRPr="006F4802">
        <w:t>(</w:t>
      </w:r>
      <w:r w:rsidR="004A650C">
        <w:t>53,7</w:t>
      </w:r>
      <w:r w:rsidR="00596CCD" w:rsidRPr="006F4802">
        <w:t xml:space="preserve">%), </w:t>
      </w:r>
      <w:r w:rsidR="002727AB" w:rsidRPr="006F4802">
        <w:t>közvetít</w:t>
      </w:r>
      <w:r w:rsidR="00942517" w:rsidRPr="006F4802">
        <w:t>ett szolg</w:t>
      </w:r>
      <w:r w:rsidR="00FB4B1F" w:rsidRPr="006F4802">
        <w:t xml:space="preserve">áltatások ellenértéke </w:t>
      </w:r>
      <w:r w:rsidR="004A650C">
        <w:t>102.293</w:t>
      </w:r>
      <w:r w:rsidR="00736CAD" w:rsidRPr="006F4802">
        <w:t>Ft</w:t>
      </w:r>
      <w:r w:rsidR="00AD5455" w:rsidRPr="006F4802">
        <w:t xml:space="preserve">, </w:t>
      </w:r>
      <w:r w:rsidR="002C044F" w:rsidRPr="006F4802">
        <w:t>bérleti díj</w:t>
      </w:r>
      <w:r w:rsidR="007F449E" w:rsidRPr="006F4802">
        <w:t xml:space="preserve"> bevétel</w:t>
      </w:r>
      <w:r w:rsidR="002C044F" w:rsidRPr="006F4802">
        <w:t>e</w:t>
      </w:r>
      <w:r w:rsidR="007F449E" w:rsidRPr="006F4802">
        <w:t xml:space="preserve"> </w:t>
      </w:r>
      <w:r w:rsidR="004A650C">
        <w:t>2.519.537</w:t>
      </w:r>
      <w:r w:rsidR="00736CAD" w:rsidRPr="006F4802">
        <w:t>Ft</w:t>
      </w:r>
      <w:r w:rsidR="007F449E" w:rsidRPr="006F4802">
        <w:t xml:space="preserve">, </w:t>
      </w:r>
      <w:r w:rsidR="00AD5455" w:rsidRPr="006F4802">
        <w:t>pénzmaradvány</w:t>
      </w:r>
      <w:r w:rsidR="00FB4B1F" w:rsidRPr="006F4802">
        <w:t xml:space="preserve"> igénybevétele </w:t>
      </w:r>
      <w:r w:rsidR="004A650C">
        <w:t>11.314.402</w:t>
      </w:r>
      <w:r w:rsidR="00736CAD" w:rsidRPr="006F4802">
        <w:t xml:space="preserve">Ft </w:t>
      </w:r>
      <w:r w:rsidR="0099377B" w:rsidRPr="006F4802">
        <w:t>(</w:t>
      </w:r>
      <w:r w:rsidR="004A650C">
        <w:t>100</w:t>
      </w:r>
      <w:r w:rsidR="00596CCD" w:rsidRPr="006F4802">
        <w:t xml:space="preserve">%). </w:t>
      </w:r>
      <w:r w:rsidR="002C044F" w:rsidRPr="006F4802">
        <w:t>Jegyeladásokból</w:t>
      </w:r>
      <w:r w:rsidR="00193B8C" w:rsidRPr="006F4802">
        <w:t xml:space="preserve"> származó bevétel </w:t>
      </w:r>
      <w:r w:rsidR="004A650C">
        <w:t>1.430.943</w:t>
      </w:r>
      <w:r w:rsidR="00736CAD" w:rsidRPr="006F4802">
        <w:t>Ft</w:t>
      </w:r>
      <w:r w:rsidR="00193B8C" w:rsidRPr="006F4802">
        <w:t>, ú</w:t>
      </w:r>
      <w:r w:rsidR="002C044F" w:rsidRPr="006F4802">
        <w:t xml:space="preserve">tiköltség ellenértéke </w:t>
      </w:r>
      <w:r w:rsidR="004A650C">
        <w:t>1.250.708</w:t>
      </w:r>
      <w:r w:rsidR="00736CAD" w:rsidRPr="006F4802">
        <w:t>Ft</w:t>
      </w:r>
      <w:r w:rsidR="002C044F" w:rsidRPr="006F4802">
        <w:t xml:space="preserve">, kézműves foglalkozás bevétele </w:t>
      </w:r>
      <w:r w:rsidR="004A650C">
        <w:t>188.740</w:t>
      </w:r>
      <w:r w:rsidR="00736CAD" w:rsidRPr="006F4802">
        <w:t>Ft</w:t>
      </w:r>
      <w:r w:rsidR="002C044F" w:rsidRPr="006F4802">
        <w:t xml:space="preserve">, </w:t>
      </w:r>
      <w:r w:rsidR="00253729">
        <w:t xml:space="preserve">reklám szolgáltatási </w:t>
      </w:r>
      <w:r w:rsidR="002C044F" w:rsidRPr="006F4802">
        <w:t xml:space="preserve">tevékenység bevétele </w:t>
      </w:r>
      <w:r w:rsidR="004A650C">
        <w:t>2.996.063</w:t>
      </w:r>
      <w:r w:rsidR="00736CAD" w:rsidRPr="006F4802">
        <w:t>Ft</w:t>
      </w:r>
      <w:r w:rsidR="002C044F" w:rsidRPr="006F4802">
        <w:t xml:space="preserve">, a </w:t>
      </w:r>
      <w:r w:rsidR="00253729">
        <w:t xml:space="preserve">nevezési díjból </w:t>
      </w:r>
      <w:r w:rsidR="002C044F" w:rsidRPr="006F4802">
        <w:t>származó bevétel</w:t>
      </w:r>
      <w:r w:rsidR="004A650C">
        <w:t xml:space="preserve"> 41.339</w:t>
      </w:r>
      <w:r w:rsidR="00736CAD" w:rsidRPr="006F4802">
        <w:t>Ft</w:t>
      </w:r>
      <w:r w:rsidR="00253729">
        <w:t>-ra</w:t>
      </w:r>
      <w:r w:rsidR="000B0454">
        <w:t xml:space="preserve"> teljesült</w:t>
      </w:r>
      <w:r w:rsidR="004A650C">
        <w:t>.</w:t>
      </w:r>
      <w:r w:rsidR="00600FFB">
        <w:t xml:space="preserve"> Kerekítésből származó bevétele 2.124Ft volt, kamatbevétele 4Ft-ban realizálódott.</w:t>
      </w:r>
      <w:r w:rsidR="00043F90">
        <w:t xml:space="preserve"> </w:t>
      </w:r>
    </w:p>
    <w:p w:rsidR="0070749D" w:rsidRPr="006F4802" w:rsidRDefault="00004FB1" w:rsidP="006F4802">
      <w:pPr>
        <w:pStyle w:val="Szvegtrzs"/>
      </w:pPr>
      <w:r w:rsidRPr="006F4802">
        <w:t>Ön</w:t>
      </w:r>
      <w:r w:rsidR="0099377B" w:rsidRPr="006F4802">
        <w:t xml:space="preserve">kormányzati támogatás </w:t>
      </w:r>
      <w:r w:rsidR="004A650C">
        <w:t>57.229.940</w:t>
      </w:r>
      <w:r w:rsidR="00736CAD" w:rsidRPr="006F4802">
        <w:t xml:space="preserve">Ft </w:t>
      </w:r>
      <w:r w:rsidR="00311BC5" w:rsidRPr="006F4802">
        <w:t>(</w:t>
      </w:r>
      <w:r w:rsidR="004A650C">
        <w:t>53</w:t>
      </w:r>
      <w:r w:rsidR="000C2A9F" w:rsidRPr="006F4802">
        <w:t>%).</w:t>
      </w:r>
    </w:p>
    <w:p w:rsidR="00D611D0" w:rsidRDefault="00D611D0" w:rsidP="006F4802">
      <w:pPr>
        <w:pStyle w:val="Szvegtrzs"/>
      </w:pPr>
    </w:p>
    <w:p w:rsidR="00C1547D" w:rsidRPr="006F4802" w:rsidRDefault="00C1547D" w:rsidP="00C1547D">
      <w:pPr>
        <w:pStyle w:val="Szvegtrzs"/>
      </w:pPr>
      <w:r>
        <w:rPr>
          <w:i/>
          <w:smallCaps/>
        </w:rPr>
        <w:t>T</w:t>
      </w:r>
      <w:r w:rsidR="00803A54">
        <w:rPr>
          <w:i/>
          <w:smallCaps/>
        </w:rPr>
        <w:t>ari</w:t>
      </w:r>
      <w:r>
        <w:rPr>
          <w:i/>
          <w:smallCaps/>
        </w:rPr>
        <w:t xml:space="preserve"> László Múzeum</w:t>
      </w:r>
      <w:r w:rsidRPr="006F4802">
        <w:rPr>
          <w:i/>
          <w:smallCaps/>
        </w:rPr>
        <w:t>:</w:t>
      </w:r>
      <w:r w:rsidR="00600FFB">
        <w:rPr>
          <w:i/>
          <w:smallCaps/>
        </w:rPr>
        <w:t xml:space="preserve"> </w:t>
      </w:r>
      <w:r w:rsidR="00600FFB">
        <w:t>Önállóan működő intézményként 2024. március 1-jétől funkcionál. Ös</w:t>
      </w:r>
      <w:r w:rsidRPr="006F4802">
        <w:t xml:space="preserve">szbevétele </w:t>
      </w:r>
      <w:r>
        <w:t>75.882.759Ft</w:t>
      </w:r>
      <w:r w:rsidRPr="006F4802">
        <w:t xml:space="preserve"> volt, melyből saját bevétel </w:t>
      </w:r>
      <w:r>
        <w:t>407.795Ft</w:t>
      </w:r>
      <w:r w:rsidRPr="006F4802">
        <w:t>. Főbb összetevői:</w:t>
      </w:r>
      <w:r>
        <w:t xml:space="preserve"> kulturális</w:t>
      </w:r>
      <w:r w:rsidRPr="006F4802">
        <w:t xml:space="preserve"> szolgáltatás ellenértéke </w:t>
      </w:r>
      <w:r>
        <w:t xml:space="preserve">40.000Ft, belépő kiadvány </w:t>
      </w:r>
      <w:r w:rsidRPr="006F4802">
        <w:t xml:space="preserve">ellenértéke </w:t>
      </w:r>
      <w:r>
        <w:t>366.600</w:t>
      </w:r>
      <w:r w:rsidRPr="006F4802">
        <w:t xml:space="preserve">Ft, </w:t>
      </w:r>
      <w:r>
        <w:t>kamat</w:t>
      </w:r>
      <w:r w:rsidRPr="006F4802">
        <w:t xml:space="preserve"> bevétele </w:t>
      </w:r>
      <w:r>
        <w:t xml:space="preserve">1.195Ft. Átvett pénzeszköz 65.424.561Ft, mely a könyvtártól átvett pénzeszköz a kiválás miatt. </w:t>
      </w:r>
      <w:r w:rsidRPr="006F4802">
        <w:t xml:space="preserve">Önkormányzati támogatás </w:t>
      </w:r>
      <w:r>
        <w:t>10.050.403</w:t>
      </w:r>
      <w:r w:rsidRPr="006F4802">
        <w:t>Ft (</w:t>
      </w:r>
      <w:r>
        <w:t>31</w:t>
      </w:r>
      <w:r w:rsidRPr="006F4802">
        <w:t>%).</w:t>
      </w:r>
    </w:p>
    <w:p w:rsidR="00C1547D" w:rsidRDefault="00C1547D" w:rsidP="006F4802">
      <w:pPr>
        <w:pStyle w:val="Szvegtrzs"/>
      </w:pPr>
    </w:p>
    <w:p w:rsidR="008149CA" w:rsidRPr="006F4802" w:rsidRDefault="008149CA" w:rsidP="006F4802">
      <w:pPr>
        <w:pStyle w:val="Cmsor5"/>
        <w:rPr>
          <w:smallCaps/>
          <w:u w:val="none"/>
        </w:rPr>
      </w:pPr>
      <w:r w:rsidRPr="006F4802">
        <w:rPr>
          <w:smallCaps/>
          <w:u w:val="none"/>
        </w:rPr>
        <w:t xml:space="preserve">II. </w:t>
      </w:r>
      <w:proofErr w:type="gramStart"/>
      <w:r w:rsidRPr="006F4802">
        <w:rPr>
          <w:smallCaps/>
          <w:u w:val="none"/>
        </w:rPr>
        <w:t>A</w:t>
      </w:r>
      <w:proofErr w:type="gramEnd"/>
      <w:r w:rsidRPr="006F4802">
        <w:rPr>
          <w:smallCaps/>
          <w:u w:val="none"/>
        </w:rPr>
        <w:t>/1.</w:t>
      </w:r>
      <w:r w:rsidR="00166383" w:rsidRPr="006F4802">
        <w:rPr>
          <w:smallCaps/>
          <w:u w:val="none"/>
        </w:rPr>
        <w:t>2</w:t>
      </w:r>
      <w:r w:rsidRPr="006F4802">
        <w:rPr>
          <w:smallCaps/>
          <w:u w:val="none"/>
        </w:rPr>
        <w:t xml:space="preserve">. </w:t>
      </w:r>
      <w:r w:rsidR="005C4230">
        <w:rPr>
          <w:smallCaps/>
          <w:u w:val="none"/>
        </w:rPr>
        <w:t xml:space="preserve">Csongrádi </w:t>
      </w:r>
      <w:r w:rsidRPr="006F4802">
        <w:rPr>
          <w:smallCaps/>
          <w:u w:val="none"/>
        </w:rPr>
        <w:t>Alkotóház</w:t>
      </w:r>
    </w:p>
    <w:p w:rsidR="00154189" w:rsidRDefault="00EC1F8A" w:rsidP="006F4802">
      <w:pPr>
        <w:jc w:val="both"/>
      </w:pPr>
      <w:r w:rsidRPr="006F4802">
        <w:t>A Cs</w:t>
      </w:r>
      <w:r w:rsidR="00072209" w:rsidRPr="006F4802">
        <w:t>on</w:t>
      </w:r>
      <w:r w:rsidR="00B80BAE" w:rsidRPr="006F4802">
        <w:t>gr</w:t>
      </w:r>
      <w:r w:rsidR="003C0234" w:rsidRPr="006F4802">
        <w:t>á</w:t>
      </w:r>
      <w:r w:rsidR="00F3373F" w:rsidRPr="006F4802">
        <w:t xml:space="preserve">di </w:t>
      </w:r>
      <w:r w:rsidR="00BA3151" w:rsidRPr="006F4802">
        <w:t xml:space="preserve">Alkotóház bevétele </w:t>
      </w:r>
      <w:r w:rsidR="00FA5923">
        <w:t>21.557.647</w:t>
      </w:r>
      <w:r w:rsidR="000B0454">
        <w:t>Ft</w:t>
      </w:r>
      <w:r w:rsidR="000B0454" w:rsidRPr="006F4802">
        <w:t xml:space="preserve"> </w:t>
      </w:r>
      <w:r w:rsidR="00311BC5" w:rsidRPr="006F4802">
        <w:t>(</w:t>
      </w:r>
      <w:r w:rsidR="00FA5923">
        <w:t>65</w:t>
      </w:r>
      <w:r w:rsidR="00596CCD" w:rsidRPr="006F4802">
        <w:t xml:space="preserve">%). </w:t>
      </w:r>
      <w:r w:rsidR="00BA3151" w:rsidRPr="006F4802">
        <w:t xml:space="preserve">Ebből saját bevétel </w:t>
      </w:r>
      <w:r w:rsidR="00FA5923">
        <w:t>11.890.660</w:t>
      </w:r>
      <w:r w:rsidR="000B0454">
        <w:t xml:space="preserve">Ft </w:t>
      </w:r>
      <w:r w:rsidR="005C4230">
        <w:t>(</w:t>
      </w:r>
      <w:r w:rsidR="00FA5923">
        <w:t>91,1</w:t>
      </w:r>
      <w:r w:rsidR="00596CCD" w:rsidRPr="006F4802">
        <w:t xml:space="preserve">%), </w:t>
      </w:r>
      <w:r w:rsidR="00BA3151" w:rsidRPr="006F4802">
        <w:t>átvett pénzeszköz</w:t>
      </w:r>
      <w:r w:rsidR="00086C04" w:rsidRPr="006F4802">
        <w:t xml:space="preserve"> </w:t>
      </w:r>
      <w:r w:rsidR="00FA5923">
        <w:t>500.000</w:t>
      </w:r>
      <w:r w:rsidR="000B0454">
        <w:t>Ft</w:t>
      </w:r>
      <w:r w:rsidR="000B0454" w:rsidRPr="006F4802">
        <w:t xml:space="preserve"> </w:t>
      </w:r>
      <w:r w:rsidR="00596CCD" w:rsidRPr="006F4802">
        <w:t>(</w:t>
      </w:r>
      <w:r w:rsidR="00FA5923">
        <w:t>12,3</w:t>
      </w:r>
      <w:r w:rsidR="00596CCD" w:rsidRPr="006F4802">
        <w:t xml:space="preserve">%) </w:t>
      </w:r>
      <w:r w:rsidRPr="006F4802">
        <w:t>önkorm</w:t>
      </w:r>
      <w:r w:rsidR="00135845" w:rsidRPr="006F4802">
        <w:t>ányzati támogat</w:t>
      </w:r>
      <w:r w:rsidR="00BA3151" w:rsidRPr="006F4802">
        <w:t xml:space="preserve">ás </w:t>
      </w:r>
      <w:r w:rsidR="00FA5923">
        <w:t>9.166.987</w:t>
      </w:r>
      <w:r w:rsidR="000B0454">
        <w:t>Ft</w:t>
      </w:r>
      <w:r w:rsidR="000B0454" w:rsidRPr="006F4802">
        <w:t xml:space="preserve"> </w:t>
      </w:r>
      <w:r w:rsidR="00043F90">
        <w:t>(</w:t>
      </w:r>
      <w:r w:rsidR="00FA5923">
        <w:t>56,6</w:t>
      </w:r>
      <w:r w:rsidR="00596CCD" w:rsidRPr="006F4802">
        <w:t>%).</w:t>
      </w:r>
      <w:r w:rsidR="00086C04" w:rsidRPr="006F4802">
        <w:t xml:space="preserve"> A saját bevétel</w:t>
      </w:r>
      <w:r w:rsidR="00FB624C">
        <w:t xml:space="preserve"> </w:t>
      </w:r>
      <w:r w:rsidR="00086C04" w:rsidRPr="006F4802">
        <w:t xml:space="preserve">műhelyhasználat és szállásdíj jogcímen került befizetésre. Előző évi költségvetési maradvány </w:t>
      </w:r>
      <w:r w:rsidR="00E45D9A" w:rsidRPr="006F4802">
        <w:t>igénybe</w:t>
      </w:r>
      <w:r w:rsidR="00086C04" w:rsidRPr="006F4802">
        <w:t>vétel</w:t>
      </w:r>
      <w:r w:rsidR="00E45D9A" w:rsidRPr="006F4802">
        <w:t>e</w:t>
      </w:r>
      <w:r w:rsidR="00086C04" w:rsidRPr="006F4802">
        <w:t xml:space="preserve"> </w:t>
      </w:r>
      <w:r w:rsidR="00FA5923">
        <w:t>8.548.081</w:t>
      </w:r>
      <w:r w:rsidR="000B0454">
        <w:t>Ft</w:t>
      </w:r>
      <w:r w:rsidR="000B0454" w:rsidRPr="006F4802">
        <w:t xml:space="preserve"> </w:t>
      </w:r>
      <w:r w:rsidR="00086C04" w:rsidRPr="006F4802">
        <w:t>összegben történt. Az átvett pén</w:t>
      </w:r>
      <w:r w:rsidR="00311BC5" w:rsidRPr="006F4802">
        <w:t>zeszköz</w:t>
      </w:r>
      <w:r w:rsidR="00FA5923">
        <w:t xml:space="preserve"> XXXIV. Plein Air Nemzetközi Alkotótábor megvalósításának támogatására történt. </w:t>
      </w:r>
    </w:p>
    <w:p w:rsidR="00FA5923" w:rsidRPr="006F4802" w:rsidRDefault="00FA5923" w:rsidP="006F4802">
      <w:pPr>
        <w:jc w:val="both"/>
      </w:pPr>
    </w:p>
    <w:p w:rsidR="00332DFC" w:rsidRPr="006F4802" w:rsidRDefault="00332DFC" w:rsidP="006F4802">
      <w:pPr>
        <w:pStyle w:val="Szvegtrzsbehzssal3"/>
        <w:ind w:left="0" w:firstLine="0"/>
      </w:pPr>
      <w:r w:rsidRPr="006F4802">
        <w:rPr>
          <w:b/>
        </w:rPr>
        <w:t>III.</w:t>
      </w:r>
      <w:proofErr w:type="gramStart"/>
      <w:r w:rsidRPr="006F4802">
        <w:rPr>
          <w:b/>
        </w:rPr>
        <w:t>A</w:t>
      </w:r>
      <w:proofErr w:type="gramEnd"/>
      <w:r w:rsidRPr="006F4802">
        <w:rPr>
          <w:b/>
        </w:rPr>
        <w:t xml:space="preserve">/3. Dr. Szarka Ödön Egyesített Egészségügyi és Szociális Intézmény </w:t>
      </w:r>
    </w:p>
    <w:p w:rsidR="004F7ACE" w:rsidRPr="006F4802" w:rsidRDefault="00332DFC" w:rsidP="006F4802">
      <w:pPr>
        <w:jc w:val="both"/>
      </w:pPr>
      <w:r w:rsidRPr="006F4802">
        <w:t xml:space="preserve">Összbevétele </w:t>
      </w:r>
      <w:r w:rsidR="00FA5923">
        <w:t>688.370.950</w:t>
      </w:r>
      <w:r w:rsidR="000B0454">
        <w:t>Ft</w:t>
      </w:r>
      <w:r w:rsidR="000B0454" w:rsidRPr="006F4802">
        <w:t xml:space="preserve"> </w:t>
      </w:r>
      <w:r w:rsidRPr="006F4802">
        <w:t>volt, mely módosíto</w:t>
      </w:r>
      <w:r w:rsidR="005138CD" w:rsidRPr="006F4802">
        <w:t xml:space="preserve">tt előirányzatra vetítve </w:t>
      </w:r>
      <w:r w:rsidR="00A95A91">
        <w:t>51</w:t>
      </w:r>
      <w:r w:rsidRPr="006F4802">
        <w:t>%-os teljesítésnek felel meg. Ebből saját bevétel</w:t>
      </w:r>
      <w:r w:rsidR="009168F3" w:rsidRPr="006F4802">
        <w:t xml:space="preserve"> </w:t>
      </w:r>
      <w:r w:rsidR="00A95A91">
        <w:t>65.744.658</w:t>
      </w:r>
      <w:r w:rsidR="000B0454">
        <w:t>Ft</w:t>
      </w:r>
      <w:r w:rsidR="000B0454" w:rsidRPr="006F4802">
        <w:t xml:space="preserve"> </w:t>
      </w:r>
      <w:r w:rsidR="005138CD" w:rsidRPr="006F4802">
        <w:t>(</w:t>
      </w:r>
      <w:r w:rsidR="00A95A91">
        <w:t>53,4</w:t>
      </w:r>
      <w:r w:rsidRPr="006F4802">
        <w:t>%</w:t>
      </w:r>
      <w:r w:rsidR="009168F3" w:rsidRPr="006F4802">
        <w:t xml:space="preserve">), átvett pénzeszköz </w:t>
      </w:r>
      <w:r w:rsidR="00A95A91">
        <w:t>507.387.029</w:t>
      </w:r>
      <w:r w:rsidR="000B0454">
        <w:t>Ft</w:t>
      </w:r>
      <w:r w:rsidR="000B0454" w:rsidRPr="006F4802">
        <w:t xml:space="preserve"> </w:t>
      </w:r>
      <w:r w:rsidR="005138CD" w:rsidRPr="006F4802">
        <w:t>(</w:t>
      </w:r>
      <w:r w:rsidR="00A95A91">
        <w:t>59,9</w:t>
      </w:r>
      <w:r w:rsidRPr="006F4802">
        <w:t>%), önkor</w:t>
      </w:r>
      <w:r w:rsidR="009168F3" w:rsidRPr="006F4802">
        <w:t xml:space="preserve">mányzati támogatás </w:t>
      </w:r>
      <w:r w:rsidR="00A95A91">
        <w:t>115.239.263</w:t>
      </w:r>
      <w:r w:rsidR="000B0454">
        <w:t>Ft</w:t>
      </w:r>
      <w:r w:rsidR="000B0454" w:rsidRPr="006F4802">
        <w:t xml:space="preserve"> </w:t>
      </w:r>
      <w:r w:rsidR="00721E31" w:rsidRPr="006F4802">
        <w:t>(</w:t>
      </w:r>
      <w:r w:rsidR="00A95A91">
        <w:t>30,4</w:t>
      </w:r>
      <w:r w:rsidR="00EB1EB4" w:rsidRPr="006F4802">
        <w:t>%) volt</w:t>
      </w:r>
      <w:r w:rsidR="00A95A91">
        <w:t>.</w:t>
      </w:r>
    </w:p>
    <w:p w:rsidR="00332DFC" w:rsidRPr="006F4802" w:rsidRDefault="00332DFC" w:rsidP="006F4802">
      <w:pPr>
        <w:jc w:val="both"/>
      </w:pPr>
      <w:r w:rsidRPr="006F4802">
        <w:t>A saját bevétel az alábbi tételekből tevődött össze: készleté</w:t>
      </w:r>
      <w:r w:rsidR="004F7ACE" w:rsidRPr="006F4802">
        <w:t xml:space="preserve">rtékesítés ellenértéke </w:t>
      </w:r>
      <w:r w:rsidR="00F045A8">
        <w:t>5.058.366</w:t>
      </w:r>
      <w:r w:rsidR="000B0454">
        <w:t>Ft</w:t>
      </w:r>
      <w:r w:rsidRPr="006F4802">
        <w:t>, szolg</w:t>
      </w:r>
      <w:r w:rsidR="004F7ACE" w:rsidRPr="006F4802">
        <w:t xml:space="preserve">áltatások ellenértéke </w:t>
      </w:r>
      <w:r w:rsidR="00F045A8">
        <w:t>5.317.210</w:t>
      </w:r>
      <w:r w:rsidR="000B0454">
        <w:t>Ft</w:t>
      </w:r>
      <w:r w:rsidRPr="006F4802">
        <w:t>, közvetített szol</w:t>
      </w:r>
      <w:r w:rsidR="004F7ACE" w:rsidRPr="006F4802">
        <w:t xml:space="preserve">gáltatások ellenértéke </w:t>
      </w:r>
      <w:r w:rsidR="00F045A8">
        <w:t>793.689</w:t>
      </w:r>
      <w:r w:rsidR="000B0454">
        <w:t>Ft</w:t>
      </w:r>
      <w:r w:rsidR="004F7ACE" w:rsidRPr="006F4802">
        <w:t xml:space="preserve">, ellátási díjak </w:t>
      </w:r>
      <w:r w:rsidR="00F045A8">
        <w:t>45.934.550</w:t>
      </w:r>
      <w:r w:rsidR="000B0454">
        <w:t>Ft</w:t>
      </w:r>
      <w:r w:rsidR="00A20EF6" w:rsidRPr="006F4802">
        <w:t>, áfa</w:t>
      </w:r>
      <w:r w:rsidR="00B05F04" w:rsidRPr="006F4802">
        <w:t xml:space="preserve"> </w:t>
      </w:r>
      <w:r w:rsidR="00F045A8">
        <w:t>1.270.358</w:t>
      </w:r>
      <w:r w:rsidR="000B0454">
        <w:t>Ft</w:t>
      </w:r>
      <w:r w:rsidR="00721E31" w:rsidRPr="006F4802">
        <w:t xml:space="preserve">, egyéb bevétel </w:t>
      </w:r>
      <w:r w:rsidR="00F045A8">
        <w:t>313.796</w:t>
      </w:r>
      <w:r w:rsidR="000B0454">
        <w:t>Ft</w:t>
      </w:r>
      <w:r w:rsidR="00777968" w:rsidRPr="006F4802">
        <w:t xml:space="preserve">, </w:t>
      </w:r>
      <w:r w:rsidR="00F03F95" w:rsidRPr="006F4802">
        <w:t xml:space="preserve">előző évi maradvány igénybevétele </w:t>
      </w:r>
      <w:r w:rsidR="00F045A8">
        <w:t>7.056.689</w:t>
      </w:r>
      <w:r w:rsidR="000B0454">
        <w:t>Ft</w:t>
      </w:r>
      <w:r w:rsidR="00311BC5" w:rsidRPr="006F4802">
        <w:t xml:space="preserve">. </w:t>
      </w:r>
      <w:r w:rsidR="00CF4787" w:rsidRPr="006F4802">
        <w:t>Á</w:t>
      </w:r>
      <w:r w:rsidR="00363B69" w:rsidRPr="006F4802">
        <w:t>tvett pénzeszköz a</w:t>
      </w:r>
      <w:r w:rsidR="00026AD3">
        <w:t xml:space="preserve">z </w:t>
      </w:r>
      <w:r w:rsidR="00F045A8">
        <w:t xml:space="preserve">Európai parlamenti és önkormányzati választásokhoz </w:t>
      </w:r>
      <w:r w:rsidR="00F045A8">
        <w:lastRenderedPageBreak/>
        <w:t xml:space="preserve">kapcsolódó távolléti díj megtérítésére 118.605Ft, </w:t>
      </w:r>
      <w:r w:rsidR="00777968" w:rsidRPr="006F4802">
        <w:t xml:space="preserve">a </w:t>
      </w:r>
      <w:proofErr w:type="spellStart"/>
      <w:r w:rsidR="00777968" w:rsidRPr="006F4802">
        <w:t>NEAK-tó</w:t>
      </w:r>
      <w:r w:rsidRPr="006F4802">
        <w:t>l</w:t>
      </w:r>
      <w:proofErr w:type="spellEnd"/>
      <w:r w:rsidRPr="006F4802">
        <w:t xml:space="preserve"> </w:t>
      </w:r>
      <w:r w:rsidR="00F045A8">
        <w:t>507.268.424</w:t>
      </w:r>
      <w:r w:rsidR="000B0454">
        <w:t>Ft</w:t>
      </w:r>
      <w:r w:rsidR="00311BC5" w:rsidRPr="006F4802">
        <w:t xml:space="preserve">, </w:t>
      </w:r>
      <w:r w:rsidRPr="006F4802">
        <w:t>így az össz</w:t>
      </w:r>
      <w:r w:rsidR="00721E31" w:rsidRPr="006F4802">
        <w:t xml:space="preserve">es átvett pénzeszköz </w:t>
      </w:r>
      <w:r w:rsidR="00F045A8">
        <w:t>507.387</w:t>
      </w:r>
      <w:r w:rsidR="00FA5923">
        <w:t>.029</w:t>
      </w:r>
      <w:r w:rsidR="000B0454">
        <w:t>Ft</w:t>
      </w:r>
      <w:r w:rsidR="000B0454" w:rsidRPr="006F4802">
        <w:t xml:space="preserve"> </w:t>
      </w:r>
      <w:r w:rsidRPr="006F4802">
        <w:t xml:space="preserve">volt az intézménynél. </w:t>
      </w:r>
    </w:p>
    <w:p w:rsidR="00C05E4F" w:rsidRPr="006F4802" w:rsidRDefault="00C05E4F" w:rsidP="006F4802">
      <w:pPr>
        <w:jc w:val="both"/>
        <w:rPr>
          <w:b/>
        </w:rPr>
      </w:pPr>
    </w:p>
    <w:p w:rsidR="00332DFC" w:rsidRPr="006F4802" w:rsidRDefault="00332DFC" w:rsidP="006F4802">
      <w:pPr>
        <w:jc w:val="both"/>
        <w:rPr>
          <w:b/>
        </w:rPr>
      </w:pPr>
      <w:r w:rsidRPr="006F4802">
        <w:rPr>
          <w:b/>
        </w:rPr>
        <w:t>III.</w:t>
      </w:r>
      <w:proofErr w:type="gramStart"/>
      <w:r w:rsidRPr="006F4802">
        <w:rPr>
          <w:b/>
        </w:rPr>
        <w:t>A</w:t>
      </w:r>
      <w:proofErr w:type="gramEnd"/>
      <w:r w:rsidRPr="006F4802">
        <w:rPr>
          <w:b/>
        </w:rPr>
        <w:t xml:space="preserve">/4. </w:t>
      </w:r>
      <w:proofErr w:type="spellStart"/>
      <w:r w:rsidRPr="006F4802">
        <w:rPr>
          <w:b/>
        </w:rPr>
        <w:t>Piroskavárosi</w:t>
      </w:r>
      <w:proofErr w:type="spellEnd"/>
      <w:r w:rsidRPr="006F4802">
        <w:rPr>
          <w:b/>
        </w:rPr>
        <w:t xml:space="preserve"> Idősek Otthona </w:t>
      </w:r>
    </w:p>
    <w:p w:rsidR="00DC2C7D" w:rsidRPr="006F4802" w:rsidRDefault="00DC2C7D" w:rsidP="006F4802">
      <w:pPr>
        <w:jc w:val="both"/>
      </w:pPr>
      <w:r w:rsidRPr="006F4802">
        <w:t>Összbevétele</w:t>
      </w:r>
      <w:r w:rsidR="00392B59" w:rsidRPr="006F4802">
        <w:t xml:space="preserve"> </w:t>
      </w:r>
      <w:r w:rsidR="005F534D">
        <w:t>173.709.427</w:t>
      </w:r>
      <w:r w:rsidR="000B0454">
        <w:t>Ft</w:t>
      </w:r>
      <w:r w:rsidR="000B0454" w:rsidRPr="006F4802">
        <w:t xml:space="preserve"> </w:t>
      </w:r>
      <w:r w:rsidR="00332DFC" w:rsidRPr="006F4802">
        <w:t>volt, mely módosított e</w:t>
      </w:r>
      <w:r w:rsidR="00721E31" w:rsidRPr="006F4802">
        <w:t xml:space="preserve">lőirányzatra vetítve </w:t>
      </w:r>
      <w:r w:rsidR="005F534D">
        <w:t>53,7</w:t>
      </w:r>
      <w:r w:rsidR="00332DFC" w:rsidRPr="006F4802">
        <w:t>%-os teljesítésnek felel meg. Ebből saját bev</w:t>
      </w:r>
      <w:r w:rsidRPr="006F4802">
        <w:t xml:space="preserve">étel </w:t>
      </w:r>
      <w:r w:rsidR="005F534D">
        <w:t>65.947.728</w:t>
      </w:r>
      <w:r w:rsidR="00836986">
        <w:t>Ft</w:t>
      </w:r>
      <w:r w:rsidR="00836986" w:rsidRPr="006F4802">
        <w:t xml:space="preserve"> </w:t>
      </w:r>
      <w:r w:rsidR="00721E31" w:rsidRPr="006F4802">
        <w:t>(</w:t>
      </w:r>
      <w:r w:rsidR="005F534D">
        <w:t>74,6</w:t>
      </w:r>
      <w:r w:rsidR="00332DFC" w:rsidRPr="006F4802">
        <w:t>%), önkormányzati támogatás</w:t>
      </w:r>
      <w:r w:rsidRPr="006F4802">
        <w:t xml:space="preserve"> </w:t>
      </w:r>
      <w:r w:rsidR="005F534D">
        <w:t>107.283.608</w:t>
      </w:r>
      <w:r w:rsidR="00836986">
        <w:t>Ft</w:t>
      </w:r>
      <w:r w:rsidR="00836986" w:rsidRPr="006F4802">
        <w:t xml:space="preserve"> </w:t>
      </w:r>
      <w:r w:rsidR="00311BC5" w:rsidRPr="006F4802">
        <w:t>(</w:t>
      </w:r>
      <w:r w:rsidR="005F534D">
        <w:t xml:space="preserve">45,7%) volt, átvett pénzeszköz 478.091Ft volt. </w:t>
      </w:r>
    </w:p>
    <w:p w:rsidR="00332DFC" w:rsidRPr="006F4802" w:rsidRDefault="00332DFC" w:rsidP="006F4802">
      <w:pPr>
        <w:jc w:val="both"/>
      </w:pPr>
      <w:r w:rsidRPr="006F4802">
        <w:t xml:space="preserve">A </w:t>
      </w:r>
      <w:r w:rsidR="00303EC8" w:rsidRPr="006F4802">
        <w:t>saját</w:t>
      </w:r>
      <w:r w:rsidRPr="006F4802">
        <w:t xml:space="preserve"> bevétel </w:t>
      </w:r>
      <w:r w:rsidR="00303EC8" w:rsidRPr="006F4802">
        <w:t>az ellátási díjakból (</w:t>
      </w:r>
      <w:r w:rsidR="005F534D">
        <w:t>37.232.855</w:t>
      </w:r>
      <w:r w:rsidR="00836986">
        <w:t>Ft</w:t>
      </w:r>
      <w:r w:rsidRPr="006F4802">
        <w:t xml:space="preserve">), </w:t>
      </w:r>
      <w:r w:rsidR="009664D5">
        <w:t>készlet</w:t>
      </w:r>
      <w:r w:rsidR="00F80445">
        <w:t>-</w:t>
      </w:r>
      <w:r w:rsidR="00A15264" w:rsidRPr="006F4802">
        <w:t>értékesítésből</w:t>
      </w:r>
      <w:r w:rsidR="00392B59" w:rsidRPr="006F4802">
        <w:t xml:space="preserve"> </w:t>
      </w:r>
      <w:r w:rsidR="00303EC8" w:rsidRPr="006F4802">
        <w:t>(</w:t>
      </w:r>
      <w:r w:rsidR="005F534D">
        <w:t>2.667.817Ft</w:t>
      </w:r>
      <w:r w:rsidR="00721E31" w:rsidRPr="006F4802">
        <w:t xml:space="preserve">) </w:t>
      </w:r>
      <w:r w:rsidR="00392B59" w:rsidRPr="006F4802">
        <w:t xml:space="preserve">és </w:t>
      </w:r>
      <w:r w:rsidR="005F534D">
        <w:t>233.239</w:t>
      </w:r>
      <w:r w:rsidR="00836986">
        <w:t>Ft</w:t>
      </w:r>
      <w:r w:rsidR="00C4582F">
        <w:t xml:space="preserve"> áfa</w:t>
      </w:r>
      <w:r w:rsidR="009664D5">
        <w:t xml:space="preserve"> </w:t>
      </w:r>
      <w:r w:rsidR="00C05E4F" w:rsidRPr="006F4802">
        <w:t>bevételből</w:t>
      </w:r>
      <w:r w:rsidR="00303EC8" w:rsidRPr="006F4802">
        <w:t xml:space="preserve"> tevődött össze. Az előző évi költségvetési maradvány igénybevétele </w:t>
      </w:r>
      <w:r w:rsidR="005F534D">
        <w:t>8.602.382</w:t>
      </w:r>
      <w:r w:rsidR="00836986">
        <w:t>Ft</w:t>
      </w:r>
      <w:r w:rsidR="00836986" w:rsidRPr="006F4802">
        <w:t xml:space="preserve"> </w:t>
      </w:r>
      <w:r w:rsidR="00303EC8" w:rsidRPr="006F4802">
        <w:t xml:space="preserve">összegben történt meg. </w:t>
      </w:r>
      <w:r w:rsidR="009664D5">
        <w:t xml:space="preserve">Kamatbevételként </w:t>
      </w:r>
      <w:r w:rsidR="005F534D">
        <w:t>10</w:t>
      </w:r>
      <w:r w:rsidR="00836986">
        <w:t>Ft</w:t>
      </w:r>
      <w:r w:rsidR="00836986" w:rsidRPr="006F4802">
        <w:t xml:space="preserve"> </w:t>
      </w:r>
      <w:r w:rsidR="009664D5">
        <w:t>realizálódott az intézménynél.</w:t>
      </w:r>
      <w:r w:rsidR="005F534D">
        <w:t xml:space="preserve"> Egyéb működési bevétele 17.444.664Ft összegben realizálódott a szolgáltató által visszasztornózott gázalapdíj és fogyasztás, valamint áramdíj korrekció következtében. Átvett pénzeszköz EFOP 3.9.2 pályázaton nyert összeg.</w:t>
      </w:r>
    </w:p>
    <w:p w:rsidR="00332DFC" w:rsidRPr="006F4802" w:rsidRDefault="00332DFC" w:rsidP="006F4802">
      <w:pPr>
        <w:jc w:val="both"/>
      </w:pPr>
    </w:p>
    <w:p w:rsidR="002929FD" w:rsidRPr="006F4802" w:rsidRDefault="002929FD" w:rsidP="006F4802">
      <w:pPr>
        <w:pStyle w:val="Cmsor3"/>
        <w:ind w:left="0"/>
      </w:pPr>
      <w:r w:rsidRPr="006F4802">
        <w:t>III.</w:t>
      </w:r>
      <w:proofErr w:type="gramStart"/>
      <w:r w:rsidRPr="006F4802">
        <w:t>A</w:t>
      </w:r>
      <w:proofErr w:type="gramEnd"/>
      <w:r w:rsidRPr="006F4802">
        <w:t xml:space="preserve">/5. Hivatali feladatok </w:t>
      </w:r>
    </w:p>
    <w:p w:rsidR="006660EE" w:rsidRDefault="002929FD" w:rsidP="00A0129C">
      <w:pPr>
        <w:tabs>
          <w:tab w:val="left" w:pos="0"/>
        </w:tabs>
        <w:jc w:val="both"/>
      </w:pPr>
      <w:r w:rsidRPr="006F4802">
        <w:t xml:space="preserve">Saját bevétel </w:t>
      </w:r>
      <w:r w:rsidR="00953974">
        <w:t>8.564.272</w:t>
      </w:r>
      <w:r w:rsidR="00836986">
        <w:t>Ft</w:t>
      </w:r>
      <w:r w:rsidR="00836986" w:rsidRPr="006F4802">
        <w:t xml:space="preserve"> </w:t>
      </w:r>
      <w:r w:rsidR="00721E31" w:rsidRPr="006F4802">
        <w:t>(</w:t>
      </w:r>
      <w:r w:rsidR="00953974">
        <w:t>109</w:t>
      </w:r>
      <w:r w:rsidRPr="006F4802">
        <w:t xml:space="preserve">%). </w:t>
      </w:r>
      <w:r w:rsidR="007F0E57" w:rsidRPr="006F4802">
        <w:t>Ebből közvetített s</w:t>
      </w:r>
      <w:r w:rsidRPr="006F4802">
        <w:t>zolgáltatás</w:t>
      </w:r>
      <w:r w:rsidR="00721E31" w:rsidRPr="006F4802">
        <w:t xml:space="preserve">ok ellenértékének bevétele </w:t>
      </w:r>
      <w:r w:rsidR="0036246B">
        <w:t>710</w:t>
      </w:r>
      <w:r w:rsidR="00836986">
        <w:t>Ft</w:t>
      </w:r>
      <w:r w:rsidR="00AB41EE" w:rsidRPr="006F4802">
        <w:t>,</w:t>
      </w:r>
      <w:r w:rsidRPr="006F4802">
        <w:t xml:space="preserve"> </w:t>
      </w:r>
      <w:r w:rsidR="00B352E2" w:rsidRPr="006F4802">
        <w:t>áfa</w:t>
      </w:r>
      <w:r w:rsidR="00721E31" w:rsidRPr="006F4802">
        <w:t xml:space="preserve"> bevétel </w:t>
      </w:r>
      <w:r w:rsidR="0036246B">
        <w:t>748.538</w:t>
      </w:r>
      <w:r w:rsidR="00836986">
        <w:t>Ft</w:t>
      </w:r>
      <w:r w:rsidRPr="006F4802">
        <w:t>, költségvetési ma</w:t>
      </w:r>
      <w:r w:rsidR="00721E31" w:rsidRPr="006F4802">
        <w:t xml:space="preserve">radvány igénybevétele </w:t>
      </w:r>
      <w:r w:rsidR="0036246B">
        <w:t>5.007.269</w:t>
      </w:r>
      <w:r w:rsidR="00836986">
        <w:t>Ft</w:t>
      </w:r>
      <w:r w:rsidR="00721E31" w:rsidRPr="006F4802">
        <w:t xml:space="preserve">, egyéb működési bevétel </w:t>
      </w:r>
      <w:r w:rsidR="0036246B">
        <w:t>445.550</w:t>
      </w:r>
      <w:r w:rsidR="00836986">
        <w:t>Ft</w:t>
      </w:r>
      <w:r w:rsidR="002F78CC" w:rsidRPr="006F4802">
        <w:t>.</w:t>
      </w:r>
      <w:r w:rsidR="0036246B">
        <w:t xml:space="preserve"> Felhalmozási bevételként 2.362.205Ft folyt be. </w:t>
      </w:r>
    </w:p>
    <w:p w:rsidR="002929FD" w:rsidRDefault="00721E31" w:rsidP="00A0129C">
      <w:pPr>
        <w:tabs>
          <w:tab w:val="left" w:pos="0"/>
        </w:tabs>
        <w:jc w:val="both"/>
      </w:pPr>
      <w:r w:rsidRPr="006F4802">
        <w:t xml:space="preserve">Átvett bevétel </w:t>
      </w:r>
      <w:r w:rsidR="006660EE">
        <w:t>16.160.323</w:t>
      </w:r>
      <w:r w:rsidR="00836986">
        <w:t>Ft</w:t>
      </w:r>
      <w:r w:rsidR="00836986" w:rsidRPr="006F4802">
        <w:t xml:space="preserve"> </w:t>
      </w:r>
      <w:r w:rsidR="00026AD3">
        <w:t>(</w:t>
      </w:r>
      <w:r w:rsidR="006660EE">
        <w:t>55,5</w:t>
      </w:r>
      <w:r w:rsidR="002929FD" w:rsidRPr="006F4802">
        <w:t xml:space="preserve">%), </w:t>
      </w:r>
      <w:r w:rsidR="006660EE">
        <w:t xml:space="preserve">önkormányzati és EP választásokra 10.118.323Ft-ot vettünk át. </w:t>
      </w:r>
      <w:proofErr w:type="spellStart"/>
      <w:r w:rsidR="002929FD" w:rsidRPr="006F4802">
        <w:t>Piroskavárosi</w:t>
      </w:r>
      <w:proofErr w:type="spellEnd"/>
      <w:r w:rsidR="002929FD" w:rsidRPr="006F4802">
        <w:t xml:space="preserve"> Idősek O</w:t>
      </w:r>
      <w:r w:rsidRPr="006F4802">
        <w:t xml:space="preserve">tthonától átvett bevétel </w:t>
      </w:r>
      <w:r w:rsidR="001105F9">
        <w:t>2.052.000</w:t>
      </w:r>
      <w:r w:rsidR="00836986">
        <w:t>Ft</w:t>
      </w:r>
      <w:r w:rsidR="00836986" w:rsidRPr="006F4802">
        <w:t xml:space="preserve"> </w:t>
      </w:r>
      <w:r w:rsidR="001105F9">
        <w:t>volt.</w:t>
      </w:r>
      <w:r w:rsidR="002929FD" w:rsidRPr="006F4802">
        <w:t xml:space="preserve"> Dr. Szarka Ödön Egyesített Egészségügyi és Szociá</w:t>
      </w:r>
      <w:r w:rsidRPr="006F4802">
        <w:t xml:space="preserve">lis Intézménytől átvett összeg </w:t>
      </w:r>
      <w:r w:rsidR="001105F9">
        <w:t>3.990.000</w:t>
      </w:r>
      <w:r w:rsidR="00836986">
        <w:t>Ft</w:t>
      </w:r>
      <w:r w:rsidR="00836986" w:rsidRPr="006F4802">
        <w:t xml:space="preserve"> </w:t>
      </w:r>
      <w:r w:rsidR="002929FD" w:rsidRPr="006F4802">
        <w:t>volt. Önk</w:t>
      </w:r>
      <w:r w:rsidRPr="006F4802">
        <w:t xml:space="preserve">ormányzati támogatás </w:t>
      </w:r>
      <w:r w:rsidR="001105F9">
        <w:t>210.367.800</w:t>
      </w:r>
      <w:r w:rsidR="00836986">
        <w:t>Ft</w:t>
      </w:r>
      <w:r w:rsidR="00836986" w:rsidRPr="006F4802">
        <w:t xml:space="preserve"> </w:t>
      </w:r>
      <w:r w:rsidR="00FD087D">
        <w:t>volt</w:t>
      </w:r>
      <w:r w:rsidRPr="006F4802">
        <w:t xml:space="preserve"> (</w:t>
      </w:r>
      <w:r w:rsidR="001105F9">
        <w:t>49,7</w:t>
      </w:r>
      <w:r w:rsidR="002929FD" w:rsidRPr="006F4802">
        <w:t>%), í</w:t>
      </w:r>
      <w:r w:rsidRPr="006F4802">
        <w:t>gy az összes bevétel</w:t>
      </w:r>
      <w:r w:rsidR="00C94C3E" w:rsidRPr="006F4802">
        <w:t xml:space="preserve"> </w:t>
      </w:r>
      <w:r w:rsidR="001105F9">
        <w:t>235.092.395</w:t>
      </w:r>
      <w:r w:rsidR="00836986">
        <w:t>Ft</w:t>
      </w:r>
      <w:r w:rsidR="00910E68">
        <w:t>-ra realizálódott (</w:t>
      </w:r>
      <w:r w:rsidR="001105F9">
        <w:t>51,1</w:t>
      </w:r>
      <w:r w:rsidR="00150C63" w:rsidRPr="006F4802">
        <w:t>%).</w:t>
      </w:r>
    </w:p>
    <w:p w:rsidR="00FD087D" w:rsidRPr="006F4802" w:rsidRDefault="00FD087D" w:rsidP="006F4802">
      <w:pPr>
        <w:tabs>
          <w:tab w:val="left" w:pos="360"/>
        </w:tabs>
        <w:ind w:left="360" w:hanging="360"/>
        <w:jc w:val="both"/>
      </w:pPr>
    </w:p>
    <w:p w:rsidR="002929FD" w:rsidRDefault="002929FD" w:rsidP="006F4802">
      <w:pPr>
        <w:pStyle w:val="Cmsor5"/>
        <w:rPr>
          <w:i/>
        </w:rPr>
      </w:pPr>
      <w:r w:rsidRPr="006F4802">
        <w:rPr>
          <w:i/>
          <w:smallCaps/>
        </w:rPr>
        <w:t xml:space="preserve">III. </w:t>
      </w:r>
      <w:proofErr w:type="gramStart"/>
      <w:r w:rsidRPr="006F4802">
        <w:rPr>
          <w:i/>
          <w:smallCaps/>
        </w:rPr>
        <w:t>A</w:t>
      </w:r>
      <w:proofErr w:type="gramEnd"/>
      <w:r w:rsidRPr="006F4802">
        <w:rPr>
          <w:i/>
          <w:smallCaps/>
        </w:rPr>
        <w:t xml:space="preserve">/6. </w:t>
      </w:r>
      <w:r w:rsidRPr="006F4802">
        <w:rPr>
          <w:i/>
        </w:rPr>
        <w:t>Önkormányzati feladatok</w:t>
      </w:r>
    </w:p>
    <w:p w:rsidR="002929FD" w:rsidRPr="006F4802" w:rsidRDefault="00045C8B" w:rsidP="006F4802">
      <w:pPr>
        <w:jc w:val="both"/>
      </w:pPr>
      <w:r w:rsidRPr="006F4802">
        <w:t xml:space="preserve">Összes bevétel: </w:t>
      </w:r>
      <w:r w:rsidR="00AB628C">
        <w:t>4.222.404.745</w:t>
      </w:r>
      <w:r w:rsidR="00836986">
        <w:t>Ft</w:t>
      </w:r>
      <w:r w:rsidR="002929FD" w:rsidRPr="006F4802">
        <w:t xml:space="preserve">-ra teljesült, ami a módosított előirányzatra vetítve: </w:t>
      </w:r>
      <w:r w:rsidR="00AB628C">
        <w:t>68,1</w:t>
      </w:r>
      <w:r w:rsidR="002929FD" w:rsidRPr="006F4802">
        <w:t xml:space="preserve">%-os teljesítésnek felel meg. </w:t>
      </w:r>
      <w:r w:rsidR="009027C4" w:rsidRPr="006F4802">
        <w:t xml:space="preserve">Ebből saját bevétel: </w:t>
      </w:r>
      <w:r w:rsidR="00AB628C">
        <w:t>3.292.082.001</w:t>
      </w:r>
      <w:r w:rsidR="00836986">
        <w:t>Ft</w:t>
      </w:r>
      <w:r w:rsidR="00836986" w:rsidRPr="006F4802">
        <w:t xml:space="preserve"> </w:t>
      </w:r>
      <w:r w:rsidR="009027C4" w:rsidRPr="006F4802">
        <w:t>(</w:t>
      </w:r>
      <w:r w:rsidR="00AB628C">
        <w:t>78</w:t>
      </w:r>
      <w:r w:rsidR="00836986" w:rsidRPr="006F4802">
        <w:t xml:space="preserve"> </w:t>
      </w:r>
      <w:r w:rsidR="002929FD" w:rsidRPr="006F4802">
        <w:t xml:space="preserve">%). </w:t>
      </w:r>
    </w:p>
    <w:p w:rsidR="00162134" w:rsidRPr="001641FB" w:rsidRDefault="00162134" w:rsidP="006F4802">
      <w:pPr>
        <w:jc w:val="both"/>
        <w:rPr>
          <w:i/>
        </w:rPr>
      </w:pPr>
    </w:p>
    <w:p w:rsidR="00CA365F" w:rsidRPr="00CA365F" w:rsidRDefault="002929FD" w:rsidP="006F4802">
      <w:pPr>
        <w:jc w:val="both"/>
      </w:pPr>
      <w:r w:rsidRPr="006F4802">
        <w:rPr>
          <w:i/>
        </w:rPr>
        <w:t>Főbb bevételek</w:t>
      </w:r>
      <w:r w:rsidRPr="006F4802">
        <w:t xml:space="preserve">: </w:t>
      </w:r>
    </w:p>
    <w:p w:rsidR="002929FD" w:rsidRPr="006F4802" w:rsidRDefault="002929FD" w:rsidP="006F4802">
      <w:pPr>
        <w:tabs>
          <w:tab w:val="left" w:pos="360"/>
        </w:tabs>
        <w:jc w:val="both"/>
      </w:pPr>
      <w:proofErr w:type="gramStart"/>
      <w:r w:rsidRPr="006F4802">
        <w:t>a</w:t>
      </w:r>
      <w:proofErr w:type="gramEnd"/>
      <w:r w:rsidRPr="006F4802">
        <w:t xml:space="preserve">.) </w:t>
      </w:r>
      <w:r w:rsidRPr="006F4802">
        <w:rPr>
          <w:i/>
          <w:u w:val="single"/>
        </w:rPr>
        <w:t>Önkormányzati vagyonnal való gazdálkodással kapcsolatos feladatok</w:t>
      </w:r>
      <w:r w:rsidRPr="006F4802">
        <w:t xml:space="preserve"> (013350) </w:t>
      </w:r>
    </w:p>
    <w:p w:rsidR="00F439F3" w:rsidRPr="006F4802" w:rsidRDefault="009027C4" w:rsidP="006F4802">
      <w:pPr>
        <w:tabs>
          <w:tab w:val="left" w:pos="360"/>
        </w:tabs>
        <w:ind w:left="360"/>
        <w:jc w:val="both"/>
      </w:pPr>
      <w:r w:rsidRPr="006F4802">
        <w:t xml:space="preserve">Összbevétele: </w:t>
      </w:r>
      <w:r w:rsidR="00E9048D">
        <w:t>467.346.656</w:t>
      </w:r>
      <w:r w:rsidR="00836986">
        <w:t>Ft</w:t>
      </w:r>
      <w:r w:rsidR="002929FD" w:rsidRPr="006F4802">
        <w:t xml:space="preserve">, ezen belül jelentősebbek: </w:t>
      </w:r>
      <w:r w:rsidR="00FD087D">
        <w:t>s</w:t>
      </w:r>
      <w:r w:rsidR="00C94C3E" w:rsidRPr="006F4802">
        <w:t xml:space="preserve">aját bevételek </w:t>
      </w:r>
      <w:r w:rsidR="00E9048D">
        <w:t>136.754.235</w:t>
      </w:r>
      <w:r w:rsidR="00E9048D">
        <w:tab/>
      </w:r>
      <w:r w:rsidR="00836986">
        <w:t>Ft</w:t>
      </w:r>
      <w:r w:rsidR="002929FD" w:rsidRPr="006F4802">
        <w:t xml:space="preserve">, </w:t>
      </w:r>
      <w:r w:rsidR="00C94C3E" w:rsidRPr="006F4802">
        <w:t xml:space="preserve">átvett pénzeszköz </w:t>
      </w:r>
      <w:r w:rsidR="00E9048D">
        <w:t>1.225.032</w:t>
      </w:r>
      <w:r w:rsidR="00836986">
        <w:t>Ft</w:t>
      </w:r>
      <w:r w:rsidR="002F78CC" w:rsidRPr="006F4802">
        <w:t>.</w:t>
      </w:r>
      <w:r w:rsidR="00E9048D">
        <w:t xml:space="preserve"> A saját bevételek közül ingatlan értékesí</w:t>
      </w:r>
      <w:r w:rsidR="00C4582F">
        <w:t xml:space="preserve">tés bevétele 29.249.380Ft volt. Áfa </w:t>
      </w:r>
      <w:r w:rsidR="00E9048D">
        <w:t>bevétel 26.217.328Ft-ban realizálódott. Lakbér, bérleti díj 72.498.490</w:t>
      </w:r>
      <w:r w:rsidR="00CA365F">
        <w:t xml:space="preserve">Ft-ra teljesült (46,9%.) </w:t>
      </w:r>
    </w:p>
    <w:p w:rsidR="002929FD" w:rsidRPr="006F4802" w:rsidRDefault="002929FD" w:rsidP="006F4802">
      <w:pPr>
        <w:tabs>
          <w:tab w:val="left" w:pos="360"/>
        </w:tabs>
        <w:ind w:left="360" w:hanging="360"/>
        <w:jc w:val="both"/>
      </w:pPr>
      <w:r w:rsidRPr="006F4802">
        <w:t xml:space="preserve">b.) </w:t>
      </w:r>
      <w:r w:rsidRPr="006F4802">
        <w:rPr>
          <w:i/>
          <w:u w:val="single"/>
        </w:rPr>
        <w:t xml:space="preserve">Önkormányzatok elszámolásai a központi költségvetéssel </w:t>
      </w:r>
      <w:r w:rsidRPr="006F4802">
        <w:t>(018010)</w:t>
      </w:r>
    </w:p>
    <w:p w:rsidR="002929FD" w:rsidRPr="006F4802" w:rsidRDefault="009027C4" w:rsidP="006F4802">
      <w:pPr>
        <w:tabs>
          <w:tab w:val="left" w:pos="360"/>
        </w:tabs>
        <w:jc w:val="both"/>
      </w:pPr>
      <w:r w:rsidRPr="006F4802">
        <w:tab/>
        <w:t xml:space="preserve">Összes bevétel </w:t>
      </w:r>
      <w:r w:rsidR="00CA365F">
        <w:t>1.071.372.293</w:t>
      </w:r>
      <w:r w:rsidR="00836986">
        <w:t>Ft</w:t>
      </w:r>
      <w:r w:rsidR="00836986" w:rsidRPr="006F4802">
        <w:t xml:space="preserve"> </w:t>
      </w:r>
      <w:r w:rsidRPr="006F4802">
        <w:t>(</w:t>
      </w:r>
      <w:r w:rsidR="00CA365F">
        <w:t>52,7</w:t>
      </w:r>
      <w:r w:rsidR="002929FD" w:rsidRPr="006F4802">
        <w:t>%)</w:t>
      </w:r>
    </w:p>
    <w:p w:rsidR="002929FD" w:rsidRPr="006F4802" w:rsidRDefault="002929FD" w:rsidP="006F4802">
      <w:pPr>
        <w:numPr>
          <w:ilvl w:val="0"/>
          <w:numId w:val="23"/>
        </w:numPr>
        <w:tabs>
          <w:tab w:val="left" w:pos="360"/>
        </w:tabs>
        <w:jc w:val="both"/>
      </w:pPr>
      <w:r w:rsidRPr="006F4802">
        <w:t>helyi önkormányzatok működésének általános támogatá</w:t>
      </w:r>
      <w:r w:rsidR="009027C4" w:rsidRPr="006F4802">
        <w:t xml:space="preserve">sa </w:t>
      </w:r>
      <w:r w:rsidR="00CA365F">
        <w:t>252.339.815</w:t>
      </w:r>
      <w:r w:rsidR="00836986">
        <w:t>Ft</w:t>
      </w:r>
      <w:r w:rsidR="00836986" w:rsidRPr="006F4802">
        <w:t xml:space="preserve"> </w:t>
      </w:r>
      <w:r w:rsidR="002F78CC" w:rsidRPr="006F4802">
        <w:t>(</w:t>
      </w:r>
      <w:r w:rsidR="00CA365F">
        <w:t>52</w:t>
      </w:r>
      <w:r w:rsidRPr="006F4802">
        <w:t>%)</w:t>
      </w:r>
    </w:p>
    <w:p w:rsidR="002929FD" w:rsidRPr="006F4802" w:rsidRDefault="002929FD" w:rsidP="006F4802">
      <w:pPr>
        <w:numPr>
          <w:ilvl w:val="0"/>
          <w:numId w:val="23"/>
        </w:numPr>
        <w:tabs>
          <w:tab w:val="left" w:pos="360"/>
        </w:tabs>
        <w:jc w:val="both"/>
      </w:pPr>
      <w:r w:rsidRPr="006F4802">
        <w:t>települési önkormányzat egyes köznevelési fel</w:t>
      </w:r>
      <w:r w:rsidR="009027C4" w:rsidRPr="006F4802">
        <w:t>adatai</w:t>
      </w:r>
      <w:r w:rsidR="003350E4">
        <w:t xml:space="preserve">nak támogatása: </w:t>
      </w:r>
      <w:r w:rsidR="00CA365F">
        <w:t>336.913.525</w:t>
      </w:r>
      <w:r w:rsidR="00836986">
        <w:t>Ft</w:t>
      </w:r>
      <w:r w:rsidR="00836986" w:rsidRPr="006F4802">
        <w:t xml:space="preserve"> </w:t>
      </w:r>
      <w:r w:rsidR="009027C4" w:rsidRPr="006F4802">
        <w:t>(</w:t>
      </w:r>
      <w:r w:rsidR="00CA365F">
        <w:t>51,3</w:t>
      </w:r>
      <w:r w:rsidRPr="006F4802">
        <w:t>%)</w:t>
      </w:r>
    </w:p>
    <w:p w:rsidR="002929FD" w:rsidRDefault="002929FD" w:rsidP="006F4802">
      <w:pPr>
        <w:numPr>
          <w:ilvl w:val="0"/>
          <w:numId w:val="23"/>
        </w:numPr>
        <w:tabs>
          <w:tab w:val="left" w:pos="360"/>
        </w:tabs>
        <w:jc w:val="both"/>
      </w:pPr>
      <w:r w:rsidRPr="006F4802">
        <w:t xml:space="preserve">szociális, gyermekjóléti, gyermekétkeztetési </w:t>
      </w:r>
      <w:r w:rsidR="009027C4" w:rsidRPr="006F4802">
        <w:t xml:space="preserve">feladatok támogatása </w:t>
      </w:r>
      <w:r w:rsidR="00CA365F">
        <w:t>299.866.381Ft</w:t>
      </w:r>
      <w:r w:rsidR="002F78CC" w:rsidRPr="006F4802">
        <w:t xml:space="preserve"> </w:t>
      </w:r>
      <w:r w:rsidR="00CA365F">
        <w:t>(54,9</w:t>
      </w:r>
      <w:r w:rsidRPr="006F4802">
        <w:t>%)</w:t>
      </w:r>
    </w:p>
    <w:p w:rsidR="00BA4E1C" w:rsidRPr="006F4802" w:rsidRDefault="00BA4E1C" w:rsidP="006F4802">
      <w:pPr>
        <w:numPr>
          <w:ilvl w:val="0"/>
          <w:numId w:val="23"/>
        </w:numPr>
        <w:tabs>
          <w:tab w:val="left" w:pos="360"/>
        </w:tabs>
        <w:jc w:val="both"/>
      </w:pPr>
      <w:r>
        <w:t>gyermekétkeztetési fel</w:t>
      </w:r>
      <w:r w:rsidR="00836986">
        <w:t xml:space="preserve">adatok támogatása </w:t>
      </w:r>
      <w:r w:rsidR="00CA365F">
        <w:t>141.215.548Ft (52,1</w:t>
      </w:r>
      <w:r>
        <w:t>%)</w:t>
      </w:r>
    </w:p>
    <w:p w:rsidR="003240A6" w:rsidRPr="006F4802" w:rsidRDefault="003240A6" w:rsidP="006F4802">
      <w:pPr>
        <w:numPr>
          <w:ilvl w:val="0"/>
          <w:numId w:val="23"/>
        </w:numPr>
        <w:tabs>
          <w:tab w:val="left" w:pos="360"/>
        </w:tabs>
        <w:jc w:val="both"/>
      </w:pPr>
      <w:r w:rsidRPr="006F4802">
        <w:t xml:space="preserve">kulturális feladatok támogatása </w:t>
      </w:r>
      <w:r w:rsidR="00CA365F">
        <w:t>40.919.898</w:t>
      </w:r>
      <w:r w:rsidR="002F78CC" w:rsidRPr="006F4802">
        <w:t>Ft (</w:t>
      </w:r>
      <w:r w:rsidR="00CA365F">
        <w:t>55,3</w:t>
      </w:r>
      <w:r w:rsidRPr="006F4802">
        <w:t>%)</w:t>
      </w:r>
    </w:p>
    <w:p w:rsidR="003240A6" w:rsidRPr="006F4802" w:rsidRDefault="00BA4E1C" w:rsidP="006F4802">
      <w:pPr>
        <w:numPr>
          <w:ilvl w:val="0"/>
          <w:numId w:val="23"/>
        </w:numPr>
        <w:tabs>
          <w:tab w:val="left" w:pos="360"/>
        </w:tabs>
        <w:jc w:val="both"/>
      </w:pPr>
      <w:r>
        <w:t>elsz</w:t>
      </w:r>
      <w:r w:rsidR="00836986">
        <w:t xml:space="preserve">ámolásból eredő különbözet </w:t>
      </w:r>
      <w:r w:rsidR="00CA365F">
        <w:t>117.126</w:t>
      </w:r>
      <w:r>
        <w:t>F</w:t>
      </w:r>
      <w:r w:rsidR="002F78CC" w:rsidRPr="006F4802">
        <w:t xml:space="preserve">t </w:t>
      </w:r>
    </w:p>
    <w:p w:rsidR="002929FD" w:rsidRPr="006F4802" w:rsidRDefault="00DA2FAE" w:rsidP="006F4802">
      <w:pPr>
        <w:jc w:val="both"/>
      </w:pPr>
      <w:proofErr w:type="gramStart"/>
      <w:r w:rsidRPr="006F4802">
        <w:t>c</w:t>
      </w:r>
      <w:r w:rsidR="002929FD" w:rsidRPr="006F4802">
        <w:t>.</w:t>
      </w:r>
      <w:proofErr w:type="gramEnd"/>
      <w:r w:rsidR="002929FD" w:rsidRPr="006F4802">
        <w:t xml:space="preserve">) </w:t>
      </w:r>
      <w:r w:rsidR="002929FD" w:rsidRPr="006F4802">
        <w:rPr>
          <w:i/>
          <w:u w:val="single"/>
        </w:rPr>
        <w:t>Közfogl</w:t>
      </w:r>
      <w:r w:rsidRPr="006F4802">
        <w:rPr>
          <w:i/>
          <w:u w:val="single"/>
        </w:rPr>
        <w:t>alkoztatási mintaprogram (041237</w:t>
      </w:r>
      <w:r w:rsidR="002929FD" w:rsidRPr="006F4802">
        <w:rPr>
          <w:i/>
          <w:u w:val="single"/>
        </w:rPr>
        <w:t>)</w:t>
      </w:r>
    </w:p>
    <w:p w:rsidR="002929FD" w:rsidRPr="006F4802" w:rsidRDefault="002929FD" w:rsidP="006F4802">
      <w:pPr>
        <w:tabs>
          <w:tab w:val="left" w:pos="426"/>
        </w:tabs>
        <w:ind w:left="426" w:hanging="426"/>
        <w:jc w:val="both"/>
      </w:pPr>
      <w:r w:rsidRPr="006F4802">
        <w:tab/>
        <w:t>E feladaton működési célú támogatás áll</w:t>
      </w:r>
      <w:r w:rsidR="009027C4" w:rsidRPr="006F4802">
        <w:t xml:space="preserve">amháztartáson belülről </w:t>
      </w:r>
      <w:r w:rsidR="00CA365F">
        <w:t>18.490.520</w:t>
      </w:r>
      <w:r w:rsidR="00836986">
        <w:t>Ft</w:t>
      </w:r>
      <w:r w:rsidR="009027C4" w:rsidRPr="006F4802">
        <w:t>-ra realizálódott (</w:t>
      </w:r>
      <w:r w:rsidR="00CA365F">
        <w:t>80,7</w:t>
      </w:r>
      <w:r w:rsidRPr="006F4802">
        <w:t>%).</w:t>
      </w:r>
    </w:p>
    <w:p w:rsidR="002929FD" w:rsidRPr="006F4802" w:rsidRDefault="00DA2FAE" w:rsidP="006F4802">
      <w:pPr>
        <w:jc w:val="both"/>
      </w:pPr>
      <w:r w:rsidRPr="006F4802">
        <w:t>d</w:t>
      </w:r>
      <w:r w:rsidR="002929FD" w:rsidRPr="006F4802">
        <w:t xml:space="preserve">.) </w:t>
      </w:r>
      <w:r w:rsidR="002929FD" w:rsidRPr="006F4802">
        <w:rPr>
          <w:i/>
          <w:u w:val="single"/>
        </w:rPr>
        <w:t>Lakáshoz jutást segítő támogatások</w:t>
      </w:r>
      <w:r w:rsidR="002929FD" w:rsidRPr="006F4802">
        <w:t xml:space="preserve"> (061030)</w:t>
      </w:r>
    </w:p>
    <w:p w:rsidR="002929FD" w:rsidRPr="006F4802" w:rsidRDefault="002929FD" w:rsidP="00961C9C">
      <w:pPr>
        <w:tabs>
          <w:tab w:val="left" w:pos="426"/>
        </w:tabs>
        <w:ind w:left="426" w:hanging="426"/>
        <w:jc w:val="both"/>
      </w:pPr>
      <w:r w:rsidRPr="006F4802">
        <w:tab/>
      </w:r>
      <w:r w:rsidR="009027C4" w:rsidRPr="006F4802">
        <w:t xml:space="preserve">Átvett pénzeszköz </w:t>
      </w:r>
      <w:r w:rsidR="00CA365F">
        <w:t>3.461.700</w:t>
      </w:r>
      <w:r w:rsidR="00836986">
        <w:t>Ft</w:t>
      </w:r>
      <w:r w:rsidR="00836986" w:rsidRPr="006F4802">
        <w:t xml:space="preserve"> </w:t>
      </w:r>
      <w:r w:rsidR="009027C4" w:rsidRPr="006F4802">
        <w:t>(</w:t>
      </w:r>
      <w:r w:rsidR="00CA365F">
        <w:t>69,2</w:t>
      </w:r>
      <w:r w:rsidRPr="006F4802">
        <w:t>%). Tartalmazza az első lakásho</w:t>
      </w:r>
      <w:r w:rsidR="00D661EC" w:rsidRPr="006F4802">
        <w:t>z jutók kölcsön</w:t>
      </w:r>
      <w:r w:rsidR="00961C9C">
        <w:t xml:space="preserve"> </w:t>
      </w:r>
      <w:r w:rsidR="00D661EC" w:rsidRPr="006F4802">
        <w:t>visszafizetését</w:t>
      </w:r>
      <w:r w:rsidR="00F56D2C">
        <w:t>.</w:t>
      </w:r>
      <w:r w:rsidR="00860C98">
        <w:t xml:space="preserve"> Önkormányzati támogatás 1.838.300Ft, összbevétele 5.300.000Ft.</w:t>
      </w:r>
    </w:p>
    <w:p w:rsidR="002929FD" w:rsidRPr="006F4802" w:rsidRDefault="00DA2FAE" w:rsidP="006F4802">
      <w:pPr>
        <w:tabs>
          <w:tab w:val="left" w:pos="360"/>
        </w:tabs>
        <w:jc w:val="both"/>
      </w:pPr>
      <w:proofErr w:type="gramStart"/>
      <w:r w:rsidRPr="006F4802">
        <w:t>e</w:t>
      </w:r>
      <w:proofErr w:type="gramEnd"/>
      <w:r w:rsidR="002929FD" w:rsidRPr="006F4802">
        <w:t xml:space="preserve">.) </w:t>
      </w:r>
      <w:r w:rsidR="002929FD" w:rsidRPr="006F4802">
        <w:rPr>
          <w:i/>
          <w:u w:val="single"/>
        </w:rPr>
        <w:t>Háziorvosi alapellátás</w:t>
      </w:r>
      <w:r w:rsidR="002929FD" w:rsidRPr="006F4802">
        <w:t xml:space="preserve"> (072111)</w:t>
      </w:r>
    </w:p>
    <w:p w:rsidR="002929FD" w:rsidRPr="006F4802" w:rsidRDefault="002929FD" w:rsidP="00961C9C">
      <w:pPr>
        <w:tabs>
          <w:tab w:val="left" w:pos="360"/>
        </w:tabs>
        <w:ind w:left="426" w:hanging="426"/>
        <w:jc w:val="both"/>
      </w:pPr>
      <w:r w:rsidRPr="006F4802">
        <w:tab/>
      </w:r>
      <w:r w:rsidR="00961C9C">
        <w:t xml:space="preserve"> </w:t>
      </w:r>
      <w:r w:rsidRPr="006F4802">
        <w:t>Egyéb műk</w:t>
      </w:r>
      <w:r w:rsidR="007B332D" w:rsidRPr="006F4802">
        <w:t>ödé</w:t>
      </w:r>
      <w:r w:rsidR="009027C4" w:rsidRPr="006F4802">
        <w:t xml:space="preserve">si célú támogatásként </w:t>
      </w:r>
      <w:r w:rsidR="00CA365F">
        <w:t>8.091.100</w:t>
      </w:r>
      <w:r w:rsidR="00836986">
        <w:t>Ft</w:t>
      </w:r>
      <w:r w:rsidR="00836986" w:rsidRPr="006F4802">
        <w:t xml:space="preserve"> </w:t>
      </w:r>
      <w:r w:rsidR="00D661EC" w:rsidRPr="006F4802">
        <w:t>bevéte</w:t>
      </w:r>
      <w:r w:rsidR="00961C9C">
        <w:t>l volt</w:t>
      </w:r>
      <w:r w:rsidR="00CA365F">
        <w:t>.</w:t>
      </w:r>
    </w:p>
    <w:p w:rsidR="002929FD" w:rsidRPr="006F4802" w:rsidRDefault="00DA2FAE" w:rsidP="006F4802">
      <w:pPr>
        <w:tabs>
          <w:tab w:val="left" w:pos="360"/>
        </w:tabs>
        <w:jc w:val="both"/>
      </w:pPr>
      <w:proofErr w:type="gramStart"/>
      <w:r w:rsidRPr="006F4802">
        <w:t>f</w:t>
      </w:r>
      <w:proofErr w:type="gramEnd"/>
      <w:r w:rsidR="002929FD" w:rsidRPr="006F4802">
        <w:t xml:space="preserve">.) </w:t>
      </w:r>
      <w:r w:rsidR="002929FD" w:rsidRPr="006F4802">
        <w:rPr>
          <w:i/>
          <w:u w:val="single"/>
        </w:rPr>
        <w:t>Közművelődés – közösségi és társadalmi részvétel fejlesztése</w:t>
      </w:r>
      <w:r w:rsidR="002929FD" w:rsidRPr="006F4802">
        <w:t xml:space="preserve"> (082091) </w:t>
      </w:r>
    </w:p>
    <w:p w:rsidR="002929FD" w:rsidRPr="006F4802" w:rsidRDefault="002929FD" w:rsidP="006F4802">
      <w:pPr>
        <w:tabs>
          <w:tab w:val="left" w:pos="360"/>
        </w:tabs>
        <w:ind w:left="284" w:hanging="284"/>
        <w:jc w:val="both"/>
      </w:pPr>
      <w:r w:rsidRPr="006F4802">
        <w:lastRenderedPageBreak/>
        <w:tab/>
        <w:t>Összes</w:t>
      </w:r>
      <w:r w:rsidR="009027C4" w:rsidRPr="006F4802">
        <w:t xml:space="preserve">en a feladat bevétele </w:t>
      </w:r>
      <w:r w:rsidR="00CA365F">
        <w:t>7.580.939</w:t>
      </w:r>
      <w:r w:rsidR="00836986">
        <w:t>Ft</w:t>
      </w:r>
      <w:r w:rsidRPr="006F4802">
        <w:t>. A befolyt összeg</w:t>
      </w:r>
      <w:r w:rsidR="00436E70" w:rsidRPr="006F4802">
        <w:t>ből</w:t>
      </w:r>
      <w:r w:rsidRPr="006F4802">
        <w:t xml:space="preserve"> működési célú támogatásként</w:t>
      </w:r>
      <w:r w:rsidR="00C00050">
        <w:t xml:space="preserve"> </w:t>
      </w:r>
      <w:r w:rsidR="00CA365F">
        <w:t>4.707.892</w:t>
      </w:r>
      <w:r w:rsidR="00836986">
        <w:t>Ft</w:t>
      </w:r>
      <w:r w:rsidR="00836986" w:rsidRPr="006F4802">
        <w:t xml:space="preserve"> </w:t>
      </w:r>
      <w:r w:rsidRPr="006F4802">
        <w:t>érke</w:t>
      </w:r>
      <w:r w:rsidR="00436E70" w:rsidRPr="006F4802">
        <w:t>zett államháztartáson belülről, önkor</w:t>
      </w:r>
      <w:r w:rsidR="00C00050">
        <w:t xml:space="preserve">mányzati támogatásként </w:t>
      </w:r>
      <w:r w:rsidR="00CA365F">
        <w:t>2.873.047</w:t>
      </w:r>
      <w:r w:rsidR="00836986">
        <w:t>Ft</w:t>
      </w:r>
      <w:r w:rsidR="00836986" w:rsidRPr="006F4802">
        <w:t xml:space="preserve"> </w:t>
      </w:r>
      <w:r w:rsidR="00436E70" w:rsidRPr="006F4802">
        <w:t>került kifizetésre.</w:t>
      </w:r>
    </w:p>
    <w:p w:rsidR="002929FD" w:rsidRDefault="00436E70" w:rsidP="006F4802">
      <w:pPr>
        <w:tabs>
          <w:tab w:val="left" w:pos="360"/>
        </w:tabs>
        <w:jc w:val="both"/>
        <w:rPr>
          <w:i/>
          <w:u w:val="single"/>
        </w:rPr>
      </w:pPr>
      <w:proofErr w:type="gramStart"/>
      <w:r w:rsidRPr="006F4802">
        <w:t>g</w:t>
      </w:r>
      <w:proofErr w:type="gramEnd"/>
      <w:r w:rsidR="002929FD" w:rsidRPr="006F4802">
        <w:t xml:space="preserve">.) </w:t>
      </w:r>
      <w:r w:rsidR="002929FD" w:rsidRPr="006F4802">
        <w:rPr>
          <w:i/>
          <w:u w:val="single"/>
        </w:rPr>
        <w:t>Önkormányzatok funkcióira nem sorolható bevételei államháztartáson kívülről</w:t>
      </w:r>
      <w:r w:rsidR="007B332D" w:rsidRPr="006F4802">
        <w:rPr>
          <w:i/>
          <w:u w:val="single"/>
        </w:rPr>
        <w:t xml:space="preserve"> (900020)</w:t>
      </w:r>
    </w:p>
    <w:p w:rsidR="00836986" w:rsidRPr="001641FB" w:rsidRDefault="00836986" w:rsidP="006F4802">
      <w:pPr>
        <w:tabs>
          <w:tab w:val="left" w:pos="360"/>
        </w:tabs>
        <w:jc w:val="both"/>
        <w:rPr>
          <w:i/>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559"/>
        <w:gridCol w:w="1559"/>
        <w:gridCol w:w="1418"/>
        <w:gridCol w:w="1559"/>
        <w:gridCol w:w="1417"/>
      </w:tblGrid>
      <w:tr w:rsidR="00D8714D" w:rsidRPr="006F4802" w:rsidTr="003350E4">
        <w:tc>
          <w:tcPr>
            <w:tcW w:w="2127"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D8714D">
            <w:pPr>
              <w:tabs>
                <w:tab w:val="left" w:pos="360"/>
              </w:tabs>
              <w:jc w:val="center"/>
              <w:rPr>
                <w:b/>
                <w:sz w:val="22"/>
                <w:szCs w:val="22"/>
                <w:lang w:eastAsia="en-US"/>
              </w:rPr>
            </w:pPr>
            <w:r w:rsidRPr="00D8714D">
              <w:rPr>
                <w:b/>
                <w:sz w:val="22"/>
                <w:szCs w:val="22"/>
                <w:lang w:eastAsia="en-US"/>
              </w:rPr>
              <w:t>Megnevezés</w:t>
            </w:r>
          </w:p>
        </w:tc>
        <w:tc>
          <w:tcPr>
            <w:tcW w:w="1559"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D8714D">
            <w:pPr>
              <w:tabs>
                <w:tab w:val="left" w:pos="360"/>
              </w:tabs>
              <w:jc w:val="center"/>
              <w:rPr>
                <w:b/>
                <w:sz w:val="22"/>
                <w:szCs w:val="22"/>
                <w:lang w:eastAsia="en-US"/>
              </w:rPr>
            </w:pPr>
            <w:r w:rsidRPr="00D8714D">
              <w:rPr>
                <w:b/>
                <w:sz w:val="22"/>
                <w:szCs w:val="22"/>
                <w:lang w:eastAsia="en-US"/>
              </w:rPr>
              <w:t>Eredeti</w:t>
            </w:r>
          </w:p>
        </w:tc>
        <w:tc>
          <w:tcPr>
            <w:tcW w:w="1559"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D8714D">
            <w:pPr>
              <w:tabs>
                <w:tab w:val="left" w:pos="360"/>
              </w:tabs>
              <w:jc w:val="center"/>
              <w:rPr>
                <w:b/>
                <w:sz w:val="22"/>
                <w:szCs w:val="22"/>
                <w:lang w:eastAsia="en-US"/>
              </w:rPr>
            </w:pPr>
            <w:r w:rsidRPr="00D8714D">
              <w:rPr>
                <w:b/>
                <w:sz w:val="22"/>
                <w:szCs w:val="22"/>
                <w:lang w:eastAsia="en-US"/>
              </w:rPr>
              <w:t>Módosított</w:t>
            </w:r>
          </w:p>
        </w:tc>
        <w:tc>
          <w:tcPr>
            <w:tcW w:w="1418"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D8714D">
            <w:pPr>
              <w:tabs>
                <w:tab w:val="left" w:pos="360"/>
              </w:tabs>
              <w:jc w:val="center"/>
              <w:rPr>
                <w:b/>
                <w:sz w:val="22"/>
                <w:szCs w:val="22"/>
                <w:lang w:eastAsia="en-US"/>
              </w:rPr>
            </w:pPr>
            <w:r w:rsidRPr="00D8714D">
              <w:rPr>
                <w:b/>
                <w:sz w:val="22"/>
                <w:szCs w:val="22"/>
                <w:lang w:eastAsia="en-US"/>
              </w:rPr>
              <w:t>Teljesített</w:t>
            </w:r>
          </w:p>
          <w:p w:rsidR="00D8714D" w:rsidRPr="00D8714D" w:rsidRDefault="00D8714D" w:rsidP="00D8714D">
            <w:pPr>
              <w:tabs>
                <w:tab w:val="left" w:pos="360"/>
              </w:tabs>
              <w:jc w:val="center"/>
              <w:rPr>
                <w:b/>
                <w:sz w:val="22"/>
                <w:szCs w:val="22"/>
                <w:lang w:eastAsia="en-US"/>
              </w:rPr>
            </w:pPr>
            <w:r w:rsidRPr="00D8714D">
              <w:rPr>
                <w:b/>
                <w:sz w:val="22"/>
                <w:szCs w:val="22"/>
                <w:lang w:eastAsia="en-US"/>
              </w:rPr>
              <w:t>/ténylegesen befizetett/</w:t>
            </w:r>
          </w:p>
        </w:tc>
        <w:tc>
          <w:tcPr>
            <w:tcW w:w="1559"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D8714D">
            <w:pPr>
              <w:tabs>
                <w:tab w:val="left" w:pos="360"/>
              </w:tabs>
              <w:jc w:val="center"/>
              <w:rPr>
                <w:b/>
                <w:sz w:val="22"/>
                <w:szCs w:val="22"/>
                <w:lang w:eastAsia="en-US"/>
              </w:rPr>
            </w:pPr>
            <w:r w:rsidRPr="00D8714D">
              <w:rPr>
                <w:b/>
                <w:sz w:val="22"/>
                <w:szCs w:val="22"/>
                <w:lang w:eastAsia="en-US"/>
              </w:rPr>
              <w:t>Könyvelésben szereplő</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714D" w:rsidRPr="00D8714D" w:rsidRDefault="00D8714D" w:rsidP="00D8714D">
            <w:pPr>
              <w:tabs>
                <w:tab w:val="left" w:pos="360"/>
              </w:tabs>
              <w:jc w:val="center"/>
              <w:rPr>
                <w:b/>
                <w:sz w:val="22"/>
                <w:szCs w:val="22"/>
                <w:lang w:eastAsia="en-US"/>
              </w:rPr>
            </w:pPr>
          </w:p>
          <w:p w:rsidR="00D8714D" w:rsidRPr="00D8714D" w:rsidRDefault="004720CC" w:rsidP="00D8714D">
            <w:pPr>
              <w:tabs>
                <w:tab w:val="left" w:pos="360"/>
              </w:tabs>
              <w:jc w:val="center"/>
              <w:rPr>
                <w:b/>
                <w:sz w:val="22"/>
                <w:szCs w:val="22"/>
                <w:lang w:eastAsia="en-US"/>
              </w:rPr>
            </w:pPr>
            <w:r>
              <w:rPr>
                <w:b/>
                <w:sz w:val="22"/>
                <w:szCs w:val="22"/>
                <w:lang w:eastAsia="en-US"/>
              </w:rPr>
              <w:t>Különbözet</w:t>
            </w:r>
          </w:p>
          <w:p w:rsidR="00D8714D" w:rsidRPr="00D8714D" w:rsidRDefault="00D8714D" w:rsidP="00D8714D">
            <w:pPr>
              <w:tabs>
                <w:tab w:val="left" w:pos="360"/>
              </w:tabs>
              <w:jc w:val="center"/>
              <w:rPr>
                <w:b/>
                <w:sz w:val="22"/>
                <w:szCs w:val="22"/>
                <w:lang w:eastAsia="en-US"/>
              </w:rPr>
            </w:pPr>
          </w:p>
        </w:tc>
      </w:tr>
      <w:tr w:rsidR="00D8714D" w:rsidRPr="006F4802" w:rsidTr="003350E4">
        <w:tc>
          <w:tcPr>
            <w:tcW w:w="2127" w:type="dxa"/>
            <w:tcBorders>
              <w:top w:val="single" w:sz="4" w:space="0" w:color="auto"/>
              <w:left w:val="single" w:sz="4" w:space="0" w:color="auto"/>
              <w:bottom w:val="single" w:sz="4" w:space="0" w:color="auto"/>
              <w:right w:val="single" w:sz="4" w:space="0" w:color="auto"/>
            </w:tcBorders>
            <w:hideMark/>
          </w:tcPr>
          <w:p w:rsidR="00D8714D" w:rsidRPr="003350E4" w:rsidRDefault="00D8714D" w:rsidP="006F4802">
            <w:pPr>
              <w:tabs>
                <w:tab w:val="left" w:pos="360"/>
              </w:tabs>
              <w:jc w:val="both"/>
              <w:rPr>
                <w:sz w:val="23"/>
                <w:szCs w:val="23"/>
                <w:lang w:eastAsia="en-US"/>
              </w:rPr>
            </w:pPr>
            <w:r w:rsidRPr="003350E4">
              <w:rPr>
                <w:sz w:val="23"/>
                <w:szCs w:val="23"/>
                <w:lang w:eastAsia="en-US"/>
              </w:rPr>
              <w:t xml:space="preserve">Iparűzési adó </w:t>
            </w:r>
          </w:p>
        </w:tc>
        <w:tc>
          <w:tcPr>
            <w:tcW w:w="1559"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sidRPr="00D8714D">
              <w:rPr>
                <w:sz w:val="23"/>
                <w:szCs w:val="23"/>
                <w:lang w:eastAsia="en-US"/>
              </w:rPr>
              <w:t>1.600.000.000</w:t>
            </w:r>
          </w:p>
        </w:tc>
        <w:tc>
          <w:tcPr>
            <w:tcW w:w="1559"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sidRPr="00D8714D">
              <w:rPr>
                <w:sz w:val="23"/>
                <w:szCs w:val="23"/>
                <w:lang w:eastAsia="en-US"/>
              </w:rPr>
              <w:t>1.600.000.000</w:t>
            </w:r>
          </w:p>
        </w:tc>
        <w:tc>
          <w:tcPr>
            <w:tcW w:w="1418"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Pr>
                <w:sz w:val="23"/>
                <w:szCs w:val="23"/>
                <w:lang w:eastAsia="en-US"/>
              </w:rPr>
              <w:t>893.661.781</w:t>
            </w:r>
          </w:p>
        </w:tc>
        <w:tc>
          <w:tcPr>
            <w:tcW w:w="1559" w:type="dxa"/>
            <w:tcBorders>
              <w:top w:val="single" w:sz="4" w:space="0" w:color="auto"/>
              <w:left w:val="single" w:sz="4" w:space="0" w:color="auto"/>
              <w:bottom w:val="single" w:sz="4" w:space="0" w:color="auto"/>
              <w:right w:val="single" w:sz="4" w:space="0" w:color="auto"/>
            </w:tcBorders>
          </w:tcPr>
          <w:p w:rsidR="00D8714D" w:rsidRPr="00D8714D" w:rsidRDefault="00D8714D" w:rsidP="00B35FBC">
            <w:pPr>
              <w:tabs>
                <w:tab w:val="left" w:pos="360"/>
              </w:tabs>
              <w:jc w:val="right"/>
              <w:rPr>
                <w:sz w:val="23"/>
                <w:szCs w:val="23"/>
                <w:lang w:eastAsia="en-US"/>
              </w:rPr>
            </w:pPr>
            <w:r>
              <w:rPr>
                <w:sz w:val="23"/>
                <w:szCs w:val="23"/>
                <w:lang w:eastAsia="en-US"/>
              </w:rPr>
              <w:t>713.401.351</w:t>
            </w:r>
          </w:p>
        </w:tc>
        <w:tc>
          <w:tcPr>
            <w:tcW w:w="1417"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Pr>
                <w:sz w:val="23"/>
                <w:szCs w:val="23"/>
                <w:lang w:eastAsia="en-US"/>
              </w:rPr>
              <w:t>180.260.430</w:t>
            </w:r>
          </w:p>
        </w:tc>
      </w:tr>
      <w:tr w:rsidR="00D8714D" w:rsidRPr="006F4802" w:rsidTr="003350E4">
        <w:tc>
          <w:tcPr>
            <w:tcW w:w="2127" w:type="dxa"/>
            <w:tcBorders>
              <w:top w:val="single" w:sz="4" w:space="0" w:color="auto"/>
              <w:left w:val="single" w:sz="4" w:space="0" w:color="auto"/>
              <w:bottom w:val="single" w:sz="4" w:space="0" w:color="auto"/>
              <w:right w:val="single" w:sz="4" w:space="0" w:color="auto"/>
            </w:tcBorders>
            <w:hideMark/>
          </w:tcPr>
          <w:p w:rsidR="00D8714D" w:rsidRPr="003350E4" w:rsidRDefault="00D8714D" w:rsidP="006F4802">
            <w:pPr>
              <w:tabs>
                <w:tab w:val="left" w:pos="360"/>
              </w:tabs>
              <w:jc w:val="both"/>
              <w:rPr>
                <w:sz w:val="23"/>
                <w:szCs w:val="23"/>
                <w:lang w:eastAsia="en-US"/>
              </w:rPr>
            </w:pPr>
            <w:r w:rsidRPr="003350E4">
              <w:rPr>
                <w:sz w:val="23"/>
                <w:szCs w:val="23"/>
                <w:lang w:eastAsia="en-US"/>
              </w:rPr>
              <w:t>Építményadó</w:t>
            </w:r>
          </w:p>
        </w:tc>
        <w:tc>
          <w:tcPr>
            <w:tcW w:w="1559"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sidRPr="00D8714D">
              <w:rPr>
                <w:sz w:val="23"/>
                <w:szCs w:val="23"/>
                <w:lang w:eastAsia="en-US"/>
              </w:rPr>
              <w:t>49.000.000</w:t>
            </w:r>
          </w:p>
        </w:tc>
        <w:tc>
          <w:tcPr>
            <w:tcW w:w="1559"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sidRPr="00D8714D">
              <w:rPr>
                <w:sz w:val="23"/>
                <w:szCs w:val="23"/>
                <w:lang w:eastAsia="en-US"/>
              </w:rPr>
              <w:t>49.000.000</w:t>
            </w:r>
          </w:p>
        </w:tc>
        <w:tc>
          <w:tcPr>
            <w:tcW w:w="1418"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Pr>
                <w:sz w:val="23"/>
                <w:szCs w:val="23"/>
                <w:lang w:eastAsia="en-US"/>
              </w:rPr>
              <w:t>30.428.469</w:t>
            </w:r>
          </w:p>
        </w:tc>
        <w:tc>
          <w:tcPr>
            <w:tcW w:w="1559" w:type="dxa"/>
            <w:tcBorders>
              <w:top w:val="single" w:sz="4" w:space="0" w:color="auto"/>
              <w:left w:val="single" w:sz="4" w:space="0" w:color="auto"/>
              <w:bottom w:val="single" w:sz="4" w:space="0" w:color="auto"/>
              <w:right w:val="single" w:sz="4" w:space="0" w:color="auto"/>
            </w:tcBorders>
          </w:tcPr>
          <w:p w:rsidR="00D8714D" w:rsidRPr="00D8714D" w:rsidRDefault="00D8714D" w:rsidP="00B35FBC">
            <w:pPr>
              <w:tabs>
                <w:tab w:val="left" w:pos="360"/>
              </w:tabs>
              <w:jc w:val="right"/>
              <w:rPr>
                <w:sz w:val="23"/>
                <w:szCs w:val="23"/>
                <w:lang w:eastAsia="en-US"/>
              </w:rPr>
            </w:pPr>
            <w:r>
              <w:rPr>
                <w:sz w:val="23"/>
                <w:szCs w:val="23"/>
                <w:lang w:eastAsia="en-US"/>
              </w:rPr>
              <w:t>24.462.142</w:t>
            </w:r>
          </w:p>
        </w:tc>
        <w:tc>
          <w:tcPr>
            <w:tcW w:w="1417"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Pr>
                <w:sz w:val="23"/>
                <w:szCs w:val="23"/>
                <w:lang w:eastAsia="en-US"/>
              </w:rPr>
              <w:t>5.966.327</w:t>
            </w:r>
          </w:p>
        </w:tc>
      </w:tr>
      <w:tr w:rsidR="00D8714D" w:rsidRPr="006F4802" w:rsidTr="003350E4">
        <w:tc>
          <w:tcPr>
            <w:tcW w:w="2127" w:type="dxa"/>
            <w:tcBorders>
              <w:top w:val="single" w:sz="4" w:space="0" w:color="auto"/>
              <w:left w:val="single" w:sz="4" w:space="0" w:color="auto"/>
              <w:bottom w:val="single" w:sz="4" w:space="0" w:color="auto"/>
              <w:right w:val="single" w:sz="4" w:space="0" w:color="auto"/>
            </w:tcBorders>
            <w:hideMark/>
          </w:tcPr>
          <w:p w:rsidR="00D8714D" w:rsidRPr="003350E4" w:rsidRDefault="00D8714D" w:rsidP="006F4802">
            <w:pPr>
              <w:tabs>
                <w:tab w:val="left" w:pos="360"/>
              </w:tabs>
              <w:jc w:val="both"/>
              <w:rPr>
                <w:sz w:val="23"/>
                <w:szCs w:val="23"/>
                <w:lang w:eastAsia="en-US"/>
              </w:rPr>
            </w:pPr>
            <w:r w:rsidRPr="003350E4">
              <w:rPr>
                <w:sz w:val="23"/>
                <w:szCs w:val="23"/>
                <w:lang w:eastAsia="en-US"/>
              </w:rPr>
              <w:t>Kommunális adó</w:t>
            </w:r>
          </w:p>
        </w:tc>
        <w:tc>
          <w:tcPr>
            <w:tcW w:w="1559"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sidRPr="00D8714D">
              <w:rPr>
                <w:sz w:val="23"/>
                <w:szCs w:val="23"/>
                <w:lang w:eastAsia="en-US"/>
              </w:rPr>
              <w:t>35.000.000</w:t>
            </w:r>
          </w:p>
        </w:tc>
        <w:tc>
          <w:tcPr>
            <w:tcW w:w="1559"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sidRPr="00D8714D">
              <w:rPr>
                <w:sz w:val="23"/>
                <w:szCs w:val="23"/>
                <w:lang w:eastAsia="en-US"/>
              </w:rPr>
              <w:t>35.000.000</w:t>
            </w:r>
          </w:p>
        </w:tc>
        <w:tc>
          <w:tcPr>
            <w:tcW w:w="1418"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Pr>
                <w:sz w:val="23"/>
                <w:szCs w:val="23"/>
                <w:lang w:eastAsia="en-US"/>
              </w:rPr>
              <w:t>27.345.528</w:t>
            </w:r>
          </w:p>
        </w:tc>
        <w:tc>
          <w:tcPr>
            <w:tcW w:w="1559" w:type="dxa"/>
            <w:tcBorders>
              <w:top w:val="single" w:sz="4" w:space="0" w:color="auto"/>
              <w:left w:val="single" w:sz="4" w:space="0" w:color="auto"/>
              <w:bottom w:val="single" w:sz="4" w:space="0" w:color="auto"/>
              <w:right w:val="single" w:sz="4" w:space="0" w:color="auto"/>
            </w:tcBorders>
          </w:tcPr>
          <w:p w:rsidR="00D8714D" w:rsidRPr="00D8714D" w:rsidRDefault="00D8714D" w:rsidP="00B35FBC">
            <w:pPr>
              <w:tabs>
                <w:tab w:val="left" w:pos="360"/>
              </w:tabs>
              <w:jc w:val="right"/>
              <w:rPr>
                <w:sz w:val="23"/>
                <w:szCs w:val="23"/>
                <w:lang w:eastAsia="en-US"/>
              </w:rPr>
            </w:pPr>
            <w:r>
              <w:rPr>
                <w:sz w:val="23"/>
                <w:szCs w:val="23"/>
                <w:lang w:eastAsia="en-US"/>
              </w:rPr>
              <w:t>18.106.002</w:t>
            </w:r>
          </w:p>
        </w:tc>
        <w:tc>
          <w:tcPr>
            <w:tcW w:w="1417" w:type="dxa"/>
            <w:tcBorders>
              <w:top w:val="single" w:sz="4" w:space="0" w:color="auto"/>
              <w:left w:val="single" w:sz="4" w:space="0" w:color="auto"/>
              <w:bottom w:val="single" w:sz="4" w:space="0" w:color="auto"/>
              <w:right w:val="single" w:sz="4" w:space="0" w:color="auto"/>
            </w:tcBorders>
            <w:hideMark/>
          </w:tcPr>
          <w:p w:rsidR="00D8714D" w:rsidRPr="00D8714D" w:rsidRDefault="00D8714D" w:rsidP="00B35FBC">
            <w:pPr>
              <w:tabs>
                <w:tab w:val="left" w:pos="360"/>
              </w:tabs>
              <w:jc w:val="right"/>
              <w:rPr>
                <w:sz w:val="23"/>
                <w:szCs w:val="23"/>
                <w:lang w:eastAsia="en-US"/>
              </w:rPr>
            </w:pPr>
            <w:r>
              <w:rPr>
                <w:sz w:val="23"/>
                <w:szCs w:val="23"/>
                <w:lang w:eastAsia="en-US"/>
              </w:rPr>
              <w:t>9.239.526</w:t>
            </w:r>
          </w:p>
        </w:tc>
      </w:tr>
      <w:tr w:rsidR="00D8714D" w:rsidRPr="006F4802" w:rsidTr="003350E4">
        <w:tc>
          <w:tcPr>
            <w:tcW w:w="2127" w:type="dxa"/>
            <w:tcBorders>
              <w:top w:val="single" w:sz="4" w:space="0" w:color="auto"/>
              <w:left w:val="single" w:sz="4" w:space="0" w:color="auto"/>
              <w:bottom w:val="single" w:sz="4" w:space="0" w:color="auto"/>
              <w:right w:val="single" w:sz="4" w:space="0" w:color="auto"/>
            </w:tcBorders>
            <w:hideMark/>
          </w:tcPr>
          <w:p w:rsidR="00D8714D" w:rsidRPr="003350E4" w:rsidRDefault="00D8714D" w:rsidP="004D7C76">
            <w:pPr>
              <w:tabs>
                <w:tab w:val="left" w:pos="360"/>
              </w:tabs>
              <w:jc w:val="both"/>
              <w:rPr>
                <w:sz w:val="23"/>
                <w:szCs w:val="23"/>
                <w:lang w:eastAsia="en-US"/>
              </w:rPr>
            </w:pPr>
            <w:r w:rsidRPr="003350E4">
              <w:rPr>
                <w:sz w:val="23"/>
                <w:szCs w:val="23"/>
                <w:lang w:eastAsia="en-US"/>
              </w:rPr>
              <w:t xml:space="preserve">Tartózkodás utáni idegenforgalmi adó </w:t>
            </w:r>
          </w:p>
        </w:tc>
        <w:tc>
          <w:tcPr>
            <w:tcW w:w="1559"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B35FBC">
            <w:pPr>
              <w:tabs>
                <w:tab w:val="left" w:pos="360"/>
              </w:tabs>
              <w:jc w:val="right"/>
              <w:rPr>
                <w:sz w:val="23"/>
                <w:szCs w:val="23"/>
                <w:lang w:eastAsia="en-US"/>
              </w:rPr>
            </w:pPr>
            <w:r w:rsidRPr="00D8714D">
              <w:rPr>
                <w:sz w:val="23"/>
                <w:szCs w:val="23"/>
                <w:lang w:eastAsia="en-US"/>
              </w:rPr>
              <w:t>8.000.000</w:t>
            </w:r>
          </w:p>
        </w:tc>
        <w:tc>
          <w:tcPr>
            <w:tcW w:w="1559"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B35FBC">
            <w:pPr>
              <w:tabs>
                <w:tab w:val="left" w:pos="360"/>
              </w:tabs>
              <w:jc w:val="right"/>
              <w:rPr>
                <w:sz w:val="23"/>
                <w:szCs w:val="23"/>
                <w:lang w:eastAsia="en-US"/>
              </w:rPr>
            </w:pPr>
            <w:r w:rsidRPr="00D8714D">
              <w:rPr>
                <w:sz w:val="23"/>
                <w:szCs w:val="23"/>
                <w:lang w:eastAsia="en-US"/>
              </w:rPr>
              <w:t>8.000.000</w:t>
            </w:r>
          </w:p>
        </w:tc>
        <w:tc>
          <w:tcPr>
            <w:tcW w:w="1418"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B35FBC">
            <w:pPr>
              <w:tabs>
                <w:tab w:val="left" w:pos="360"/>
              </w:tabs>
              <w:jc w:val="right"/>
              <w:rPr>
                <w:sz w:val="23"/>
                <w:szCs w:val="23"/>
                <w:lang w:eastAsia="en-US"/>
              </w:rPr>
            </w:pPr>
            <w:r>
              <w:rPr>
                <w:sz w:val="23"/>
                <w:szCs w:val="23"/>
                <w:lang w:eastAsia="en-US"/>
              </w:rPr>
              <w:t>2.360.800</w:t>
            </w:r>
          </w:p>
        </w:tc>
        <w:tc>
          <w:tcPr>
            <w:tcW w:w="1559"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B35FBC">
            <w:pPr>
              <w:tabs>
                <w:tab w:val="left" w:pos="360"/>
              </w:tabs>
              <w:jc w:val="right"/>
              <w:rPr>
                <w:sz w:val="23"/>
                <w:szCs w:val="23"/>
                <w:lang w:eastAsia="en-US"/>
              </w:rPr>
            </w:pPr>
            <w:r>
              <w:rPr>
                <w:sz w:val="23"/>
                <w:szCs w:val="23"/>
                <w:lang w:eastAsia="en-US"/>
              </w:rPr>
              <w:t>2.341.800</w:t>
            </w:r>
          </w:p>
        </w:tc>
        <w:tc>
          <w:tcPr>
            <w:tcW w:w="1417"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B35FBC">
            <w:pPr>
              <w:tabs>
                <w:tab w:val="left" w:pos="360"/>
              </w:tabs>
              <w:jc w:val="right"/>
              <w:rPr>
                <w:sz w:val="23"/>
                <w:szCs w:val="23"/>
                <w:lang w:eastAsia="en-US"/>
              </w:rPr>
            </w:pPr>
            <w:r>
              <w:rPr>
                <w:sz w:val="23"/>
                <w:szCs w:val="23"/>
                <w:lang w:eastAsia="en-US"/>
              </w:rPr>
              <w:t>19.000</w:t>
            </w:r>
          </w:p>
        </w:tc>
      </w:tr>
      <w:tr w:rsidR="00D8714D" w:rsidRPr="006F4802" w:rsidTr="003350E4">
        <w:trPr>
          <w:trHeight w:val="227"/>
        </w:trPr>
        <w:tc>
          <w:tcPr>
            <w:tcW w:w="2127" w:type="dxa"/>
            <w:tcBorders>
              <w:top w:val="single" w:sz="4" w:space="0" w:color="auto"/>
              <w:left w:val="single" w:sz="4" w:space="0" w:color="auto"/>
              <w:bottom w:val="single" w:sz="4" w:space="0" w:color="auto"/>
              <w:right w:val="single" w:sz="4" w:space="0" w:color="auto"/>
            </w:tcBorders>
            <w:vAlign w:val="center"/>
            <w:hideMark/>
          </w:tcPr>
          <w:p w:rsidR="00D8714D" w:rsidRPr="003350E4" w:rsidRDefault="00D8714D" w:rsidP="00B35FBC">
            <w:pPr>
              <w:tabs>
                <w:tab w:val="left" w:pos="360"/>
              </w:tabs>
              <w:rPr>
                <w:sz w:val="23"/>
                <w:szCs w:val="23"/>
                <w:lang w:eastAsia="en-US"/>
              </w:rPr>
            </w:pPr>
            <w:r w:rsidRPr="003350E4">
              <w:rPr>
                <w:sz w:val="23"/>
                <w:szCs w:val="23"/>
                <w:lang w:eastAsia="en-US"/>
              </w:rPr>
              <w:t>Telekadó</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714D" w:rsidRPr="00D8714D" w:rsidRDefault="00D8714D" w:rsidP="00B35FBC">
            <w:pPr>
              <w:tabs>
                <w:tab w:val="left" w:pos="360"/>
              </w:tabs>
              <w:jc w:val="right"/>
              <w:rPr>
                <w:sz w:val="23"/>
                <w:szCs w:val="23"/>
                <w:lang w:eastAsia="en-US"/>
              </w:rPr>
            </w:pPr>
            <w:r w:rsidRPr="00D8714D">
              <w:rPr>
                <w:sz w:val="23"/>
                <w:szCs w:val="23"/>
                <w:lang w:eastAsia="en-US"/>
              </w:rPr>
              <w:t>15.000.000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714D" w:rsidRPr="00D8714D" w:rsidRDefault="00D8714D" w:rsidP="00B35FBC">
            <w:pPr>
              <w:tabs>
                <w:tab w:val="left" w:pos="360"/>
              </w:tabs>
              <w:jc w:val="right"/>
              <w:rPr>
                <w:sz w:val="23"/>
                <w:szCs w:val="23"/>
                <w:lang w:eastAsia="en-US"/>
              </w:rPr>
            </w:pPr>
            <w:r w:rsidRPr="00D8714D">
              <w:rPr>
                <w:sz w:val="23"/>
                <w:szCs w:val="23"/>
                <w:lang w:eastAsia="en-US"/>
              </w:rPr>
              <w:t>15.000.000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714D" w:rsidRPr="00D8714D" w:rsidRDefault="00D8714D" w:rsidP="00B35FBC">
            <w:pPr>
              <w:tabs>
                <w:tab w:val="left" w:pos="360"/>
              </w:tabs>
              <w:jc w:val="right"/>
              <w:rPr>
                <w:sz w:val="23"/>
                <w:szCs w:val="23"/>
                <w:lang w:eastAsia="en-US"/>
              </w:rPr>
            </w:pPr>
            <w:r>
              <w:rPr>
                <w:sz w:val="23"/>
                <w:szCs w:val="23"/>
                <w:lang w:eastAsia="en-US"/>
              </w:rPr>
              <w:t>6.923.052</w:t>
            </w:r>
          </w:p>
        </w:tc>
        <w:tc>
          <w:tcPr>
            <w:tcW w:w="1559"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B35FBC">
            <w:pPr>
              <w:tabs>
                <w:tab w:val="left" w:pos="360"/>
              </w:tabs>
              <w:jc w:val="right"/>
              <w:rPr>
                <w:sz w:val="23"/>
                <w:szCs w:val="23"/>
                <w:lang w:eastAsia="en-US"/>
              </w:rPr>
            </w:pPr>
            <w:r>
              <w:rPr>
                <w:sz w:val="23"/>
                <w:szCs w:val="23"/>
                <w:lang w:eastAsia="en-US"/>
              </w:rPr>
              <w:t>6.919.657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714D" w:rsidRPr="00D8714D" w:rsidRDefault="00D8714D" w:rsidP="00B35FBC">
            <w:pPr>
              <w:tabs>
                <w:tab w:val="left" w:pos="360"/>
              </w:tabs>
              <w:jc w:val="right"/>
              <w:rPr>
                <w:sz w:val="23"/>
                <w:szCs w:val="23"/>
                <w:lang w:eastAsia="en-US"/>
              </w:rPr>
            </w:pPr>
            <w:r>
              <w:rPr>
                <w:sz w:val="23"/>
                <w:szCs w:val="23"/>
                <w:lang w:eastAsia="en-US"/>
              </w:rPr>
              <w:t>3.395</w:t>
            </w:r>
          </w:p>
        </w:tc>
      </w:tr>
      <w:tr w:rsidR="00D8714D" w:rsidRPr="006F4802" w:rsidTr="003350E4">
        <w:trPr>
          <w:trHeight w:val="374"/>
        </w:trPr>
        <w:tc>
          <w:tcPr>
            <w:tcW w:w="2127" w:type="dxa"/>
            <w:tcBorders>
              <w:top w:val="single" w:sz="4" w:space="0" w:color="auto"/>
              <w:left w:val="single" w:sz="4" w:space="0" w:color="auto"/>
              <w:bottom w:val="single" w:sz="4" w:space="0" w:color="auto"/>
              <w:right w:val="single" w:sz="4" w:space="0" w:color="auto"/>
            </w:tcBorders>
            <w:vAlign w:val="center"/>
            <w:hideMark/>
          </w:tcPr>
          <w:p w:rsidR="00D8714D" w:rsidRPr="00D8714D" w:rsidRDefault="00D8714D" w:rsidP="00BE3953">
            <w:pPr>
              <w:tabs>
                <w:tab w:val="left" w:pos="360"/>
              </w:tabs>
              <w:rPr>
                <w:b/>
                <w:sz w:val="23"/>
                <w:szCs w:val="23"/>
                <w:lang w:eastAsia="en-US"/>
              </w:rPr>
            </w:pPr>
            <w:r w:rsidRPr="00D8714D">
              <w:rPr>
                <w:b/>
                <w:sz w:val="23"/>
                <w:szCs w:val="23"/>
                <w:lang w:eastAsia="en-US"/>
              </w:rPr>
              <w:t>ÖSSZESEN</w:t>
            </w:r>
            <w:r w:rsidR="007D0E1D">
              <w:rPr>
                <w:b/>
                <w:sz w:val="23"/>
                <w:szCs w:val="23"/>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714D" w:rsidRPr="00D8714D" w:rsidRDefault="00D8714D" w:rsidP="00B35FBC">
            <w:pPr>
              <w:tabs>
                <w:tab w:val="left" w:pos="360"/>
              </w:tabs>
              <w:jc w:val="right"/>
              <w:rPr>
                <w:b/>
                <w:sz w:val="23"/>
                <w:szCs w:val="23"/>
                <w:lang w:eastAsia="en-US"/>
              </w:rPr>
            </w:pPr>
            <w:r w:rsidRPr="00D8714D">
              <w:rPr>
                <w:b/>
                <w:sz w:val="23"/>
                <w:szCs w:val="23"/>
                <w:lang w:eastAsia="en-US"/>
              </w:rPr>
              <w:t>1.707.000.000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8714D" w:rsidRPr="00D8714D" w:rsidRDefault="00D8714D" w:rsidP="00B35FBC">
            <w:pPr>
              <w:tabs>
                <w:tab w:val="left" w:pos="360"/>
              </w:tabs>
              <w:jc w:val="right"/>
              <w:rPr>
                <w:b/>
                <w:sz w:val="23"/>
                <w:szCs w:val="23"/>
                <w:lang w:eastAsia="en-US"/>
              </w:rPr>
            </w:pPr>
            <w:r w:rsidRPr="00D8714D">
              <w:rPr>
                <w:b/>
                <w:sz w:val="23"/>
                <w:szCs w:val="23"/>
                <w:lang w:eastAsia="en-US"/>
              </w:rPr>
              <w:t>1.707.000.000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714D" w:rsidRPr="00D8714D" w:rsidRDefault="00D8714D" w:rsidP="00B35FBC">
            <w:pPr>
              <w:tabs>
                <w:tab w:val="left" w:pos="360"/>
              </w:tabs>
              <w:jc w:val="right"/>
              <w:rPr>
                <w:b/>
                <w:sz w:val="23"/>
                <w:szCs w:val="23"/>
                <w:lang w:eastAsia="en-US"/>
              </w:rPr>
            </w:pPr>
            <w:r>
              <w:rPr>
                <w:b/>
                <w:sz w:val="23"/>
                <w:szCs w:val="23"/>
                <w:lang w:eastAsia="en-US"/>
              </w:rPr>
              <w:t>960.719.630</w:t>
            </w:r>
          </w:p>
        </w:tc>
        <w:tc>
          <w:tcPr>
            <w:tcW w:w="1559" w:type="dxa"/>
            <w:tcBorders>
              <w:top w:val="single" w:sz="4" w:space="0" w:color="auto"/>
              <w:left w:val="single" w:sz="4" w:space="0" w:color="auto"/>
              <w:bottom w:val="single" w:sz="4" w:space="0" w:color="auto"/>
              <w:right w:val="single" w:sz="4" w:space="0" w:color="auto"/>
            </w:tcBorders>
            <w:vAlign w:val="center"/>
          </w:tcPr>
          <w:p w:rsidR="00D8714D" w:rsidRPr="00D8714D" w:rsidRDefault="00D8714D" w:rsidP="00B35FBC">
            <w:pPr>
              <w:tabs>
                <w:tab w:val="left" w:pos="360"/>
              </w:tabs>
              <w:jc w:val="right"/>
              <w:rPr>
                <w:b/>
                <w:sz w:val="23"/>
                <w:szCs w:val="23"/>
                <w:lang w:eastAsia="en-US"/>
              </w:rPr>
            </w:pPr>
            <w:r>
              <w:rPr>
                <w:b/>
                <w:sz w:val="23"/>
                <w:szCs w:val="23"/>
                <w:lang w:eastAsia="en-US"/>
              </w:rPr>
              <w:t>765.230.952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714D" w:rsidRPr="00D8714D" w:rsidRDefault="00D8714D" w:rsidP="00B35FBC">
            <w:pPr>
              <w:tabs>
                <w:tab w:val="left" w:pos="360"/>
              </w:tabs>
              <w:jc w:val="right"/>
              <w:rPr>
                <w:b/>
                <w:sz w:val="23"/>
                <w:szCs w:val="23"/>
                <w:lang w:eastAsia="en-US"/>
              </w:rPr>
            </w:pPr>
            <w:r>
              <w:rPr>
                <w:b/>
                <w:sz w:val="23"/>
                <w:szCs w:val="23"/>
                <w:lang w:eastAsia="en-US"/>
              </w:rPr>
              <w:t>195.488.678</w:t>
            </w:r>
          </w:p>
        </w:tc>
      </w:tr>
    </w:tbl>
    <w:p w:rsidR="002102C7" w:rsidRPr="001641FB" w:rsidRDefault="002102C7" w:rsidP="006F4802">
      <w:pPr>
        <w:tabs>
          <w:tab w:val="left" w:pos="360"/>
        </w:tabs>
        <w:jc w:val="both"/>
      </w:pPr>
    </w:p>
    <w:p w:rsidR="002929FD" w:rsidRDefault="00E37558" w:rsidP="006F4802">
      <w:pPr>
        <w:tabs>
          <w:tab w:val="left" w:pos="360"/>
        </w:tabs>
        <w:jc w:val="both"/>
      </w:pPr>
      <w:r w:rsidRPr="006F4802">
        <w:t xml:space="preserve">Talajterhelési díjból </w:t>
      </w:r>
      <w:r w:rsidR="00D8714D">
        <w:t>803.200</w:t>
      </w:r>
      <w:r w:rsidR="00D8714D">
        <w:tab/>
      </w:r>
      <w:r w:rsidR="00836986">
        <w:t>Ft</w:t>
      </w:r>
      <w:r w:rsidR="00836986" w:rsidRPr="006F4802">
        <w:t xml:space="preserve"> </w:t>
      </w:r>
      <w:r w:rsidR="002929FD" w:rsidRPr="006F4802">
        <w:t>bevétel sz</w:t>
      </w:r>
      <w:r w:rsidRPr="006F4802">
        <w:t xml:space="preserve">ármazott, egyéb </w:t>
      </w:r>
      <w:r w:rsidR="00300F35" w:rsidRPr="006F4802">
        <w:t xml:space="preserve">közhatalmi bevételből </w:t>
      </w:r>
      <w:r w:rsidR="00D8714D">
        <w:t>1.876.625</w:t>
      </w:r>
      <w:r w:rsidR="00836986">
        <w:t>Ft</w:t>
      </w:r>
      <w:r w:rsidR="00836986" w:rsidRPr="006F4802">
        <w:t xml:space="preserve"> </w:t>
      </w:r>
      <w:r w:rsidR="00436E70" w:rsidRPr="006F4802">
        <w:t>folyt be, egyéb b</w:t>
      </w:r>
      <w:r w:rsidR="00AF0A9B" w:rsidRPr="006F4802">
        <w:t>í</w:t>
      </w:r>
      <w:r w:rsidR="00436E70" w:rsidRPr="006F4802">
        <w:t>rságból</w:t>
      </w:r>
      <w:r w:rsidR="003A6158">
        <w:t xml:space="preserve"> </w:t>
      </w:r>
      <w:r w:rsidR="00D8714D">
        <w:t>76.310</w:t>
      </w:r>
      <w:r w:rsidR="00836986">
        <w:t>Ft</w:t>
      </w:r>
      <w:r w:rsidR="00836986" w:rsidRPr="006F4802">
        <w:t xml:space="preserve"> </w:t>
      </w:r>
      <w:r w:rsidR="00AF0A9B" w:rsidRPr="006F4802">
        <w:t>bevételünk származott.</w:t>
      </w:r>
    </w:p>
    <w:p w:rsidR="00916A59" w:rsidRPr="006F4802" w:rsidRDefault="00916A59" w:rsidP="006F4802">
      <w:pPr>
        <w:tabs>
          <w:tab w:val="left" w:pos="360"/>
        </w:tabs>
        <w:jc w:val="both"/>
      </w:pPr>
    </w:p>
    <w:p w:rsidR="002929FD" w:rsidRPr="006F4802" w:rsidRDefault="002929FD" w:rsidP="006F4802">
      <w:pPr>
        <w:pStyle w:val="Cmsor5"/>
        <w:rPr>
          <w:smallCaps/>
        </w:rPr>
      </w:pPr>
      <w:r w:rsidRPr="006F4802">
        <w:rPr>
          <w:i/>
          <w:smallCaps/>
        </w:rPr>
        <w:t xml:space="preserve">III. </w:t>
      </w:r>
      <w:proofErr w:type="gramStart"/>
      <w:r w:rsidRPr="006F4802">
        <w:rPr>
          <w:i/>
          <w:smallCaps/>
        </w:rPr>
        <w:t>A</w:t>
      </w:r>
      <w:proofErr w:type="gramEnd"/>
      <w:r w:rsidRPr="006F4802">
        <w:rPr>
          <w:i/>
          <w:smallCaps/>
        </w:rPr>
        <w:t>/7.</w:t>
      </w:r>
      <w:r w:rsidR="000E7F52">
        <w:rPr>
          <w:smallCaps/>
        </w:rPr>
        <w:t xml:space="preserve"> Csongrád Városi Önkormányzat</w:t>
      </w:r>
      <w:r w:rsidRPr="006F4802">
        <w:rPr>
          <w:smallCaps/>
        </w:rPr>
        <w:t xml:space="preserve"> Homokhátság</w:t>
      </w:r>
      <w:r w:rsidR="00C317F3" w:rsidRPr="006F4802">
        <w:rPr>
          <w:smallCaps/>
        </w:rPr>
        <w:t>i</w:t>
      </w:r>
      <w:r w:rsidRPr="006F4802">
        <w:rPr>
          <w:smallCaps/>
        </w:rPr>
        <w:t xml:space="preserve"> Gesztor Intézménye</w:t>
      </w:r>
    </w:p>
    <w:p w:rsidR="007D0E1D" w:rsidRDefault="007D0E1D" w:rsidP="006F4802">
      <w:pPr>
        <w:jc w:val="both"/>
      </w:pPr>
    </w:p>
    <w:p w:rsidR="002929FD" w:rsidRDefault="002929FD" w:rsidP="006F4802">
      <w:pPr>
        <w:jc w:val="both"/>
      </w:pPr>
      <w:r w:rsidRPr="006F4802">
        <w:t xml:space="preserve">A Homokhátsági Intézmény összbevétele </w:t>
      </w:r>
      <w:r w:rsidR="00C01F03">
        <w:t>36.321.522</w:t>
      </w:r>
      <w:r w:rsidR="00836986">
        <w:t>Ft</w:t>
      </w:r>
      <w:r w:rsidR="00C01F03">
        <w:t xml:space="preserve">, mely </w:t>
      </w:r>
      <w:r w:rsidR="00E37558" w:rsidRPr="006F4802">
        <w:t>saját bevétel</w:t>
      </w:r>
      <w:r w:rsidR="00C01F03">
        <w:t>,</w:t>
      </w:r>
      <w:r w:rsidR="008C7DC2">
        <w:t xml:space="preserve"> </w:t>
      </w:r>
      <w:r w:rsidRPr="006F4802">
        <w:t xml:space="preserve">a </w:t>
      </w:r>
      <w:proofErr w:type="spellStart"/>
      <w:r w:rsidRPr="006F4802">
        <w:t>rekultivált</w:t>
      </w:r>
      <w:proofErr w:type="spellEnd"/>
      <w:r w:rsidRPr="006F4802">
        <w:t xml:space="preserve"> területek bérle</w:t>
      </w:r>
      <w:r w:rsidR="00A20EF6" w:rsidRPr="006F4802">
        <w:t>ti díjából, kamatbevételből, áfa</w:t>
      </w:r>
      <w:r w:rsidR="00836986">
        <w:t xml:space="preserve"> bevételből és a 2023</w:t>
      </w:r>
      <w:r w:rsidRPr="006F4802">
        <w:t xml:space="preserve">. évi költségvetési maradvány igénybevételéből és egyéb működési bevételekből tevődik össze. </w:t>
      </w:r>
    </w:p>
    <w:p w:rsidR="00C01F03" w:rsidRPr="006F4802" w:rsidRDefault="00C01F03" w:rsidP="006F4802">
      <w:pPr>
        <w:jc w:val="both"/>
      </w:pPr>
    </w:p>
    <w:p w:rsidR="00F7167B" w:rsidRDefault="00166383" w:rsidP="006F4802">
      <w:pPr>
        <w:pStyle w:val="Cmsor5"/>
        <w:rPr>
          <w:smallCaps/>
          <w:u w:val="none"/>
        </w:rPr>
      </w:pPr>
      <w:r w:rsidRPr="006F4802">
        <w:rPr>
          <w:u w:val="none"/>
        </w:rPr>
        <w:t xml:space="preserve">II. </w:t>
      </w:r>
      <w:proofErr w:type="gramStart"/>
      <w:r w:rsidRPr="006F4802">
        <w:rPr>
          <w:u w:val="none"/>
        </w:rPr>
        <w:t>A</w:t>
      </w:r>
      <w:proofErr w:type="gramEnd"/>
      <w:r w:rsidRPr="006F4802">
        <w:rPr>
          <w:u w:val="none"/>
        </w:rPr>
        <w:t>/1.3</w:t>
      </w:r>
      <w:r w:rsidR="00F7167B" w:rsidRPr="006F4802">
        <w:rPr>
          <w:u w:val="none"/>
        </w:rPr>
        <w:t>.</w:t>
      </w:r>
      <w:r w:rsidR="00F759BB">
        <w:rPr>
          <w:u w:val="none"/>
        </w:rPr>
        <w:t xml:space="preserve"> </w:t>
      </w:r>
      <w:r w:rsidR="00F7167B" w:rsidRPr="006F4802">
        <w:rPr>
          <w:smallCaps/>
          <w:u w:val="none"/>
        </w:rPr>
        <w:t xml:space="preserve">A társulásban ellátott feladatok </w:t>
      </w:r>
    </w:p>
    <w:p w:rsidR="007D0E1D" w:rsidRPr="007D0E1D" w:rsidRDefault="007D0E1D" w:rsidP="007D0E1D"/>
    <w:p w:rsidR="005B017F" w:rsidRPr="006F4802" w:rsidRDefault="005B017F" w:rsidP="006F4802">
      <w:pPr>
        <w:pStyle w:val="Szvegtrzs"/>
        <w:rPr>
          <w:i/>
          <w:smallCaps/>
        </w:rPr>
      </w:pPr>
      <w:r w:rsidRPr="006F4802">
        <w:rPr>
          <w:b/>
          <w:i/>
          <w:smallCaps/>
        </w:rPr>
        <w:t>Esély Szociális és Gyermekjóléti Alapellátási Központ</w:t>
      </w:r>
      <w:r w:rsidRPr="006F4802">
        <w:rPr>
          <w:i/>
          <w:smallCaps/>
        </w:rPr>
        <w:t xml:space="preserve">: </w:t>
      </w:r>
    </w:p>
    <w:p w:rsidR="007D0E1D" w:rsidRDefault="007D0E1D" w:rsidP="006F4802">
      <w:pPr>
        <w:pStyle w:val="Szvegtrzs"/>
      </w:pPr>
    </w:p>
    <w:p w:rsidR="005B017F" w:rsidRPr="006F4802" w:rsidRDefault="00C401F1" w:rsidP="006F4802">
      <w:pPr>
        <w:pStyle w:val="Szvegtrzs"/>
      </w:pPr>
      <w:r w:rsidRPr="006F4802">
        <w:t>S</w:t>
      </w:r>
      <w:r w:rsidR="004A737E" w:rsidRPr="006F4802">
        <w:t>aját bevétel</w:t>
      </w:r>
      <w:r w:rsidR="00A22236">
        <w:t xml:space="preserve">e </w:t>
      </w:r>
      <w:r w:rsidR="00C43332">
        <w:t>56.189.725</w:t>
      </w:r>
      <w:r w:rsidR="00836986">
        <w:t>Ft</w:t>
      </w:r>
      <w:r w:rsidR="00836986" w:rsidRPr="006F4802">
        <w:t xml:space="preserve"> </w:t>
      </w:r>
      <w:r w:rsidR="00B77851" w:rsidRPr="006F4802">
        <w:t>(</w:t>
      </w:r>
      <w:r w:rsidR="00C43332">
        <w:t>53</w:t>
      </w:r>
      <w:r w:rsidR="009A1EC7" w:rsidRPr="006F4802">
        <w:t xml:space="preserve">%). </w:t>
      </w:r>
      <w:r w:rsidR="005B017F" w:rsidRPr="006F4802">
        <w:t>Jelentősebb saját bevételek: sz</w:t>
      </w:r>
      <w:r w:rsidR="00122640" w:rsidRPr="006F4802">
        <w:t>ol</w:t>
      </w:r>
      <w:r w:rsidR="004A737E" w:rsidRPr="006F4802">
        <w:t>gáltatások ell</w:t>
      </w:r>
      <w:r w:rsidR="00A86C66" w:rsidRPr="006F4802">
        <w:t xml:space="preserve">enértéke </w:t>
      </w:r>
      <w:r w:rsidR="00C43332">
        <w:t>6.345.429</w:t>
      </w:r>
      <w:r w:rsidR="00836986">
        <w:t>Ft</w:t>
      </w:r>
      <w:r w:rsidR="004A737E" w:rsidRPr="006F4802">
        <w:t>,</w:t>
      </w:r>
      <w:r w:rsidR="00A86C66" w:rsidRPr="006F4802">
        <w:t xml:space="preserve"> ellátási díjak </w:t>
      </w:r>
      <w:r w:rsidR="00C43332">
        <w:t>19.528.185</w:t>
      </w:r>
      <w:r w:rsidR="00836986">
        <w:t>Ft</w:t>
      </w:r>
      <w:r w:rsidR="00B352E2" w:rsidRPr="006F4802">
        <w:t>, áfa</w:t>
      </w:r>
      <w:r w:rsidR="00A86C66" w:rsidRPr="006F4802">
        <w:t xml:space="preserve"> bevétel </w:t>
      </w:r>
      <w:r w:rsidR="00C43332">
        <w:t>11.856.865</w:t>
      </w:r>
      <w:r w:rsidR="00836986">
        <w:t>Ft</w:t>
      </w:r>
      <w:r w:rsidR="00A86C66" w:rsidRPr="006F4802">
        <w:t>,</w:t>
      </w:r>
      <w:r w:rsidR="007F161A" w:rsidRPr="006F4802">
        <w:t xml:space="preserve"> egyéb</w:t>
      </w:r>
      <w:r w:rsidR="00A86C66" w:rsidRPr="006F4802">
        <w:t xml:space="preserve"> bevétel</w:t>
      </w:r>
      <w:r w:rsidR="00E37558" w:rsidRPr="006F4802">
        <w:t xml:space="preserve"> </w:t>
      </w:r>
      <w:r w:rsidR="00C43332">
        <w:t>5.367</w:t>
      </w:r>
      <w:r w:rsidR="00836986">
        <w:t>Ft</w:t>
      </w:r>
      <w:r w:rsidR="00916A59" w:rsidRPr="006F4802">
        <w:t>.</w:t>
      </w:r>
      <w:r w:rsidR="00C317F3" w:rsidRPr="006F4802">
        <w:t xml:space="preserve"> </w:t>
      </w:r>
      <w:r w:rsidR="007F161A" w:rsidRPr="006F4802">
        <w:t xml:space="preserve">Előző évi maradvány igénybevétele </w:t>
      </w:r>
      <w:r w:rsidR="00C43332">
        <w:t>17.555.940</w:t>
      </w:r>
      <w:r w:rsidR="00836986">
        <w:t>Ft</w:t>
      </w:r>
      <w:r w:rsidR="007F161A" w:rsidRPr="006F4802">
        <w:t xml:space="preserve">, </w:t>
      </w:r>
      <w:r w:rsidR="00C43332">
        <w:t>kerekítés 2.520</w:t>
      </w:r>
      <w:r w:rsidR="00836986">
        <w:t>Ft</w:t>
      </w:r>
      <w:r w:rsidR="00C43332">
        <w:t xml:space="preserve">, közvetített szolgáltatás bevétele 895.419Ft. </w:t>
      </w:r>
    </w:p>
    <w:p w:rsidR="00AA41B0" w:rsidRPr="006F4802" w:rsidRDefault="008521F3" w:rsidP="006F4802">
      <w:pPr>
        <w:pStyle w:val="Szvegtrzs"/>
      </w:pPr>
      <w:r w:rsidRPr="006F4802">
        <w:t>A</w:t>
      </w:r>
      <w:r w:rsidR="00A86C66" w:rsidRPr="006F4802">
        <w:t>z átvett pénzeszköz</w:t>
      </w:r>
      <w:r w:rsidR="00171F1D" w:rsidRPr="006F4802">
        <w:t xml:space="preserve"> </w:t>
      </w:r>
      <w:r w:rsidR="00C43332">
        <w:t>728.884</w:t>
      </w:r>
      <w:r w:rsidR="00836986">
        <w:t>Ft</w:t>
      </w:r>
      <w:r w:rsidR="005B017F" w:rsidRPr="006F4802">
        <w:t xml:space="preserve">, </w:t>
      </w:r>
      <w:r w:rsidR="003C0234" w:rsidRPr="006F4802">
        <w:t xml:space="preserve">mely a </w:t>
      </w:r>
      <w:r w:rsidR="005B017F" w:rsidRPr="006F4802">
        <w:t>Munkaügyi</w:t>
      </w:r>
      <w:r w:rsidR="008F7808" w:rsidRPr="006F4802">
        <w:t xml:space="preserve"> Központtól átvett </w:t>
      </w:r>
      <w:r w:rsidR="00913E4D" w:rsidRPr="006F4802">
        <w:t>pénzeszköz</w:t>
      </w:r>
      <w:r w:rsidR="005A396C">
        <w:t xml:space="preserve">. Önkormányzati támogatás </w:t>
      </w:r>
      <w:r w:rsidR="00C43332">
        <w:t>3.081.159</w:t>
      </w:r>
      <w:r w:rsidR="00836986">
        <w:t>Ft-</w:t>
      </w:r>
      <w:r w:rsidR="005A396C">
        <w:t xml:space="preserve">ban teljesült. </w:t>
      </w:r>
    </w:p>
    <w:p w:rsidR="00AA41B0" w:rsidRPr="00F759BB" w:rsidRDefault="00AA41B0" w:rsidP="006F4802">
      <w:pPr>
        <w:pStyle w:val="Szvegtrzs"/>
        <w:rPr>
          <w:sz w:val="12"/>
          <w:szCs w:val="12"/>
        </w:rPr>
      </w:pPr>
    </w:p>
    <w:p w:rsidR="00FA67AD" w:rsidRPr="006F4802" w:rsidRDefault="00AD5455" w:rsidP="006F4802">
      <w:pPr>
        <w:pStyle w:val="Szvegtrzs"/>
      </w:pPr>
      <w:r w:rsidRPr="006F4802">
        <w:t>Áll</w:t>
      </w:r>
      <w:r w:rsidR="008521F3" w:rsidRPr="006F4802">
        <w:t>ami támogatás bevétel</w:t>
      </w:r>
      <w:r w:rsidR="004E2BE2" w:rsidRPr="006F4802">
        <w:t>e</w:t>
      </w:r>
      <w:r w:rsidR="00E37558" w:rsidRPr="006F4802">
        <w:t xml:space="preserve"> </w:t>
      </w:r>
      <w:r w:rsidR="00C43332">
        <w:t>154.282.841</w:t>
      </w:r>
      <w:r w:rsidR="00836986">
        <w:t>Ft</w:t>
      </w:r>
      <w:r w:rsidR="00C43332">
        <w:t xml:space="preserve"> (55,6%).</w:t>
      </w:r>
      <w:r w:rsidR="00C156E4" w:rsidRPr="006F4802">
        <w:t xml:space="preserve"> </w:t>
      </w:r>
      <w:r w:rsidR="007A11AA">
        <w:t>A leírtak alapján az</w:t>
      </w:r>
      <w:r w:rsidR="002E0F70">
        <w:t xml:space="preserve"> Esély Szociális és Gyermekjóléti</w:t>
      </w:r>
      <w:r w:rsidR="007A11AA">
        <w:t xml:space="preserve"> Alapellátási K</w:t>
      </w:r>
      <w:r w:rsidR="00C317F3" w:rsidRPr="006F4802">
        <w:t>özpont</w:t>
      </w:r>
      <w:r w:rsidR="00122640" w:rsidRPr="006F4802">
        <w:t xml:space="preserve"> </w:t>
      </w:r>
      <w:r w:rsidR="00A86C66" w:rsidRPr="006F4802">
        <w:t xml:space="preserve">összes bevétele: </w:t>
      </w:r>
      <w:r w:rsidR="0021277C">
        <w:t>214.282.609</w:t>
      </w:r>
      <w:r w:rsidR="00836986">
        <w:t>Ft</w:t>
      </w:r>
      <w:r w:rsidR="00836986" w:rsidRPr="006F4802">
        <w:t xml:space="preserve"> </w:t>
      </w:r>
      <w:r w:rsidR="00FC5470" w:rsidRPr="006F4802">
        <w:t>volt</w:t>
      </w:r>
      <w:r w:rsidR="0021277C">
        <w:t xml:space="preserve"> (57,6%).</w:t>
      </w:r>
    </w:p>
    <w:p w:rsidR="007F161A" w:rsidRPr="006F4802" w:rsidRDefault="007F161A" w:rsidP="006F4802">
      <w:pPr>
        <w:pStyle w:val="Szvegtrzs"/>
      </w:pPr>
      <w:r w:rsidRPr="006F4802">
        <w:t>A társulásban ellátott feladatok után leigényelhe</w:t>
      </w:r>
      <w:r w:rsidR="005A396C">
        <w:t>tő többlet állami normatíva 2023</w:t>
      </w:r>
      <w:r w:rsidRPr="006F4802">
        <w:t xml:space="preserve">. évben </w:t>
      </w:r>
      <w:r w:rsidR="00836986">
        <w:t>27.892.500Ft volt, 2024. évre 31</w:t>
      </w:r>
      <w:r w:rsidR="00FD0F9D">
        <w:t>.955.930Ft összeggel terveztünk, melynek utalása havonta arányosan történt az I. félév során.</w:t>
      </w:r>
    </w:p>
    <w:p w:rsidR="006A0FBB" w:rsidRPr="006F4802" w:rsidRDefault="006A0FBB" w:rsidP="006F4802">
      <w:pPr>
        <w:jc w:val="both"/>
      </w:pPr>
    </w:p>
    <w:p w:rsidR="00E3443D" w:rsidRPr="006F4802" w:rsidRDefault="008149CA" w:rsidP="006F4802">
      <w:pPr>
        <w:rPr>
          <w:b/>
          <w:u w:val="single"/>
        </w:rPr>
      </w:pPr>
      <w:r w:rsidRPr="006F4802">
        <w:rPr>
          <w:b/>
          <w:u w:val="single"/>
        </w:rPr>
        <w:t xml:space="preserve">II. </w:t>
      </w:r>
      <w:proofErr w:type="gramStart"/>
      <w:r w:rsidRPr="006F4802">
        <w:rPr>
          <w:b/>
          <w:u w:val="single"/>
        </w:rPr>
        <w:t>A</w:t>
      </w:r>
      <w:proofErr w:type="gramEnd"/>
      <w:r w:rsidRPr="006F4802">
        <w:rPr>
          <w:b/>
          <w:u w:val="single"/>
        </w:rPr>
        <w:t xml:space="preserve">/2. </w:t>
      </w:r>
      <w:r w:rsidR="005A4228" w:rsidRPr="006F4802">
        <w:rPr>
          <w:b/>
          <w:smallCaps/>
          <w:u w:val="single"/>
        </w:rPr>
        <w:t>Kiadások</w:t>
      </w:r>
    </w:p>
    <w:p w:rsidR="001641FB" w:rsidRDefault="001641FB" w:rsidP="006F4802">
      <w:pPr>
        <w:jc w:val="both"/>
      </w:pPr>
    </w:p>
    <w:p w:rsidR="006F1DE0" w:rsidRPr="006F4802" w:rsidRDefault="008149CA" w:rsidP="006F4802">
      <w:pPr>
        <w:jc w:val="both"/>
      </w:pPr>
      <w:r w:rsidRPr="006F4802">
        <w:t>A személyi juttatásoknál az</w:t>
      </w:r>
      <w:r w:rsidR="00F83E26" w:rsidRPr="006F4802">
        <w:t xml:space="preserve"> önkormányzati</w:t>
      </w:r>
      <w:r w:rsidRPr="006F4802">
        <w:t xml:space="preserve"> intézmények a bérnövekedést a törvényi előírások szerint te</w:t>
      </w:r>
      <w:r w:rsidR="00986CD4" w:rsidRPr="006F4802">
        <w:t xml:space="preserve">rvezték, mely tartalmazza </w:t>
      </w:r>
      <w:r w:rsidRPr="006F4802">
        <w:t>a soros előrelépések fedezetét,</w:t>
      </w:r>
      <w:r w:rsidR="00D803D4" w:rsidRPr="006F4802">
        <w:t xml:space="preserve"> a jubileumi jutalmak összegét, valamint ágazati pótlékokat is.</w:t>
      </w:r>
    </w:p>
    <w:p w:rsidR="00047E60" w:rsidRPr="006F4802" w:rsidRDefault="00FD0F9D" w:rsidP="006F4802">
      <w:pPr>
        <w:jc w:val="both"/>
      </w:pPr>
      <w:r>
        <w:t>A szállító</w:t>
      </w:r>
      <w:r w:rsidR="007D0E1D">
        <w:t>i</w:t>
      </w:r>
      <w:r>
        <w:t xml:space="preserve"> tartozások 2023. év végéhez képest felére csökkentek </w:t>
      </w:r>
      <w:r w:rsidR="007D0E1D">
        <w:t xml:space="preserve">a </w:t>
      </w:r>
      <w:r>
        <w:t xml:space="preserve">2024. félév végére. </w:t>
      </w:r>
      <w:r w:rsidR="006D7A7F" w:rsidRPr="006F4802">
        <w:t>A</w:t>
      </w:r>
      <w:r w:rsidR="00D104E3" w:rsidRPr="006F4802">
        <w:t xml:space="preserve">z intézményeknél </w:t>
      </w:r>
      <w:r w:rsidR="006D7A7F" w:rsidRPr="006F4802">
        <w:t xml:space="preserve">a </w:t>
      </w:r>
      <w:r w:rsidR="00760EAC" w:rsidRPr="006F4802">
        <w:t>kifizetetlen számla</w:t>
      </w:r>
      <w:r w:rsidR="006D7A7F" w:rsidRPr="006F4802">
        <w:t>állomány</w:t>
      </w:r>
      <w:r w:rsidR="005E6C7B" w:rsidRPr="006F4802">
        <w:t>t</w:t>
      </w:r>
      <w:r w:rsidR="00CD52D6" w:rsidRPr="006F4802">
        <w:t xml:space="preserve"> a</w:t>
      </w:r>
      <w:r w:rsidR="006F5493">
        <w:t xml:space="preserve"> 10</w:t>
      </w:r>
      <w:r w:rsidR="006D7A7F" w:rsidRPr="006F4802">
        <w:t>. sz. melléklet tartalmazza</w:t>
      </w:r>
      <w:r w:rsidR="00D104E3" w:rsidRPr="006F4802">
        <w:t>.</w:t>
      </w:r>
      <w:r w:rsidR="00B84870" w:rsidRPr="006F4802">
        <w:t xml:space="preserve"> A</w:t>
      </w:r>
      <w:r w:rsidR="00B15168" w:rsidRPr="006F4802">
        <w:t xml:space="preserve">hhoz, </w:t>
      </w:r>
      <w:r w:rsidR="00B84870" w:rsidRPr="006F4802">
        <w:t xml:space="preserve">hogy a </w:t>
      </w:r>
      <w:r w:rsidR="00B15168" w:rsidRPr="006F4802">
        <w:t>folyamatos likviditás</w:t>
      </w:r>
      <w:r w:rsidR="00B84870" w:rsidRPr="006F4802">
        <w:t xml:space="preserve"> biztosított legyen, fegyelmezett gazdálkodás</w:t>
      </w:r>
      <w:r w:rsidR="00B15168" w:rsidRPr="006F4802">
        <w:t>,</w:t>
      </w:r>
      <w:r w:rsidR="00A931C8" w:rsidRPr="006F4802">
        <w:t xml:space="preserve"> a kintlévőségek beszedésére tett intézkedés</w:t>
      </w:r>
      <w:r w:rsidR="00026643" w:rsidRPr="006F4802">
        <w:t>ek</w:t>
      </w:r>
      <w:r w:rsidR="00A931C8" w:rsidRPr="006F4802">
        <w:t>,</w:t>
      </w:r>
      <w:r w:rsidR="00E37558" w:rsidRPr="006F4802">
        <w:t xml:space="preserve"> </w:t>
      </w:r>
      <w:r w:rsidR="00B84870" w:rsidRPr="006F4802">
        <w:t>maximális odafigyelés</w:t>
      </w:r>
      <w:r w:rsidR="00992883" w:rsidRPr="006F4802">
        <w:t>, együttműködés</w:t>
      </w:r>
      <w:r w:rsidR="00026643" w:rsidRPr="006F4802">
        <w:t>,</w:t>
      </w:r>
      <w:r w:rsidR="00E37558" w:rsidRPr="006F4802">
        <w:t xml:space="preserve"> </w:t>
      </w:r>
      <w:r w:rsidR="00A931C8" w:rsidRPr="006F4802">
        <w:t xml:space="preserve">egyeztetés </w:t>
      </w:r>
      <w:r w:rsidR="00992883" w:rsidRPr="006F4802">
        <w:t>szükséges</w:t>
      </w:r>
      <w:r w:rsidR="00B84870" w:rsidRPr="006F4802">
        <w:t>.</w:t>
      </w:r>
    </w:p>
    <w:p w:rsidR="004E2BE2" w:rsidRDefault="004E2BE2" w:rsidP="006F4802">
      <w:pPr>
        <w:jc w:val="both"/>
      </w:pPr>
    </w:p>
    <w:p w:rsidR="007D0E1D" w:rsidRPr="006F4802" w:rsidRDefault="007D0E1D" w:rsidP="006F4802">
      <w:pPr>
        <w:jc w:val="both"/>
      </w:pPr>
    </w:p>
    <w:p w:rsidR="002C3537" w:rsidRPr="006F4802" w:rsidRDefault="00B93C37" w:rsidP="006F4802">
      <w:pPr>
        <w:pStyle w:val="Cmsor5"/>
        <w:rPr>
          <w:smallCaps/>
          <w:u w:val="none"/>
        </w:rPr>
      </w:pPr>
      <w:r w:rsidRPr="006F4802">
        <w:rPr>
          <w:smallCaps/>
          <w:u w:val="none"/>
        </w:rPr>
        <w:lastRenderedPageBreak/>
        <w:t xml:space="preserve">II. </w:t>
      </w:r>
      <w:proofErr w:type="gramStart"/>
      <w:r w:rsidRPr="006F4802">
        <w:rPr>
          <w:smallCaps/>
          <w:u w:val="none"/>
        </w:rPr>
        <w:t>A</w:t>
      </w:r>
      <w:proofErr w:type="gramEnd"/>
      <w:r w:rsidRPr="006F4802">
        <w:rPr>
          <w:smallCaps/>
          <w:u w:val="none"/>
        </w:rPr>
        <w:t>/2.1</w:t>
      </w:r>
      <w:r w:rsidR="008149CA" w:rsidRPr="006F4802">
        <w:rPr>
          <w:smallCaps/>
          <w:u w:val="none"/>
        </w:rPr>
        <w:t xml:space="preserve">. </w:t>
      </w:r>
      <w:r w:rsidR="009A4A52" w:rsidRPr="006F4802">
        <w:rPr>
          <w:smallCaps/>
          <w:u w:val="none"/>
        </w:rPr>
        <w:t>Gesz és intézményei</w:t>
      </w:r>
    </w:p>
    <w:p w:rsidR="001641FB" w:rsidRPr="007D0E1D" w:rsidRDefault="001641FB" w:rsidP="006F4802">
      <w:pPr>
        <w:jc w:val="both"/>
        <w:rPr>
          <w:b/>
          <w:i/>
          <w:sz w:val="16"/>
          <w:szCs w:val="16"/>
          <w:u w:val="single"/>
        </w:rPr>
      </w:pPr>
    </w:p>
    <w:p w:rsidR="00246265" w:rsidRPr="006F4802" w:rsidRDefault="00ED76C8" w:rsidP="006F4802">
      <w:pPr>
        <w:jc w:val="both"/>
        <w:rPr>
          <w:b/>
          <w:i/>
          <w:u w:val="single"/>
        </w:rPr>
      </w:pPr>
      <w:r w:rsidRPr="006F4802">
        <w:rPr>
          <w:b/>
          <w:i/>
          <w:u w:val="single"/>
        </w:rPr>
        <w:t xml:space="preserve">Városellátó Intézmény </w:t>
      </w:r>
    </w:p>
    <w:p w:rsidR="00947406" w:rsidRPr="006F4802" w:rsidRDefault="00ED76C8" w:rsidP="006F4802">
      <w:pPr>
        <w:jc w:val="both"/>
      </w:pPr>
      <w:r w:rsidRPr="006F4802">
        <w:t>Ö</w:t>
      </w:r>
      <w:r w:rsidR="008859E1" w:rsidRPr="006F4802">
        <w:t xml:space="preserve">sszes kiadás </w:t>
      </w:r>
      <w:r w:rsidR="00190283">
        <w:t>284.540.697</w:t>
      </w:r>
      <w:r w:rsidR="00836986">
        <w:t>Ft</w:t>
      </w:r>
      <w:r w:rsidR="00836986" w:rsidRPr="006F4802">
        <w:t xml:space="preserve"> </w:t>
      </w:r>
      <w:r w:rsidR="00363C9A">
        <w:t>(</w:t>
      </w:r>
      <w:r w:rsidR="00190283">
        <w:t>51,3</w:t>
      </w:r>
      <w:r w:rsidR="009A1EC7" w:rsidRPr="006F4802">
        <w:t xml:space="preserve">%). </w:t>
      </w:r>
      <w:r w:rsidR="00C06D1A" w:rsidRPr="006F4802">
        <w:t>Eb</w:t>
      </w:r>
      <w:r w:rsidR="004A737E" w:rsidRPr="006F4802">
        <w:t>b</w:t>
      </w:r>
      <w:r w:rsidR="008859E1" w:rsidRPr="006F4802">
        <w:t>ől személyi juttatás</w:t>
      </w:r>
      <w:r w:rsidR="00CE2C28">
        <w:t xml:space="preserve"> </w:t>
      </w:r>
      <w:r w:rsidR="00190283">
        <w:t>132.401.630</w:t>
      </w:r>
      <w:r w:rsidR="00836986">
        <w:t>Ft</w:t>
      </w:r>
      <w:r w:rsidR="00836986" w:rsidRPr="006F4802">
        <w:t xml:space="preserve"> </w:t>
      </w:r>
      <w:r w:rsidR="009A1EC7" w:rsidRPr="006F4802">
        <w:t>(</w:t>
      </w:r>
      <w:r w:rsidR="00190283">
        <w:t>49</w:t>
      </w:r>
      <w:r w:rsidR="009A1EC7" w:rsidRPr="006F4802">
        <w:t xml:space="preserve">%), </w:t>
      </w:r>
      <w:r w:rsidR="008859E1" w:rsidRPr="006F4802">
        <w:t xml:space="preserve">járulékok </w:t>
      </w:r>
      <w:r w:rsidR="00190283">
        <w:t>17.873.978</w:t>
      </w:r>
      <w:r w:rsidR="00836986">
        <w:t>Ft</w:t>
      </w:r>
      <w:r w:rsidR="00836986" w:rsidRPr="006F4802">
        <w:t xml:space="preserve"> </w:t>
      </w:r>
      <w:r w:rsidR="009A1EC7" w:rsidRPr="006F4802">
        <w:t>(</w:t>
      </w:r>
      <w:r w:rsidR="00190283">
        <w:t>49</w:t>
      </w:r>
      <w:r w:rsidR="00836986">
        <w:t>.</w:t>
      </w:r>
      <w:r w:rsidR="009A1EC7" w:rsidRPr="006F4802">
        <w:t xml:space="preserve">%), </w:t>
      </w:r>
      <w:r w:rsidR="00C33E48" w:rsidRPr="006F4802">
        <w:t>do</w:t>
      </w:r>
      <w:r w:rsidR="008859E1" w:rsidRPr="006F4802">
        <w:t xml:space="preserve">logi kiadás </w:t>
      </w:r>
      <w:r w:rsidR="00190283">
        <w:t>105.586.022</w:t>
      </w:r>
      <w:r w:rsidR="00836986">
        <w:t>Ft</w:t>
      </w:r>
      <w:r w:rsidR="00836986" w:rsidRPr="006F4802">
        <w:t xml:space="preserve"> </w:t>
      </w:r>
      <w:r w:rsidR="009A1EC7" w:rsidRPr="006F4802">
        <w:t>(</w:t>
      </w:r>
      <w:r w:rsidR="00190283">
        <w:t>51</w:t>
      </w:r>
      <w:r w:rsidR="009A1EC7" w:rsidRPr="006F4802">
        <w:t xml:space="preserve">%), </w:t>
      </w:r>
      <w:r w:rsidR="00C33E48" w:rsidRPr="006F4802">
        <w:t>f</w:t>
      </w:r>
      <w:r w:rsidR="00C06D1A" w:rsidRPr="006F4802">
        <w:t>elhalmozási kia</w:t>
      </w:r>
      <w:r w:rsidR="008859E1" w:rsidRPr="006F4802">
        <w:t xml:space="preserve">dás </w:t>
      </w:r>
      <w:r w:rsidR="00190283">
        <w:t>28.679.067</w:t>
      </w:r>
      <w:r w:rsidR="00836986">
        <w:t>Ft</w:t>
      </w:r>
      <w:r w:rsidR="00836986" w:rsidRPr="006F4802">
        <w:t xml:space="preserve"> </w:t>
      </w:r>
      <w:r w:rsidR="003314C7">
        <w:t>(</w:t>
      </w:r>
      <w:r w:rsidR="00190283">
        <w:t>69,5</w:t>
      </w:r>
      <w:r w:rsidR="003844B4" w:rsidRPr="006F4802">
        <w:t>%).</w:t>
      </w:r>
    </w:p>
    <w:p w:rsidR="00F031D3" w:rsidRPr="006F4802" w:rsidRDefault="00C710A7" w:rsidP="006F4802">
      <w:pPr>
        <w:jc w:val="both"/>
        <w:rPr>
          <w:b/>
          <w:i/>
          <w:u w:val="single"/>
        </w:rPr>
      </w:pPr>
      <w:r w:rsidRPr="006F4802">
        <w:t>Dologi kiadáson belül</w:t>
      </w:r>
      <w:r w:rsidR="008501D8" w:rsidRPr="006F4802">
        <w:t xml:space="preserve">: </w:t>
      </w:r>
      <w:r w:rsidR="003314C7">
        <w:t>karbantartásra</w:t>
      </w:r>
      <w:r w:rsidR="00CE2C28">
        <w:t xml:space="preserve">, kisjavításra </w:t>
      </w:r>
      <w:r w:rsidR="00190283">
        <w:t>2.182.121</w:t>
      </w:r>
      <w:r w:rsidR="00DB6DD8">
        <w:t>Ft</w:t>
      </w:r>
      <w:r w:rsidR="007D1E29" w:rsidRPr="006F4802">
        <w:t xml:space="preserve">-ot, </w:t>
      </w:r>
      <w:r w:rsidR="00751CFF" w:rsidRPr="006F4802">
        <w:t>üz</w:t>
      </w:r>
      <w:r w:rsidR="00FA6578" w:rsidRPr="006F4802">
        <w:t xml:space="preserve">emeltetési </w:t>
      </w:r>
      <w:r w:rsidR="007D1E29" w:rsidRPr="006F4802">
        <w:t xml:space="preserve">anyagokra </w:t>
      </w:r>
      <w:r w:rsidR="00190283">
        <w:t>30.141.256</w:t>
      </w:r>
      <w:r w:rsidR="00DB6DD8">
        <w:t>Ft</w:t>
      </w:r>
      <w:r w:rsidRPr="006F4802">
        <w:t>-ot fordítot</w:t>
      </w:r>
      <w:r w:rsidR="003764F8" w:rsidRPr="006F4802">
        <w:t>ta</w:t>
      </w:r>
      <w:r w:rsidRPr="006F4802">
        <w:t>k.</w:t>
      </w:r>
      <w:r w:rsidR="00190283">
        <w:t xml:space="preserve"> Szakmai tevékenységet segítő s</w:t>
      </w:r>
      <w:r w:rsidRPr="006F4802">
        <w:t>zolgáltatási k</w:t>
      </w:r>
      <w:r w:rsidR="00C33E48" w:rsidRPr="006F4802">
        <w:t xml:space="preserve">iadásokra </w:t>
      </w:r>
      <w:r w:rsidR="00190283">
        <w:t>1.075.197</w:t>
      </w:r>
      <w:r w:rsidR="0069497E">
        <w:t>Ft</w:t>
      </w:r>
      <w:r w:rsidR="003764F8" w:rsidRPr="006F4802">
        <w:t>-ot költötte</w:t>
      </w:r>
      <w:r w:rsidR="00751CFF" w:rsidRPr="006F4802">
        <w:t>k,</w:t>
      </w:r>
      <w:r w:rsidR="00FA6578" w:rsidRPr="006F4802">
        <w:t xml:space="preserve"> közüzemi díjakra </w:t>
      </w:r>
      <w:r w:rsidR="00190283">
        <w:t>10.321.290</w:t>
      </w:r>
      <w:r w:rsidR="0069497E">
        <w:t>Ft</w:t>
      </w:r>
      <w:r w:rsidR="0069497E" w:rsidRPr="006F4802">
        <w:t xml:space="preserve"> </w:t>
      </w:r>
      <w:r w:rsidR="00412F73" w:rsidRPr="006F4802">
        <w:t>kifizetése történt az első félévben az intézménynél.</w:t>
      </w:r>
      <w:r w:rsidR="00E00575" w:rsidRPr="006F4802">
        <w:t xml:space="preserve"> B</w:t>
      </w:r>
      <w:r w:rsidR="00636BE7" w:rsidRPr="006F4802">
        <w:t xml:space="preserve">érleti és lízingdíjra </w:t>
      </w:r>
      <w:r w:rsidR="00190283">
        <w:t>11.067</w:t>
      </w:r>
      <w:r w:rsidR="0069497E">
        <w:t>Ft</w:t>
      </w:r>
      <w:r w:rsidR="00FA6578" w:rsidRPr="006F4802">
        <w:t>-</w:t>
      </w:r>
      <w:r w:rsidR="00CE2C28">
        <w:t>o</w:t>
      </w:r>
      <w:r w:rsidR="00FA6578" w:rsidRPr="006F4802">
        <w:t>t költöttek.</w:t>
      </w:r>
      <w:r w:rsidR="000160BB" w:rsidRPr="006F4802">
        <w:t xml:space="preserve"> Egyéb dologi k</w:t>
      </w:r>
      <w:r w:rsidR="00C06A38" w:rsidRPr="006F4802">
        <w:t xml:space="preserve">iadásként </w:t>
      </w:r>
      <w:r w:rsidR="00190283">
        <w:t>933.925</w:t>
      </w:r>
      <w:r w:rsidR="0069497E">
        <w:t>Ft</w:t>
      </w:r>
      <w:r w:rsidR="0069497E" w:rsidRPr="006F4802">
        <w:t xml:space="preserve"> </w:t>
      </w:r>
      <w:r w:rsidR="00C06A38" w:rsidRPr="006F4802">
        <w:t xml:space="preserve">merült fel. </w:t>
      </w:r>
      <w:r w:rsidR="00C06D1A" w:rsidRPr="006F4802">
        <w:t>A</w:t>
      </w:r>
      <w:r w:rsidR="00A20EF6" w:rsidRPr="006F4802">
        <w:t>z áfa</w:t>
      </w:r>
      <w:r w:rsidR="008859E1" w:rsidRPr="006F4802">
        <w:t xml:space="preserve"> kiadás </w:t>
      </w:r>
      <w:r w:rsidR="00190283">
        <w:t>22.366.153</w:t>
      </w:r>
      <w:r w:rsidR="0069497E">
        <w:t>Ft</w:t>
      </w:r>
      <w:r w:rsidR="0069497E" w:rsidRPr="006F4802">
        <w:t xml:space="preserve"> </w:t>
      </w:r>
      <w:r w:rsidRPr="006F4802">
        <w:t>volt.</w:t>
      </w:r>
      <w:r w:rsidR="00B040C8">
        <w:t xml:space="preserve"> Informatikai szolgáltatás igénybevételére </w:t>
      </w:r>
      <w:r w:rsidR="00190283">
        <w:t>252.937</w:t>
      </w:r>
      <w:r w:rsidR="0069497E">
        <w:t>Ft</w:t>
      </w:r>
      <w:r w:rsidR="00B040C8">
        <w:t xml:space="preserve">-ot fordítottak, </w:t>
      </w:r>
      <w:r w:rsidR="00190283">
        <w:t>egyéb</w:t>
      </w:r>
      <w:r w:rsidR="00B040C8">
        <w:t xml:space="preserve"> szolgáltatásra </w:t>
      </w:r>
      <w:r w:rsidR="00D113A2">
        <w:t>37.523.881</w:t>
      </w:r>
      <w:r w:rsidR="0069497E">
        <w:t>Ft</w:t>
      </w:r>
      <w:r w:rsidR="00D113A2">
        <w:t>-ot költöttek. Karbantartási</w:t>
      </w:r>
      <w:r w:rsidR="00B040C8">
        <w:t xml:space="preserve"> kiadásokra </w:t>
      </w:r>
      <w:r w:rsidR="00D113A2">
        <w:t>600.000</w:t>
      </w:r>
      <w:r w:rsidR="0069497E">
        <w:t>Ft</w:t>
      </w:r>
      <w:r w:rsidR="0069497E" w:rsidRPr="006F4802">
        <w:t xml:space="preserve"> </w:t>
      </w:r>
      <w:r w:rsidR="00B040C8">
        <w:t xml:space="preserve">merült fel. </w:t>
      </w:r>
      <w:r w:rsidRPr="006F4802">
        <w:t>Kommunik</w:t>
      </w:r>
      <w:r w:rsidR="00C33E48" w:rsidRPr="006F4802">
        <w:t>áció</w:t>
      </w:r>
      <w:r w:rsidR="00C06D1A" w:rsidRPr="006F4802">
        <w:t xml:space="preserve">s </w:t>
      </w:r>
      <w:r w:rsidR="004A737E" w:rsidRPr="006F4802">
        <w:t>sz</w:t>
      </w:r>
      <w:r w:rsidR="008859E1" w:rsidRPr="006F4802">
        <w:t xml:space="preserve">olgáltatási kiadásként </w:t>
      </w:r>
      <w:r w:rsidR="00D113A2">
        <w:t>178.195</w:t>
      </w:r>
      <w:r w:rsidR="0069497E">
        <w:t>Ft</w:t>
      </w:r>
      <w:r w:rsidR="0069497E" w:rsidRPr="006F4802">
        <w:t xml:space="preserve"> </w:t>
      </w:r>
      <w:r w:rsidR="00D803D4" w:rsidRPr="006F4802">
        <w:t>kifizetése történt</w:t>
      </w:r>
      <w:r w:rsidR="00C06D1A" w:rsidRPr="006F4802">
        <w:t xml:space="preserve">. </w:t>
      </w:r>
      <w:r w:rsidR="00FA6578" w:rsidRPr="006F4802">
        <w:t>Felhalmozási</w:t>
      </w:r>
      <w:r w:rsidR="00950A0E" w:rsidRPr="006F4802">
        <w:t xml:space="preserve"> kiadás</w:t>
      </w:r>
      <w:r w:rsidR="008859E1" w:rsidRPr="006F4802">
        <w:t xml:space="preserve">ként </w:t>
      </w:r>
      <w:r w:rsidR="00D113A2">
        <w:t>28.679.067</w:t>
      </w:r>
      <w:r w:rsidR="0069497E">
        <w:t>Ft</w:t>
      </w:r>
      <w:r w:rsidR="0069497E" w:rsidRPr="006F4802">
        <w:t xml:space="preserve"> </w:t>
      </w:r>
      <w:r w:rsidR="00412F73" w:rsidRPr="006F4802">
        <w:t>merült fel</w:t>
      </w:r>
      <w:r w:rsidR="001004B9">
        <w:t xml:space="preserve">, </w:t>
      </w:r>
      <w:r w:rsidR="00C06A38" w:rsidRPr="006F4802">
        <w:t>mely</w:t>
      </w:r>
      <w:r w:rsidR="009E617E" w:rsidRPr="006F4802">
        <w:t xml:space="preserve">ből </w:t>
      </w:r>
      <w:r w:rsidR="00D113A2">
        <w:t>legjelentősebb a Csongrád-Bokros Árpád vezér útjának útburkolati felújítási munkálata 23.749.000Ft öss</w:t>
      </w:r>
      <w:r w:rsidR="001004B9">
        <w:t>zegben</w:t>
      </w:r>
      <w:r w:rsidR="00D113A2">
        <w:t xml:space="preserve">. </w:t>
      </w:r>
    </w:p>
    <w:p w:rsidR="001004B9" w:rsidRDefault="001004B9" w:rsidP="006F4802">
      <w:pPr>
        <w:jc w:val="both"/>
        <w:rPr>
          <w:b/>
          <w:i/>
          <w:u w:val="single"/>
        </w:rPr>
      </w:pPr>
    </w:p>
    <w:p w:rsidR="00ED76C8" w:rsidRPr="006F4802" w:rsidRDefault="00C33E48" w:rsidP="006F4802">
      <w:pPr>
        <w:jc w:val="both"/>
        <w:rPr>
          <w:b/>
          <w:i/>
          <w:u w:val="single"/>
        </w:rPr>
      </w:pPr>
      <w:r w:rsidRPr="006F4802">
        <w:rPr>
          <w:b/>
          <w:i/>
          <w:u w:val="single"/>
        </w:rPr>
        <w:t>GESZ:</w:t>
      </w:r>
    </w:p>
    <w:p w:rsidR="005D5BB3" w:rsidRPr="006F4802" w:rsidRDefault="00B964E2" w:rsidP="006F4802">
      <w:pPr>
        <w:jc w:val="both"/>
      </w:pPr>
      <w:r w:rsidRPr="006F4802">
        <w:t xml:space="preserve">Összes kiadás </w:t>
      </w:r>
      <w:r w:rsidR="002D572C">
        <w:t>302.822.198</w:t>
      </w:r>
      <w:r w:rsidR="0069497E">
        <w:t>Ft</w:t>
      </w:r>
      <w:r w:rsidR="0069497E" w:rsidRPr="006F4802">
        <w:t xml:space="preserve"> </w:t>
      </w:r>
      <w:r w:rsidR="005D5BB3" w:rsidRPr="006F4802">
        <w:t>(</w:t>
      </w:r>
      <w:r w:rsidR="002D572C">
        <w:t>48</w:t>
      </w:r>
      <w:r w:rsidR="005D5BB3" w:rsidRPr="006F4802">
        <w:t xml:space="preserve">%). </w:t>
      </w:r>
      <w:r w:rsidRPr="006F4802">
        <w:t>Ebből s</w:t>
      </w:r>
      <w:r w:rsidR="008859E1" w:rsidRPr="006F4802">
        <w:t>zemélyi juttatás</w:t>
      </w:r>
      <w:r w:rsidR="00BB6837" w:rsidRPr="006F4802">
        <w:t xml:space="preserve"> </w:t>
      </w:r>
      <w:r w:rsidR="002D572C">
        <w:t>107.206.381</w:t>
      </w:r>
      <w:r w:rsidR="0069497E">
        <w:t>Ft</w:t>
      </w:r>
      <w:r w:rsidR="0069497E" w:rsidRPr="006F4802">
        <w:t xml:space="preserve"> </w:t>
      </w:r>
      <w:r w:rsidR="005D5BB3" w:rsidRPr="006F4802">
        <w:t>(</w:t>
      </w:r>
      <w:r w:rsidR="002D572C">
        <w:t>50</w:t>
      </w:r>
      <w:r w:rsidR="005D5BB3" w:rsidRPr="006F4802">
        <w:t xml:space="preserve">%), </w:t>
      </w:r>
      <w:r w:rsidR="008521F3" w:rsidRPr="006F4802">
        <w:t>j</w:t>
      </w:r>
      <w:r w:rsidR="008859E1" w:rsidRPr="006F4802">
        <w:t>árulékok</w:t>
      </w:r>
      <w:r w:rsidR="00BB6837" w:rsidRPr="006F4802">
        <w:t xml:space="preserve"> </w:t>
      </w:r>
      <w:r w:rsidR="002D572C">
        <w:t>14.338.091</w:t>
      </w:r>
      <w:r w:rsidR="0069497E">
        <w:t>Ft</w:t>
      </w:r>
      <w:r w:rsidR="0069497E" w:rsidRPr="006F4802">
        <w:t xml:space="preserve"> </w:t>
      </w:r>
      <w:r w:rsidR="005D5BB3" w:rsidRPr="006F4802">
        <w:t>(</w:t>
      </w:r>
      <w:r w:rsidR="002D572C">
        <w:t>51</w:t>
      </w:r>
      <w:r w:rsidR="005D5BB3" w:rsidRPr="006F4802">
        <w:t xml:space="preserve">%), </w:t>
      </w:r>
      <w:r w:rsidR="00EC3249" w:rsidRPr="006F4802">
        <w:t xml:space="preserve">dologi kiadás </w:t>
      </w:r>
      <w:r w:rsidR="002D572C">
        <w:t>180.189.858</w:t>
      </w:r>
      <w:r w:rsidR="0069497E">
        <w:t>Ft</w:t>
      </w:r>
      <w:r w:rsidR="0069497E" w:rsidRPr="006F4802">
        <w:t xml:space="preserve"> </w:t>
      </w:r>
      <w:r w:rsidR="001B2161">
        <w:t>(</w:t>
      </w:r>
      <w:r w:rsidR="002D572C">
        <w:t>47</w:t>
      </w:r>
      <w:r w:rsidR="005D5BB3" w:rsidRPr="006F4802">
        <w:t xml:space="preserve">%), </w:t>
      </w:r>
      <w:r w:rsidR="008859E1" w:rsidRPr="006F4802">
        <w:t xml:space="preserve">felhalmozási kiadás </w:t>
      </w:r>
      <w:r w:rsidR="002D572C">
        <w:t>1.087.868</w:t>
      </w:r>
      <w:r w:rsidR="0069497E">
        <w:t>Ft</w:t>
      </w:r>
      <w:r w:rsidR="0069497E" w:rsidRPr="006F4802">
        <w:t xml:space="preserve"> </w:t>
      </w:r>
      <w:r w:rsidR="005D5BB3" w:rsidRPr="006F4802">
        <w:t>(</w:t>
      </w:r>
      <w:r w:rsidR="002D572C">
        <w:t>100</w:t>
      </w:r>
      <w:r w:rsidR="005D5BB3" w:rsidRPr="006F4802">
        <w:t>%).</w:t>
      </w:r>
    </w:p>
    <w:p w:rsidR="00867553" w:rsidRPr="00C752F8" w:rsidRDefault="00867553" w:rsidP="006F4802">
      <w:pPr>
        <w:jc w:val="both"/>
      </w:pPr>
    </w:p>
    <w:p w:rsidR="00421DC2" w:rsidRDefault="00C710A7" w:rsidP="00421DC2">
      <w:pPr>
        <w:jc w:val="both"/>
      </w:pPr>
      <w:r w:rsidRPr="006F4802">
        <w:t>A dologi kiadások közül jelentőseb</w:t>
      </w:r>
      <w:r w:rsidR="002727AB" w:rsidRPr="006F4802">
        <w:t>bek:</w:t>
      </w:r>
      <w:r w:rsidR="00D47AEF">
        <w:t xml:space="preserve"> közüzemi díjak </w:t>
      </w:r>
      <w:r w:rsidR="00020EE9">
        <w:t>12.</w:t>
      </w:r>
      <w:r w:rsidR="009559FB">
        <w:t>486.801</w:t>
      </w:r>
      <w:r w:rsidR="0069497E">
        <w:t>Ft</w:t>
      </w:r>
      <w:r w:rsidR="00D47AEF">
        <w:t xml:space="preserve">, vásárolt élelmezés </w:t>
      </w:r>
      <w:r w:rsidR="009559FB">
        <w:t>62.951</w:t>
      </w:r>
      <w:r w:rsidR="0069497E">
        <w:t>Ft</w:t>
      </w:r>
      <w:r w:rsidR="00D47AEF">
        <w:t xml:space="preserve">, karbantartás </w:t>
      </w:r>
      <w:r w:rsidR="009559FB">
        <w:t>876.825</w:t>
      </w:r>
      <w:r w:rsidR="0069497E">
        <w:t>Ft</w:t>
      </w:r>
      <w:r w:rsidR="00D47AEF">
        <w:t xml:space="preserve">, </w:t>
      </w:r>
      <w:r w:rsidR="00C1731C" w:rsidRPr="006F4802">
        <w:t xml:space="preserve">üzemeltetési anyagok </w:t>
      </w:r>
      <w:r w:rsidR="009559FB">
        <w:t>107.587.800</w:t>
      </w:r>
      <w:r w:rsidR="0069497E">
        <w:t>Ft</w:t>
      </w:r>
      <w:r w:rsidRPr="006F4802">
        <w:t xml:space="preserve">, </w:t>
      </w:r>
      <w:r w:rsidR="00C1731C" w:rsidRPr="006F4802">
        <w:t xml:space="preserve">közvetített </w:t>
      </w:r>
      <w:r w:rsidRPr="006F4802">
        <w:t>szolg</w:t>
      </w:r>
      <w:r w:rsidR="008859E1" w:rsidRPr="006F4802">
        <w:t xml:space="preserve">áltatási kiadások </w:t>
      </w:r>
      <w:r w:rsidR="009559FB">
        <w:t>812.844</w:t>
      </w:r>
      <w:r w:rsidR="0069497E">
        <w:t>Ft</w:t>
      </w:r>
      <w:r w:rsidR="00FB2CA7">
        <w:t>,</w:t>
      </w:r>
      <w:r w:rsidR="0069497E" w:rsidRPr="006F4802">
        <w:t xml:space="preserve"> </w:t>
      </w:r>
      <w:r w:rsidRPr="006F4802">
        <w:t>kommunik</w:t>
      </w:r>
      <w:r w:rsidR="00C33E48" w:rsidRPr="006F4802">
        <w:t>ációs</w:t>
      </w:r>
      <w:r w:rsidR="001E251B" w:rsidRPr="006F4802">
        <w:t xml:space="preserve"> szo</w:t>
      </w:r>
      <w:r w:rsidR="008859E1" w:rsidRPr="006F4802">
        <w:t>lgáltatási kiadások</w:t>
      </w:r>
      <w:r w:rsidR="00D47AEF">
        <w:t xml:space="preserve"> </w:t>
      </w:r>
      <w:r w:rsidR="009559FB">
        <w:t>1.286.489</w:t>
      </w:r>
      <w:r w:rsidR="0069497E">
        <w:t>Ft</w:t>
      </w:r>
      <w:r w:rsidR="00A20EF6" w:rsidRPr="006F4802">
        <w:t>, áfa</w:t>
      </w:r>
      <w:r w:rsidR="00751CFF" w:rsidRPr="006F4802">
        <w:t xml:space="preserve"> kiadás</w:t>
      </w:r>
      <w:r w:rsidR="00C57F1B" w:rsidRPr="006F4802">
        <w:t xml:space="preserve"> </w:t>
      </w:r>
      <w:r w:rsidR="009559FB">
        <w:t>54.897.635</w:t>
      </w:r>
      <w:r w:rsidR="0069497E">
        <w:t>Ft</w:t>
      </w:r>
      <w:r w:rsidR="0069497E" w:rsidRPr="006F4802">
        <w:t xml:space="preserve"> </w:t>
      </w:r>
      <w:r w:rsidR="00C1731C" w:rsidRPr="006F4802">
        <w:t>szakmai szolgáltatás</w:t>
      </w:r>
      <w:r w:rsidR="00C57F1B" w:rsidRPr="006F4802">
        <w:t xml:space="preserve"> </w:t>
      </w:r>
      <w:r w:rsidR="009559FB">
        <w:t>277.543</w:t>
      </w:r>
      <w:r w:rsidR="0069497E">
        <w:t>Ft</w:t>
      </w:r>
      <w:r w:rsidR="00F22032" w:rsidRPr="006F4802">
        <w:t>,</w:t>
      </w:r>
      <w:r w:rsidR="00C57F1B" w:rsidRPr="006F4802">
        <w:t xml:space="preserve"> egyéb </w:t>
      </w:r>
      <w:r w:rsidR="00C1731C" w:rsidRPr="006F4802">
        <w:t xml:space="preserve">szolgáltatás </w:t>
      </w:r>
      <w:r w:rsidR="009559FB">
        <w:t>1.892.740</w:t>
      </w:r>
      <w:r w:rsidR="0069497E">
        <w:t>Ft</w:t>
      </w:r>
      <w:r w:rsidR="00FB2CA7">
        <w:t>,</w:t>
      </w:r>
      <w:r w:rsidR="0069497E" w:rsidRPr="006F4802">
        <w:t xml:space="preserve"> </w:t>
      </w:r>
      <w:r w:rsidR="008859E1" w:rsidRPr="006F4802">
        <w:t xml:space="preserve">egyéb kiadások </w:t>
      </w:r>
      <w:r w:rsidR="009559FB">
        <w:t>2.660</w:t>
      </w:r>
      <w:r w:rsidR="0069497E">
        <w:t>Ft</w:t>
      </w:r>
      <w:r w:rsidR="00FB2CA7">
        <w:t>,</w:t>
      </w:r>
      <w:r w:rsidR="0069497E" w:rsidRPr="006F4802">
        <w:t xml:space="preserve"> </w:t>
      </w:r>
      <w:r w:rsidR="00EA3110" w:rsidRPr="006F4802">
        <w:t xml:space="preserve">kiküldetés </w:t>
      </w:r>
      <w:r w:rsidR="009559FB">
        <w:t>5.570</w:t>
      </w:r>
      <w:r w:rsidR="0069497E">
        <w:t>Ft</w:t>
      </w:r>
      <w:r w:rsidRPr="006F4802">
        <w:t xml:space="preserve">. </w:t>
      </w:r>
      <w:r w:rsidR="002727AB" w:rsidRPr="006F4802">
        <w:t xml:space="preserve">A felhalmozási kiadások részletezését külön melléklet tartalmazza. </w:t>
      </w:r>
      <w:r w:rsidR="006453A8" w:rsidRPr="006F4802">
        <w:t>J</w:t>
      </w:r>
      <w:r w:rsidR="00950A0E" w:rsidRPr="006F4802">
        <w:t>elentősebb</w:t>
      </w:r>
      <w:r w:rsidR="00751CFF" w:rsidRPr="006F4802">
        <w:t xml:space="preserve"> </w:t>
      </w:r>
      <w:r w:rsidR="007A11AA">
        <w:t xml:space="preserve">beszerzések </w:t>
      </w:r>
      <w:r w:rsidR="00751CFF" w:rsidRPr="006F4802">
        <w:t>az első félév során</w:t>
      </w:r>
      <w:r w:rsidR="004444F5">
        <w:t>:</w:t>
      </w:r>
      <w:r w:rsidR="00751CFF" w:rsidRPr="006F4802">
        <w:t xml:space="preserve"> </w:t>
      </w:r>
      <w:r w:rsidR="009559FB">
        <w:t>adattárolók</w:t>
      </w:r>
      <w:r w:rsidR="00F81652" w:rsidRPr="006F4802">
        <w:t xml:space="preserve"> </w:t>
      </w:r>
      <w:r w:rsidR="00DA14D2" w:rsidRPr="006F4802">
        <w:t xml:space="preserve">beszerzése </w:t>
      </w:r>
      <w:r w:rsidR="009559FB">
        <w:t>242.000</w:t>
      </w:r>
      <w:r w:rsidR="0069497E">
        <w:t>Ft</w:t>
      </w:r>
      <w:r w:rsidR="0069497E" w:rsidRPr="006F4802">
        <w:t xml:space="preserve"> </w:t>
      </w:r>
      <w:r w:rsidR="00F81652" w:rsidRPr="006F4802">
        <w:t>összegbe</w:t>
      </w:r>
      <w:r w:rsidR="00C57F1B" w:rsidRPr="006F4802">
        <w:t xml:space="preserve">n, </w:t>
      </w:r>
      <w:r w:rsidR="009559FB">
        <w:t xml:space="preserve">számítógép </w:t>
      </w:r>
      <w:r w:rsidR="00C57F1B" w:rsidRPr="006F4802">
        <w:t xml:space="preserve">vásárlása </w:t>
      </w:r>
      <w:r w:rsidR="009559FB">
        <w:t>164.650</w:t>
      </w:r>
      <w:r w:rsidR="0069497E">
        <w:t>Ft</w:t>
      </w:r>
      <w:r w:rsidR="0069497E" w:rsidRPr="006F4802">
        <w:t xml:space="preserve"> </w:t>
      </w:r>
      <w:r w:rsidR="00F81652" w:rsidRPr="006F4802">
        <w:t xml:space="preserve">értékben, </w:t>
      </w:r>
      <w:r w:rsidR="009559FB">
        <w:t>vonalkód olvasó</w:t>
      </w:r>
      <w:r w:rsidR="00DA14D2" w:rsidRPr="006F4802">
        <w:t xml:space="preserve"> </w:t>
      </w:r>
      <w:r w:rsidR="00F81652" w:rsidRPr="006F4802">
        <w:t xml:space="preserve">vásárlása </w:t>
      </w:r>
      <w:r w:rsidR="009559FB">
        <w:t>37.973</w:t>
      </w:r>
      <w:r w:rsidR="0069497E">
        <w:t>Ft</w:t>
      </w:r>
      <w:r w:rsidR="0069497E" w:rsidRPr="006F4802">
        <w:t xml:space="preserve"> </w:t>
      </w:r>
      <w:r w:rsidR="00C1731C" w:rsidRPr="006F4802">
        <w:t>összegben</w:t>
      </w:r>
      <w:r w:rsidR="00421DC2">
        <w:t xml:space="preserve">, </w:t>
      </w:r>
      <w:r w:rsidR="009559FB">
        <w:t>füles kanna</w:t>
      </w:r>
      <w:r w:rsidR="00421DC2">
        <w:t xml:space="preserve"> vásárlása </w:t>
      </w:r>
      <w:r w:rsidR="009559FB">
        <w:t>76.</w:t>
      </w:r>
      <w:r w:rsidR="00A07349">
        <w:t>2</w:t>
      </w:r>
      <w:r w:rsidR="009559FB">
        <w:t>00</w:t>
      </w:r>
      <w:r w:rsidR="0069497E">
        <w:t>Ft</w:t>
      </w:r>
      <w:r w:rsidR="009559FB">
        <w:t xml:space="preserve">-ért, ételszállító </w:t>
      </w:r>
      <w:proofErr w:type="spellStart"/>
      <w:r w:rsidR="009559FB">
        <w:t>badellák</w:t>
      </w:r>
      <w:proofErr w:type="spellEnd"/>
      <w:r w:rsidR="009559FB">
        <w:t xml:space="preserve"> vásárlása 471.678Ft-ért, szünetmentes tápegység beszerzése 26.800Ft értékben, valamint zsírfogó vásárlása 68.567Ft összegben.</w:t>
      </w:r>
    </w:p>
    <w:p w:rsidR="00421DC2" w:rsidRDefault="00421DC2" w:rsidP="00421DC2">
      <w:pPr>
        <w:jc w:val="both"/>
      </w:pPr>
    </w:p>
    <w:p w:rsidR="007103C6" w:rsidRPr="00C752F8" w:rsidRDefault="008149CA" w:rsidP="00421DC2">
      <w:pPr>
        <w:jc w:val="both"/>
        <w:rPr>
          <w:b/>
          <w:bCs/>
          <w:i/>
          <w:smallCaps/>
        </w:rPr>
      </w:pPr>
      <w:r w:rsidRPr="00C752F8">
        <w:rPr>
          <w:b/>
          <w:i/>
          <w:u w:val="single"/>
        </w:rPr>
        <w:t>Csongrádi Óvodák Igazgatósága</w:t>
      </w:r>
    </w:p>
    <w:p w:rsidR="004824AC" w:rsidRPr="006F4802" w:rsidRDefault="002727AB" w:rsidP="006F4802">
      <w:pPr>
        <w:pStyle w:val="Szvegtrzs3"/>
        <w:rPr>
          <w:b w:val="0"/>
          <w:bCs w:val="0"/>
          <w:smallCaps w:val="0"/>
        </w:rPr>
      </w:pPr>
      <w:r w:rsidRPr="006F4802">
        <w:rPr>
          <w:b w:val="0"/>
          <w:bCs w:val="0"/>
          <w:smallCaps w:val="0"/>
        </w:rPr>
        <w:t xml:space="preserve">Összes </w:t>
      </w:r>
      <w:r w:rsidR="008859E1" w:rsidRPr="006F4802">
        <w:rPr>
          <w:b w:val="0"/>
          <w:bCs w:val="0"/>
          <w:smallCaps w:val="0"/>
        </w:rPr>
        <w:t>kiadása</w:t>
      </w:r>
      <w:r w:rsidR="004D4D96" w:rsidRPr="006F4802">
        <w:rPr>
          <w:b w:val="0"/>
          <w:bCs w:val="0"/>
          <w:smallCaps w:val="0"/>
        </w:rPr>
        <w:t xml:space="preserve">: </w:t>
      </w:r>
      <w:r w:rsidR="008B37D1">
        <w:rPr>
          <w:b w:val="0"/>
          <w:bCs w:val="0"/>
          <w:smallCaps w:val="0"/>
        </w:rPr>
        <w:t>322.266.294</w:t>
      </w:r>
      <w:r w:rsidR="003844B4" w:rsidRPr="006F4802">
        <w:rPr>
          <w:b w:val="0"/>
          <w:bCs w:val="0"/>
          <w:smallCaps w:val="0"/>
        </w:rPr>
        <w:t xml:space="preserve">Ft </w:t>
      </w:r>
      <w:r w:rsidR="008859E1" w:rsidRPr="006F4802">
        <w:rPr>
          <w:b w:val="0"/>
          <w:bCs w:val="0"/>
          <w:smallCaps w:val="0"/>
        </w:rPr>
        <w:t>(</w:t>
      </w:r>
      <w:r w:rsidR="008B37D1">
        <w:rPr>
          <w:b w:val="0"/>
          <w:bCs w:val="0"/>
          <w:smallCaps w:val="0"/>
        </w:rPr>
        <w:t>46</w:t>
      </w:r>
      <w:r w:rsidR="008D7A8B" w:rsidRPr="006F4802">
        <w:rPr>
          <w:b w:val="0"/>
          <w:bCs w:val="0"/>
          <w:smallCaps w:val="0"/>
        </w:rPr>
        <w:t xml:space="preserve">%). </w:t>
      </w:r>
      <w:r w:rsidR="00C33E48" w:rsidRPr="006F4802">
        <w:rPr>
          <w:b w:val="0"/>
          <w:bCs w:val="0"/>
          <w:smallCaps w:val="0"/>
        </w:rPr>
        <w:t>E</w:t>
      </w:r>
      <w:r w:rsidR="009230B5" w:rsidRPr="006F4802">
        <w:rPr>
          <w:b w:val="0"/>
          <w:bCs w:val="0"/>
          <w:smallCaps w:val="0"/>
        </w:rPr>
        <w:t>bbő</w:t>
      </w:r>
      <w:r w:rsidR="001E251B" w:rsidRPr="006F4802">
        <w:rPr>
          <w:b w:val="0"/>
          <w:bCs w:val="0"/>
          <w:smallCaps w:val="0"/>
        </w:rPr>
        <w:t>l szem</w:t>
      </w:r>
      <w:r w:rsidR="008859E1" w:rsidRPr="006F4802">
        <w:rPr>
          <w:b w:val="0"/>
          <w:bCs w:val="0"/>
          <w:smallCaps w:val="0"/>
        </w:rPr>
        <w:t>élyi juttatás:</w:t>
      </w:r>
      <w:r w:rsidR="001549FE" w:rsidRPr="006F4802">
        <w:rPr>
          <w:b w:val="0"/>
          <w:bCs w:val="0"/>
          <w:smallCaps w:val="0"/>
        </w:rPr>
        <w:t xml:space="preserve"> </w:t>
      </w:r>
      <w:r w:rsidR="008B37D1">
        <w:rPr>
          <w:b w:val="0"/>
          <w:bCs w:val="0"/>
          <w:smallCaps w:val="0"/>
        </w:rPr>
        <w:t>232.628.897</w:t>
      </w:r>
      <w:r w:rsidR="001549FE" w:rsidRPr="006F4802">
        <w:rPr>
          <w:b w:val="0"/>
          <w:bCs w:val="0"/>
          <w:smallCaps w:val="0"/>
        </w:rPr>
        <w:t xml:space="preserve">Ft </w:t>
      </w:r>
      <w:r w:rsidR="008859E1" w:rsidRPr="006F4802">
        <w:rPr>
          <w:b w:val="0"/>
          <w:bCs w:val="0"/>
          <w:smallCaps w:val="0"/>
        </w:rPr>
        <w:t>(</w:t>
      </w:r>
      <w:r w:rsidR="008B37D1">
        <w:rPr>
          <w:b w:val="0"/>
          <w:bCs w:val="0"/>
          <w:smallCaps w:val="0"/>
        </w:rPr>
        <w:t>44</w:t>
      </w:r>
      <w:r w:rsidR="008D7A8B" w:rsidRPr="006F4802">
        <w:rPr>
          <w:b w:val="0"/>
          <w:bCs w:val="0"/>
          <w:smallCaps w:val="0"/>
        </w:rPr>
        <w:t>%)</w:t>
      </w:r>
      <w:r w:rsidR="00C33E48" w:rsidRPr="006F4802">
        <w:rPr>
          <w:b w:val="0"/>
          <w:bCs w:val="0"/>
          <w:smallCaps w:val="0"/>
        </w:rPr>
        <w:t>, járul</w:t>
      </w:r>
      <w:r w:rsidR="008859E1" w:rsidRPr="006F4802">
        <w:rPr>
          <w:b w:val="0"/>
          <w:bCs w:val="0"/>
          <w:smallCaps w:val="0"/>
        </w:rPr>
        <w:t xml:space="preserve">ékok: </w:t>
      </w:r>
      <w:r w:rsidR="008B37D1">
        <w:rPr>
          <w:b w:val="0"/>
          <w:bCs w:val="0"/>
          <w:smallCaps w:val="0"/>
        </w:rPr>
        <w:t>27.930.897</w:t>
      </w:r>
      <w:r w:rsidR="001549FE" w:rsidRPr="006F4802">
        <w:rPr>
          <w:b w:val="0"/>
          <w:bCs w:val="0"/>
          <w:smallCaps w:val="0"/>
        </w:rPr>
        <w:t xml:space="preserve">Ft </w:t>
      </w:r>
      <w:r w:rsidR="008859E1" w:rsidRPr="006F4802">
        <w:rPr>
          <w:b w:val="0"/>
          <w:bCs w:val="0"/>
          <w:smallCaps w:val="0"/>
        </w:rPr>
        <w:t>(</w:t>
      </w:r>
      <w:r w:rsidR="008B37D1">
        <w:rPr>
          <w:b w:val="0"/>
          <w:bCs w:val="0"/>
          <w:smallCaps w:val="0"/>
        </w:rPr>
        <w:t>41</w:t>
      </w:r>
      <w:r w:rsidR="007A7130" w:rsidRPr="006F4802">
        <w:rPr>
          <w:b w:val="0"/>
          <w:bCs w:val="0"/>
          <w:smallCaps w:val="0"/>
        </w:rPr>
        <w:t>%)</w:t>
      </w:r>
      <w:r w:rsidR="00C710A7" w:rsidRPr="006F4802">
        <w:rPr>
          <w:b w:val="0"/>
          <w:bCs w:val="0"/>
          <w:smallCaps w:val="0"/>
        </w:rPr>
        <w:t>. A dologi kiadáso</w:t>
      </w:r>
      <w:r w:rsidR="00C33E48" w:rsidRPr="006F4802">
        <w:rPr>
          <w:b w:val="0"/>
          <w:bCs w:val="0"/>
          <w:smallCaps w:val="0"/>
        </w:rPr>
        <w:t>k k</w:t>
      </w:r>
      <w:r w:rsidR="00357E63" w:rsidRPr="006F4802">
        <w:rPr>
          <w:b w:val="0"/>
          <w:bCs w:val="0"/>
          <w:smallCaps w:val="0"/>
        </w:rPr>
        <w:t xml:space="preserve">özül </w:t>
      </w:r>
      <w:r w:rsidR="004824AC" w:rsidRPr="006F4802">
        <w:rPr>
          <w:b w:val="0"/>
          <w:bCs w:val="0"/>
          <w:smallCaps w:val="0"/>
        </w:rPr>
        <w:t>szakmai anyagok</w:t>
      </w:r>
      <w:r w:rsidR="00357E63" w:rsidRPr="006F4802">
        <w:rPr>
          <w:b w:val="0"/>
          <w:bCs w:val="0"/>
          <w:smallCaps w:val="0"/>
        </w:rPr>
        <w:t xml:space="preserve"> beszerzés</w:t>
      </w:r>
      <w:r w:rsidR="004824AC" w:rsidRPr="006F4802">
        <w:rPr>
          <w:b w:val="0"/>
          <w:bCs w:val="0"/>
          <w:smallCaps w:val="0"/>
        </w:rPr>
        <w:t>é</w:t>
      </w:r>
      <w:r w:rsidR="008859E1" w:rsidRPr="006F4802">
        <w:rPr>
          <w:b w:val="0"/>
          <w:bCs w:val="0"/>
          <w:smallCaps w:val="0"/>
        </w:rPr>
        <w:t>re</w:t>
      </w:r>
      <w:r w:rsidR="00A10780">
        <w:rPr>
          <w:b w:val="0"/>
          <w:bCs w:val="0"/>
          <w:smallCaps w:val="0"/>
        </w:rPr>
        <w:t xml:space="preserve"> </w:t>
      </w:r>
      <w:r w:rsidR="008B37D1">
        <w:rPr>
          <w:b w:val="0"/>
          <w:bCs w:val="0"/>
          <w:smallCaps w:val="0"/>
        </w:rPr>
        <w:t>47.440</w:t>
      </w:r>
      <w:r w:rsidR="001549FE" w:rsidRPr="006F4802">
        <w:rPr>
          <w:b w:val="0"/>
          <w:bCs w:val="0"/>
          <w:smallCaps w:val="0"/>
        </w:rPr>
        <w:t>Ft</w:t>
      </w:r>
      <w:r w:rsidR="00357E63" w:rsidRPr="006F4802">
        <w:rPr>
          <w:b w:val="0"/>
          <w:bCs w:val="0"/>
          <w:smallCaps w:val="0"/>
        </w:rPr>
        <w:t>-ot</w:t>
      </w:r>
      <w:r w:rsidR="00C710A7" w:rsidRPr="006F4802">
        <w:rPr>
          <w:b w:val="0"/>
          <w:bCs w:val="0"/>
          <w:smallCaps w:val="0"/>
        </w:rPr>
        <w:t xml:space="preserve">, </w:t>
      </w:r>
      <w:r w:rsidR="00A10780">
        <w:rPr>
          <w:b w:val="0"/>
          <w:bCs w:val="0"/>
          <w:smallCaps w:val="0"/>
        </w:rPr>
        <w:t xml:space="preserve">üzemeltetési anyagokra </w:t>
      </w:r>
      <w:r w:rsidR="008B37D1">
        <w:rPr>
          <w:b w:val="0"/>
          <w:bCs w:val="0"/>
          <w:smallCaps w:val="0"/>
        </w:rPr>
        <w:t>1.356.245</w:t>
      </w:r>
      <w:r w:rsidR="001549FE" w:rsidRPr="006F4802">
        <w:rPr>
          <w:b w:val="0"/>
          <w:bCs w:val="0"/>
          <w:smallCaps w:val="0"/>
        </w:rPr>
        <w:t>Ft-</w:t>
      </w:r>
      <w:r w:rsidR="004E1E3C" w:rsidRPr="006F4802">
        <w:rPr>
          <w:b w:val="0"/>
          <w:bCs w:val="0"/>
          <w:smallCaps w:val="0"/>
        </w:rPr>
        <w:t>ot</w:t>
      </w:r>
      <w:r w:rsidR="00C33E48" w:rsidRPr="006F4802">
        <w:rPr>
          <w:b w:val="0"/>
          <w:bCs w:val="0"/>
          <w:smallCaps w:val="0"/>
        </w:rPr>
        <w:t xml:space="preserve">, </w:t>
      </w:r>
      <w:r w:rsidR="004824AC" w:rsidRPr="006F4802">
        <w:rPr>
          <w:b w:val="0"/>
          <w:bCs w:val="0"/>
          <w:smallCaps w:val="0"/>
        </w:rPr>
        <w:t xml:space="preserve">informatikai </w:t>
      </w:r>
      <w:r w:rsidR="00C33E48" w:rsidRPr="006F4802">
        <w:rPr>
          <w:b w:val="0"/>
          <w:bCs w:val="0"/>
          <w:smallCaps w:val="0"/>
        </w:rPr>
        <w:t>sz</w:t>
      </w:r>
      <w:r w:rsidR="004A737E" w:rsidRPr="006F4802">
        <w:rPr>
          <w:b w:val="0"/>
          <w:bCs w:val="0"/>
          <w:smallCaps w:val="0"/>
        </w:rPr>
        <w:t>olgá</w:t>
      </w:r>
      <w:r w:rsidR="008859E1" w:rsidRPr="006F4802">
        <w:rPr>
          <w:b w:val="0"/>
          <w:bCs w:val="0"/>
          <w:smallCaps w:val="0"/>
        </w:rPr>
        <w:t xml:space="preserve">ltatási kiadásokra </w:t>
      </w:r>
      <w:r w:rsidR="008B37D1">
        <w:rPr>
          <w:b w:val="0"/>
          <w:bCs w:val="0"/>
          <w:smallCaps w:val="0"/>
        </w:rPr>
        <w:t>532.786</w:t>
      </w:r>
      <w:r w:rsidR="002F17BE" w:rsidRPr="006F4802">
        <w:rPr>
          <w:b w:val="0"/>
          <w:bCs w:val="0"/>
          <w:smallCaps w:val="0"/>
        </w:rPr>
        <w:t>Ft</w:t>
      </w:r>
      <w:r w:rsidR="007A11AA">
        <w:rPr>
          <w:b w:val="0"/>
          <w:bCs w:val="0"/>
          <w:smallCaps w:val="0"/>
        </w:rPr>
        <w:t xml:space="preserve">-ot költöttek. </w:t>
      </w:r>
    </w:p>
    <w:p w:rsidR="004824AC" w:rsidRPr="006F4802" w:rsidRDefault="004824AC" w:rsidP="006F4802">
      <w:pPr>
        <w:pStyle w:val="Szvegtrzs3"/>
        <w:rPr>
          <w:b w:val="0"/>
          <w:bCs w:val="0"/>
          <w:smallCaps w:val="0"/>
        </w:rPr>
      </w:pPr>
      <w:r w:rsidRPr="006F4802">
        <w:rPr>
          <w:b w:val="0"/>
          <w:bCs w:val="0"/>
          <w:smallCaps w:val="0"/>
        </w:rPr>
        <w:t>Közüzemi kiadásokr</w:t>
      </w:r>
      <w:r w:rsidR="00A10780">
        <w:rPr>
          <w:b w:val="0"/>
          <w:bCs w:val="0"/>
          <w:smallCaps w:val="0"/>
        </w:rPr>
        <w:t xml:space="preserve">a </w:t>
      </w:r>
      <w:r w:rsidR="008B37D1">
        <w:rPr>
          <w:b w:val="0"/>
          <w:bCs w:val="0"/>
          <w:smallCaps w:val="0"/>
        </w:rPr>
        <w:t>9.914.710</w:t>
      </w:r>
      <w:r w:rsidRPr="006F4802">
        <w:rPr>
          <w:b w:val="0"/>
          <w:bCs w:val="0"/>
          <w:smallCaps w:val="0"/>
        </w:rPr>
        <w:t xml:space="preserve">Ft-ot, </w:t>
      </w:r>
      <w:r w:rsidR="00A10780">
        <w:rPr>
          <w:b w:val="0"/>
          <w:bCs w:val="0"/>
          <w:smallCaps w:val="0"/>
        </w:rPr>
        <w:t xml:space="preserve">bérleti és lízingdíjakra </w:t>
      </w:r>
      <w:r w:rsidR="008B37D1">
        <w:rPr>
          <w:b w:val="0"/>
          <w:bCs w:val="0"/>
          <w:smallCaps w:val="0"/>
        </w:rPr>
        <w:t>994.966</w:t>
      </w:r>
      <w:r w:rsidRPr="006F4802">
        <w:rPr>
          <w:b w:val="0"/>
          <w:bCs w:val="0"/>
          <w:smallCaps w:val="0"/>
        </w:rPr>
        <w:t>Ft-ot,</w:t>
      </w:r>
      <w:r w:rsidR="00A10780">
        <w:rPr>
          <w:b w:val="0"/>
          <w:bCs w:val="0"/>
          <w:smallCaps w:val="0"/>
        </w:rPr>
        <w:t xml:space="preserve"> karbantartási kiadásokra </w:t>
      </w:r>
      <w:r w:rsidR="008B37D1">
        <w:rPr>
          <w:b w:val="0"/>
          <w:bCs w:val="0"/>
          <w:smallCaps w:val="0"/>
        </w:rPr>
        <w:t>5.212.582</w:t>
      </w:r>
      <w:r w:rsidRPr="006F4802">
        <w:rPr>
          <w:b w:val="0"/>
          <w:bCs w:val="0"/>
          <w:smallCaps w:val="0"/>
        </w:rPr>
        <w:t>Ft-ot, kö</w:t>
      </w:r>
      <w:r w:rsidR="00A10780">
        <w:rPr>
          <w:b w:val="0"/>
          <w:bCs w:val="0"/>
          <w:smallCaps w:val="0"/>
        </w:rPr>
        <w:t xml:space="preserve">zvetített szolgáltatásra </w:t>
      </w:r>
      <w:r w:rsidR="008B37D1">
        <w:rPr>
          <w:b w:val="0"/>
          <w:bCs w:val="0"/>
          <w:smallCaps w:val="0"/>
        </w:rPr>
        <w:t>2.121.759</w:t>
      </w:r>
      <w:r w:rsidRPr="006F4802">
        <w:rPr>
          <w:b w:val="0"/>
          <w:bCs w:val="0"/>
          <w:smallCaps w:val="0"/>
        </w:rPr>
        <w:t>Ft-ot, szakmai tevékenységet</w:t>
      </w:r>
      <w:r w:rsidR="00A10780">
        <w:rPr>
          <w:b w:val="0"/>
          <w:bCs w:val="0"/>
          <w:smallCaps w:val="0"/>
        </w:rPr>
        <w:t xml:space="preserve"> segítő szolgáltatásra </w:t>
      </w:r>
      <w:r w:rsidR="008B37D1">
        <w:rPr>
          <w:b w:val="0"/>
          <w:bCs w:val="0"/>
          <w:smallCaps w:val="0"/>
        </w:rPr>
        <w:t>2.685.277</w:t>
      </w:r>
      <w:r w:rsidRPr="006F4802">
        <w:rPr>
          <w:b w:val="0"/>
          <w:bCs w:val="0"/>
          <w:smallCaps w:val="0"/>
        </w:rPr>
        <w:t>Ft-</w:t>
      </w:r>
      <w:r w:rsidR="00A10780">
        <w:rPr>
          <w:b w:val="0"/>
          <w:bCs w:val="0"/>
          <w:smallCaps w:val="0"/>
        </w:rPr>
        <w:t>ot, egyéb szolgáltatásra</w:t>
      </w:r>
      <w:r w:rsidR="008B37D1">
        <w:rPr>
          <w:b w:val="0"/>
          <w:bCs w:val="0"/>
          <w:smallCaps w:val="0"/>
        </w:rPr>
        <w:t xml:space="preserve"> 1.972.586</w:t>
      </w:r>
      <w:r w:rsidR="00541FB6">
        <w:rPr>
          <w:b w:val="0"/>
          <w:bCs w:val="0"/>
          <w:smallCaps w:val="0"/>
        </w:rPr>
        <w:t>Ft-ot költöt</w:t>
      </w:r>
      <w:r w:rsidR="0069497E">
        <w:rPr>
          <w:b w:val="0"/>
          <w:bCs w:val="0"/>
          <w:smallCaps w:val="0"/>
        </w:rPr>
        <w:t xml:space="preserve">tek, vásárolt élelmezésre </w:t>
      </w:r>
      <w:r w:rsidR="008B37D1">
        <w:rPr>
          <w:b w:val="0"/>
          <w:bCs w:val="0"/>
          <w:smallCaps w:val="0"/>
        </w:rPr>
        <w:t>101.575</w:t>
      </w:r>
      <w:r w:rsidR="00541FB6">
        <w:rPr>
          <w:b w:val="0"/>
          <w:bCs w:val="0"/>
          <w:smallCaps w:val="0"/>
        </w:rPr>
        <w:t>Ft-ot fordítottak.</w:t>
      </w:r>
    </w:p>
    <w:p w:rsidR="001E251B" w:rsidRPr="006F4802" w:rsidRDefault="004824AC" w:rsidP="006F4802">
      <w:pPr>
        <w:pStyle w:val="Szvegtrzs3"/>
        <w:rPr>
          <w:b w:val="0"/>
          <w:bCs w:val="0"/>
          <w:smallCaps w:val="0"/>
        </w:rPr>
      </w:pPr>
      <w:r w:rsidRPr="006F4802">
        <w:rPr>
          <w:b w:val="0"/>
          <w:bCs w:val="0"/>
          <w:smallCaps w:val="0"/>
        </w:rPr>
        <w:t>K</w:t>
      </w:r>
      <w:r w:rsidR="008859E1" w:rsidRPr="006F4802">
        <w:rPr>
          <w:b w:val="0"/>
          <w:bCs w:val="0"/>
          <w:smallCaps w:val="0"/>
        </w:rPr>
        <w:t xml:space="preserve">iküldetésre </w:t>
      </w:r>
      <w:r w:rsidR="008B37D1">
        <w:rPr>
          <w:b w:val="0"/>
          <w:bCs w:val="0"/>
          <w:smallCaps w:val="0"/>
        </w:rPr>
        <w:t>26.429</w:t>
      </w:r>
      <w:r w:rsidR="002F17BE" w:rsidRPr="006F4802">
        <w:rPr>
          <w:b w:val="0"/>
          <w:bCs w:val="0"/>
          <w:smallCaps w:val="0"/>
        </w:rPr>
        <w:t>Ft</w:t>
      </w:r>
      <w:r w:rsidR="00A61268">
        <w:rPr>
          <w:b w:val="0"/>
          <w:bCs w:val="0"/>
          <w:smallCaps w:val="0"/>
        </w:rPr>
        <w:t xml:space="preserve">-ot, </w:t>
      </w:r>
      <w:proofErr w:type="spellStart"/>
      <w:r w:rsidR="00A61268">
        <w:rPr>
          <w:b w:val="0"/>
          <w:bCs w:val="0"/>
          <w:smallCaps w:val="0"/>
        </w:rPr>
        <w:t>á</w:t>
      </w:r>
      <w:r w:rsidR="00FB2CA7">
        <w:rPr>
          <w:b w:val="0"/>
          <w:bCs w:val="0"/>
          <w:smallCaps w:val="0"/>
        </w:rPr>
        <w:t>fá</w:t>
      </w:r>
      <w:r w:rsidR="008859E1" w:rsidRPr="006F4802">
        <w:rPr>
          <w:b w:val="0"/>
          <w:bCs w:val="0"/>
          <w:smallCaps w:val="0"/>
        </w:rPr>
        <w:t>-ra</w:t>
      </w:r>
      <w:proofErr w:type="spellEnd"/>
      <w:r w:rsidR="00C57F1B" w:rsidRPr="006F4802">
        <w:rPr>
          <w:b w:val="0"/>
          <w:bCs w:val="0"/>
          <w:smallCaps w:val="0"/>
        </w:rPr>
        <w:t xml:space="preserve"> </w:t>
      </w:r>
      <w:r w:rsidR="008B37D1">
        <w:rPr>
          <w:b w:val="0"/>
          <w:bCs w:val="0"/>
          <w:smallCaps w:val="0"/>
        </w:rPr>
        <w:t>5.664.833</w:t>
      </w:r>
      <w:r w:rsidR="002F17BE" w:rsidRPr="006F4802">
        <w:rPr>
          <w:b w:val="0"/>
          <w:bCs w:val="0"/>
          <w:smallCaps w:val="0"/>
        </w:rPr>
        <w:t>Ft</w:t>
      </w:r>
      <w:r w:rsidR="00BA0C1E" w:rsidRPr="006F4802">
        <w:rPr>
          <w:b w:val="0"/>
          <w:bCs w:val="0"/>
          <w:smallCaps w:val="0"/>
        </w:rPr>
        <w:t>-ot</w:t>
      </w:r>
      <w:r w:rsidR="0069497E">
        <w:rPr>
          <w:b w:val="0"/>
          <w:bCs w:val="0"/>
          <w:smallCaps w:val="0"/>
        </w:rPr>
        <w:t>, egyéb kiadásra</w:t>
      </w:r>
      <w:r w:rsidR="008B37D1">
        <w:rPr>
          <w:b w:val="0"/>
          <w:bCs w:val="0"/>
          <w:smallCaps w:val="0"/>
        </w:rPr>
        <w:t xml:space="preserve"> 3.174</w:t>
      </w:r>
      <w:r w:rsidR="006B3251" w:rsidRPr="006F4802">
        <w:rPr>
          <w:b w:val="0"/>
          <w:bCs w:val="0"/>
          <w:smallCaps w:val="0"/>
        </w:rPr>
        <w:t>Ft-ot</w:t>
      </w:r>
      <w:r w:rsidR="00BA0C1E" w:rsidRPr="006F4802">
        <w:rPr>
          <w:b w:val="0"/>
          <w:bCs w:val="0"/>
          <w:smallCaps w:val="0"/>
        </w:rPr>
        <w:t xml:space="preserve"> fordítottak. </w:t>
      </w:r>
      <w:r w:rsidR="009230B5" w:rsidRPr="006F4802">
        <w:rPr>
          <w:b w:val="0"/>
          <w:bCs w:val="0"/>
          <w:smallCaps w:val="0"/>
        </w:rPr>
        <w:t xml:space="preserve">A leírtak együttes hatására a dologi </w:t>
      </w:r>
      <w:r w:rsidR="008859E1" w:rsidRPr="006F4802">
        <w:rPr>
          <w:b w:val="0"/>
          <w:bCs w:val="0"/>
          <w:smallCaps w:val="0"/>
        </w:rPr>
        <w:t>kiadások</w:t>
      </w:r>
      <w:r w:rsidR="008B37D1">
        <w:rPr>
          <w:b w:val="0"/>
          <w:bCs w:val="0"/>
          <w:smallCaps w:val="0"/>
        </w:rPr>
        <w:t xml:space="preserve"> 30.634.362</w:t>
      </w:r>
      <w:r w:rsidR="002F17BE" w:rsidRPr="006F4802">
        <w:rPr>
          <w:b w:val="0"/>
          <w:bCs w:val="0"/>
          <w:smallCaps w:val="0"/>
        </w:rPr>
        <w:t>Ft</w:t>
      </w:r>
      <w:r w:rsidR="009230B5" w:rsidRPr="006F4802">
        <w:rPr>
          <w:b w:val="0"/>
          <w:bCs w:val="0"/>
          <w:smallCaps w:val="0"/>
        </w:rPr>
        <w:t>-ra</w:t>
      </w:r>
      <w:r w:rsidR="004A737E" w:rsidRPr="006F4802">
        <w:rPr>
          <w:b w:val="0"/>
          <w:bCs w:val="0"/>
          <w:smallCaps w:val="0"/>
        </w:rPr>
        <w:t xml:space="preserve"> telje</w:t>
      </w:r>
      <w:r w:rsidR="00DA14D2" w:rsidRPr="006F4802">
        <w:rPr>
          <w:b w:val="0"/>
          <w:bCs w:val="0"/>
          <w:smallCaps w:val="0"/>
        </w:rPr>
        <w:t>sültek az intézménynél.</w:t>
      </w:r>
    </w:p>
    <w:p w:rsidR="001D344A" w:rsidRPr="006F4802" w:rsidRDefault="008521F3" w:rsidP="006F4802">
      <w:pPr>
        <w:pStyle w:val="Szvegtrzs3"/>
        <w:rPr>
          <w:b w:val="0"/>
          <w:bCs w:val="0"/>
          <w:smallCaps w:val="0"/>
        </w:rPr>
      </w:pPr>
      <w:r w:rsidRPr="006F4802">
        <w:rPr>
          <w:b w:val="0"/>
          <w:bCs w:val="0"/>
          <w:smallCaps w:val="0"/>
        </w:rPr>
        <w:t>F</w:t>
      </w:r>
      <w:r w:rsidR="001E251B" w:rsidRPr="006F4802">
        <w:rPr>
          <w:b w:val="0"/>
          <w:bCs w:val="0"/>
          <w:smallCaps w:val="0"/>
        </w:rPr>
        <w:t>e</w:t>
      </w:r>
      <w:r w:rsidR="008859E1" w:rsidRPr="006F4802">
        <w:rPr>
          <w:b w:val="0"/>
          <w:bCs w:val="0"/>
          <w:smallCaps w:val="0"/>
        </w:rPr>
        <w:t>lhalmozási kiadásokra</w:t>
      </w:r>
      <w:r w:rsidR="00A10780">
        <w:rPr>
          <w:b w:val="0"/>
          <w:bCs w:val="0"/>
          <w:smallCaps w:val="0"/>
        </w:rPr>
        <w:t xml:space="preserve"> </w:t>
      </w:r>
      <w:r w:rsidR="008B37D1">
        <w:rPr>
          <w:b w:val="0"/>
          <w:bCs w:val="0"/>
          <w:smallCaps w:val="0"/>
        </w:rPr>
        <w:t>31.072.138</w:t>
      </w:r>
      <w:r w:rsidR="002F17BE" w:rsidRPr="006F4802">
        <w:rPr>
          <w:b w:val="0"/>
          <w:bCs w:val="0"/>
          <w:smallCaps w:val="0"/>
        </w:rPr>
        <w:t>Ft</w:t>
      </w:r>
      <w:r w:rsidRPr="006F4802">
        <w:rPr>
          <w:b w:val="0"/>
          <w:bCs w:val="0"/>
          <w:smallCaps w:val="0"/>
        </w:rPr>
        <w:t>-ot költöttek (</w:t>
      </w:r>
      <w:r w:rsidR="008B37D1">
        <w:rPr>
          <w:b w:val="0"/>
          <w:bCs w:val="0"/>
          <w:smallCaps w:val="0"/>
        </w:rPr>
        <w:t>100</w:t>
      </w:r>
      <w:r w:rsidRPr="006F4802">
        <w:rPr>
          <w:b w:val="0"/>
          <w:bCs w:val="0"/>
          <w:smallCaps w:val="0"/>
        </w:rPr>
        <w:t>%).</w:t>
      </w:r>
    </w:p>
    <w:p w:rsidR="00A42843" w:rsidRPr="000E2ED8" w:rsidRDefault="00A42843" w:rsidP="006F4802">
      <w:pPr>
        <w:pStyle w:val="Szvegtrzs3"/>
        <w:rPr>
          <w:bCs w:val="0"/>
          <w:i/>
          <w:smallCaps w:val="0"/>
        </w:rPr>
      </w:pPr>
    </w:p>
    <w:p w:rsidR="00DA4CF0" w:rsidRPr="006F4802" w:rsidRDefault="006D7AE7" w:rsidP="006F4802">
      <w:pPr>
        <w:jc w:val="both"/>
        <w:rPr>
          <w:b/>
          <w:i/>
          <w:u w:val="single"/>
        </w:rPr>
      </w:pPr>
      <w:proofErr w:type="spellStart"/>
      <w:r>
        <w:rPr>
          <w:b/>
          <w:i/>
          <w:u w:val="single"/>
        </w:rPr>
        <w:t>Cs</w:t>
      </w:r>
      <w:r w:rsidR="004305F0" w:rsidRPr="006F4802">
        <w:rPr>
          <w:b/>
          <w:i/>
          <w:u w:val="single"/>
        </w:rPr>
        <w:t>emegi</w:t>
      </w:r>
      <w:proofErr w:type="spellEnd"/>
      <w:r w:rsidR="004305F0" w:rsidRPr="006F4802">
        <w:rPr>
          <w:b/>
          <w:i/>
          <w:u w:val="single"/>
        </w:rPr>
        <w:t xml:space="preserve"> Károly Könyvtár: </w:t>
      </w:r>
    </w:p>
    <w:p w:rsidR="00E56AEC" w:rsidRPr="006F4802" w:rsidRDefault="00B964E2" w:rsidP="006F4802">
      <w:pPr>
        <w:jc w:val="both"/>
      </w:pPr>
      <w:r w:rsidRPr="006F4802">
        <w:t>Ös</w:t>
      </w:r>
      <w:r w:rsidR="008859E1" w:rsidRPr="006F4802">
        <w:t xml:space="preserve">szes kiadása: </w:t>
      </w:r>
      <w:r w:rsidR="008B37D1">
        <w:t>138.833.157</w:t>
      </w:r>
      <w:r w:rsidR="002F17BE" w:rsidRPr="006F4802">
        <w:t>Ft</w:t>
      </w:r>
      <w:r w:rsidR="00E56AEC" w:rsidRPr="006F4802">
        <w:t>-ra teljesült</w:t>
      </w:r>
      <w:r w:rsidR="008859E1" w:rsidRPr="006F4802">
        <w:t xml:space="preserve"> (</w:t>
      </w:r>
      <w:r w:rsidR="008B37D1">
        <w:t>82</w:t>
      </w:r>
      <w:r w:rsidR="008521F3" w:rsidRPr="006F4802">
        <w:t>%)</w:t>
      </w:r>
      <w:r w:rsidR="00E56AEC" w:rsidRPr="006F4802">
        <w:t>. Ezen belül a</w:t>
      </w:r>
      <w:r w:rsidR="0028242A" w:rsidRPr="006F4802">
        <w:t xml:space="preserve"> személyi juttatások teljesítése</w:t>
      </w:r>
      <w:r w:rsidR="008859E1" w:rsidRPr="006F4802">
        <w:t>:</w:t>
      </w:r>
      <w:r w:rsidR="001549FE" w:rsidRPr="006F4802">
        <w:t xml:space="preserve"> </w:t>
      </w:r>
      <w:r w:rsidR="008B37D1">
        <w:t>25.890.545</w:t>
      </w:r>
      <w:r w:rsidR="00845A46">
        <w:t>Ft</w:t>
      </w:r>
      <w:r w:rsidR="00845A46" w:rsidRPr="006F4802">
        <w:t xml:space="preserve"> </w:t>
      </w:r>
      <w:r w:rsidR="008859E1" w:rsidRPr="006F4802">
        <w:t>(</w:t>
      </w:r>
      <w:r w:rsidR="008B37D1">
        <w:t>54</w:t>
      </w:r>
      <w:r w:rsidR="00E56AEC" w:rsidRPr="006F4802">
        <w:t>%)</w:t>
      </w:r>
      <w:r w:rsidR="00FD515A" w:rsidRPr="006F4802">
        <w:t>. Járulékok</w:t>
      </w:r>
      <w:r w:rsidR="008859E1" w:rsidRPr="006F4802">
        <w:t xml:space="preserve">: </w:t>
      </w:r>
      <w:r w:rsidR="008B37D1">
        <w:t>3.405.172</w:t>
      </w:r>
      <w:r w:rsidR="00845A46">
        <w:t>Ft</w:t>
      </w:r>
      <w:r w:rsidR="00845A46" w:rsidRPr="006F4802">
        <w:t xml:space="preserve"> </w:t>
      </w:r>
      <w:r w:rsidR="008B37D1">
        <w:t>(54</w:t>
      </w:r>
      <w:r w:rsidRPr="006F4802">
        <w:t>%</w:t>
      </w:r>
      <w:r w:rsidR="00FD515A" w:rsidRPr="006F4802">
        <w:t>), dologi kiadások</w:t>
      </w:r>
      <w:r w:rsidR="008859E1" w:rsidRPr="006F4802">
        <w:t>:</w:t>
      </w:r>
      <w:r w:rsidR="00DF70FF">
        <w:t xml:space="preserve"> </w:t>
      </w:r>
      <w:r w:rsidR="008B37D1">
        <w:t>14.186.159</w:t>
      </w:r>
      <w:r w:rsidR="00845A46">
        <w:t>Ft</w:t>
      </w:r>
      <w:r w:rsidR="001549FE" w:rsidRPr="006F4802">
        <w:t xml:space="preserve"> </w:t>
      </w:r>
      <w:r w:rsidR="008859E1" w:rsidRPr="006F4802">
        <w:t>(</w:t>
      </w:r>
      <w:r w:rsidR="008B37D1">
        <w:t>69</w:t>
      </w:r>
      <w:r w:rsidR="005110E0" w:rsidRPr="006F4802">
        <w:t>%).</w:t>
      </w:r>
      <w:r w:rsidR="00764779" w:rsidRPr="006F4802">
        <w:t xml:space="preserve"> </w:t>
      </w:r>
      <w:r w:rsidR="00357E63" w:rsidRPr="006F4802">
        <w:t xml:space="preserve">Főbb dologi kiadások: </w:t>
      </w:r>
      <w:r w:rsidR="00F07807">
        <w:t xml:space="preserve">szakmai anyag beszerzése </w:t>
      </w:r>
      <w:r w:rsidR="008B37D1">
        <w:t>3.014.640</w:t>
      </w:r>
      <w:r w:rsidR="001549FE" w:rsidRPr="006F4802">
        <w:t>Ft</w:t>
      </w:r>
      <w:r w:rsidR="009230B5" w:rsidRPr="006F4802">
        <w:t>, ko</w:t>
      </w:r>
      <w:r w:rsidR="004A737E" w:rsidRPr="006F4802">
        <w:t>mmu</w:t>
      </w:r>
      <w:r w:rsidR="00EA3110" w:rsidRPr="006F4802">
        <w:t xml:space="preserve">nikációs szolgáltatás </w:t>
      </w:r>
      <w:r w:rsidR="008B37D1">
        <w:t>666.329</w:t>
      </w:r>
      <w:r w:rsidR="000342D2" w:rsidRPr="006F4802">
        <w:t>F</w:t>
      </w:r>
      <w:r w:rsidR="001549FE" w:rsidRPr="006F4802">
        <w:t>t</w:t>
      </w:r>
      <w:r w:rsidR="004A737E" w:rsidRPr="006F4802">
        <w:t xml:space="preserve">, </w:t>
      </w:r>
      <w:r w:rsidR="000342D2" w:rsidRPr="006F4802">
        <w:t>üzemeltetési anyagok</w:t>
      </w:r>
      <w:r w:rsidR="00C57F1B" w:rsidRPr="006F4802">
        <w:t xml:space="preserve"> </w:t>
      </w:r>
      <w:r w:rsidR="008B37D1">
        <w:t>1.155.231</w:t>
      </w:r>
      <w:r w:rsidR="001549FE" w:rsidRPr="006F4802">
        <w:t>Ft</w:t>
      </w:r>
      <w:r w:rsidR="002F17BE" w:rsidRPr="006F4802">
        <w:t xml:space="preserve">, </w:t>
      </w:r>
      <w:r w:rsidR="00C4582F">
        <w:t>á</w:t>
      </w:r>
      <w:r w:rsidR="00A20EF6" w:rsidRPr="006F4802">
        <w:t>fa</w:t>
      </w:r>
      <w:r w:rsidR="008859E1" w:rsidRPr="006F4802">
        <w:t xml:space="preserve"> kiadás</w:t>
      </w:r>
      <w:r w:rsidR="00C57F1B" w:rsidRPr="006F4802">
        <w:t xml:space="preserve"> </w:t>
      </w:r>
      <w:r w:rsidR="008B37D1">
        <w:t>2.721.469</w:t>
      </w:r>
      <w:r w:rsidR="00F07807">
        <w:t xml:space="preserve">Ft. Kiküldetés </w:t>
      </w:r>
      <w:r w:rsidR="008B37D1">
        <w:t>5.842</w:t>
      </w:r>
      <w:r w:rsidR="000342D2" w:rsidRPr="006F4802">
        <w:t>F</w:t>
      </w:r>
      <w:r w:rsidR="00F07807">
        <w:t xml:space="preserve">t, egyéb szolgáltatás </w:t>
      </w:r>
      <w:r w:rsidR="008B37D1">
        <w:t>442.960</w:t>
      </w:r>
      <w:r w:rsidR="00BA1D41" w:rsidRPr="006F4802">
        <w:t>Ft</w:t>
      </w:r>
      <w:r w:rsidR="000342D2" w:rsidRPr="006F4802">
        <w:t>, szakmai tevékenység</w:t>
      </w:r>
      <w:r w:rsidR="00F07807">
        <w:t xml:space="preserve">et segítő szolgáltatás </w:t>
      </w:r>
      <w:r w:rsidR="008B37D1">
        <w:t>846.313</w:t>
      </w:r>
      <w:r w:rsidR="000342D2" w:rsidRPr="006F4802">
        <w:t xml:space="preserve">Ft, </w:t>
      </w:r>
      <w:r w:rsidR="00F07807">
        <w:t xml:space="preserve">karbantartás </w:t>
      </w:r>
      <w:r w:rsidR="008B37D1">
        <w:t>260.624</w:t>
      </w:r>
      <w:r w:rsidR="004429AF">
        <w:t>Ft,</w:t>
      </w:r>
      <w:r w:rsidR="00F07807">
        <w:t xml:space="preserve"> vásárolt élelmezés </w:t>
      </w:r>
      <w:r w:rsidR="008B37D1">
        <w:t>190.917</w:t>
      </w:r>
      <w:r w:rsidR="00F07807">
        <w:t xml:space="preserve">Ft, közüzemi kiadás </w:t>
      </w:r>
      <w:r w:rsidR="008B37D1">
        <w:t>4.208.398</w:t>
      </w:r>
      <w:r w:rsidR="000342D2" w:rsidRPr="006F4802">
        <w:t>Ft. E</w:t>
      </w:r>
      <w:r w:rsidR="001549FE" w:rsidRPr="006F4802">
        <w:t>gyéb dologi kiadás</w:t>
      </w:r>
      <w:r w:rsidR="00F07807">
        <w:t xml:space="preserve"> </w:t>
      </w:r>
      <w:r w:rsidR="008B37D1">
        <w:t>128.778</w:t>
      </w:r>
      <w:r w:rsidR="001549FE" w:rsidRPr="006F4802">
        <w:t>Ft.</w:t>
      </w:r>
      <w:r w:rsidR="005110E0" w:rsidRPr="006F4802">
        <w:t xml:space="preserve"> </w:t>
      </w:r>
      <w:r w:rsidR="008B37D1">
        <w:t>Bérleti díjra</w:t>
      </w:r>
      <w:r w:rsidR="009C1680">
        <w:t xml:space="preserve"> </w:t>
      </w:r>
      <w:r w:rsidR="008B37D1">
        <w:t xml:space="preserve">62.000Ft-ot költöttek, kamatkiadás 7Ft volt. </w:t>
      </w:r>
      <w:r w:rsidR="005110E0" w:rsidRPr="006F4802">
        <w:t>Felhalmozási célú</w:t>
      </w:r>
      <w:r w:rsidR="00F07807">
        <w:t xml:space="preserve"> kiadásként </w:t>
      </w:r>
      <w:r w:rsidR="003B4568">
        <w:t>25.754.720</w:t>
      </w:r>
      <w:r w:rsidR="00874D57" w:rsidRPr="006F4802">
        <w:t xml:space="preserve">Ft </w:t>
      </w:r>
      <w:r w:rsidR="005110E0" w:rsidRPr="006F4802">
        <w:t xml:space="preserve">merült fel </w:t>
      </w:r>
      <w:r w:rsidR="005110E0" w:rsidRPr="006F4802">
        <w:lastRenderedPageBreak/>
        <w:t>az intézménynél.</w:t>
      </w:r>
      <w:r w:rsidR="003B4568">
        <w:t xml:space="preserve"> Pénzeszköz átadásként 65.596.561Ft merült fel, melyből a Múzeumnak szétválás miatt 65.424.561Ft-ot, Óbecsének 4.172.000Ft-ot adott át az intézmény.</w:t>
      </w:r>
    </w:p>
    <w:p w:rsidR="00122640" w:rsidRPr="000E2ED8" w:rsidRDefault="00122640" w:rsidP="006F4802"/>
    <w:p w:rsidR="00D47FD7" w:rsidRPr="006F4802" w:rsidRDefault="00D47FD7" w:rsidP="006F4802">
      <w:r w:rsidRPr="006F4802">
        <w:rPr>
          <w:b/>
          <w:i/>
          <w:u w:val="single"/>
        </w:rPr>
        <w:t>Művelődés</w:t>
      </w:r>
      <w:r w:rsidR="00FD515A" w:rsidRPr="006F4802">
        <w:rPr>
          <w:b/>
          <w:i/>
          <w:u w:val="single"/>
        </w:rPr>
        <w:t>i</w:t>
      </w:r>
      <w:r w:rsidRPr="006F4802">
        <w:rPr>
          <w:b/>
          <w:i/>
          <w:u w:val="single"/>
        </w:rPr>
        <w:t xml:space="preserve"> Közpon</w:t>
      </w:r>
      <w:r w:rsidR="00930E69">
        <w:rPr>
          <w:b/>
          <w:i/>
          <w:u w:val="single"/>
        </w:rPr>
        <w:t>t és Városi Galéria:</w:t>
      </w:r>
      <w:r w:rsidRPr="006F4802">
        <w:t xml:space="preserve"> </w:t>
      </w:r>
    </w:p>
    <w:p w:rsidR="00145027" w:rsidRPr="006F4802" w:rsidRDefault="001E251B" w:rsidP="006F4802">
      <w:pPr>
        <w:jc w:val="both"/>
      </w:pPr>
      <w:r w:rsidRPr="006F4802">
        <w:t>Ös</w:t>
      </w:r>
      <w:r w:rsidR="008859E1" w:rsidRPr="006F4802">
        <w:t xml:space="preserve">szes kiadása: </w:t>
      </w:r>
      <w:r w:rsidR="009406EE">
        <w:t>78.638.115</w:t>
      </w:r>
      <w:r w:rsidR="00526472" w:rsidRPr="006F4802">
        <w:t xml:space="preserve">Ft </w:t>
      </w:r>
      <w:r w:rsidR="002F17BE" w:rsidRPr="006F4802">
        <w:t>(</w:t>
      </w:r>
      <w:r w:rsidR="009406EE">
        <w:t>51</w:t>
      </w:r>
      <w:r w:rsidR="002F17BE" w:rsidRPr="006F4802">
        <w:t xml:space="preserve">%) </w:t>
      </w:r>
      <w:r w:rsidR="00D47FD7" w:rsidRPr="006F4802">
        <w:t>volt. Ezen belül személ</w:t>
      </w:r>
      <w:r w:rsidR="00C33E48" w:rsidRPr="006F4802">
        <w:t>yi ju</w:t>
      </w:r>
      <w:r w:rsidR="008859E1" w:rsidRPr="006F4802">
        <w:t xml:space="preserve">ttatások teljesítése </w:t>
      </w:r>
      <w:r w:rsidR="009406EE">
        <w:t>26.512.357</w:t>
      </w:r>
      <w:r w:rsidR="00526472" w:rsidRPr="006F4802">
        <w:t xml:space="preserve">Ft </w:t>
      </w:r>
      <w:r w:rsidR="002F17BE" w:rsidRPr="006F4802">
        <w:t>(</w:t>
      </w:r>
      <w:r w:rsidR="009406EE">
        <w:t>44</w:t>
      </w:r>
      <w:r w:rsidR="002F17BE" w:rsidRPr="006F4802">
        <w:t xml:space="preserve">%), </w:t>
      </w:r>
      <w:r w:rsidR="00D47FD7" w:rsidRPr="006F4802">
        <w:t>járulékok</w:t>
      </w:r>
      <w:r w:rsidR="008859E1" w:rsidRPr="006F4802">
        <w:t xml:space="preserve">: </w:t>
      </w:r>
      <w:r w:rsidR="009406EE">
        <w:t>3.536.181</w:t>
      </w:r>
      <w:r w:rsidR="00526472" w:rsidRPr="006F4802">
        <w:t xml:space="preserve">Ft </w:t>
      </w:r>
      <w:r w:rsidR="002F17BE" w:rsidRPr="006F4802">
        <w:t>(</w:t>
      </w:r>
      <w:r w:rsidR="009406EE">
        <w:t>44</w:t>
      </w:r>
      <w:r w:rsidR="002F17BE" w:rsidRPr="006F4802">
        <w:t xml:space="preserve">%), </w:t>
      </w:r>
      <w:r w:rsidR="0082745B" w:rsidRPr="006F4802">
        <w:t>dologi kiadá</w:t>
      </w:r>
      <w:r w:rsidR="008859E1" w:rsidRPr="006F4802">
        <w:t xml:space="preserve">sok </w:t>
      </w:r>
      <w:r w:rsidR="00EC2848">
        <w:t>44.803.391</w:t>
      </w:r>
      <w:r w:rsidR="00526472" w:rsidRPr="006F4802">
        <w:t xml:space="preserve">Ft </w:t>
      </w:r>
      <w:r w:rsidR="002F17BE" w:rsidRPr="006F4802">
        <w:t>(</w:t>
      </w:r>
      <w:r w:rsidR="00EC2848">
        <w:t>55</w:t>
      </w:r>
      <w:r w:rsidR="002F17BE" w:rsidRPr="006F4802">
        <w:t>%),</w:t>
      </w:r>
      <w:r w:rsidR="008859E1" w:rsidRPr="006F4802">
        <w:t xml:space="preserve"> felhalmozási kiadás </w:t>
      </w:r>
      <w:r w:rsidR="00EC2848">
        <w:t>3.786.186</w:t>
      </w:r>
      <w:r w:rsidR="00845A46">
        <w:t>Ft</w:t>
      </w:r>
      <w:r w:rsidR="00526472" w:rsidRPr="006F4802">
        <w:t xml:space="preserve"> </w:t>
      </w:r>
      <w:r w:rsidR="009A0A88" w:rsidRPr="006F4802">
        <w:t>(</w:t>
      </w:r>
      <w:r w:rsidR="00EC2848">
        <w:t>99</w:t>
      </w:r>
      <w:r w:rsidR="002F17BE" w:rsidRPr="006F4802">
        <w:t>%).</w:t>
      </w:r>
    </w:p>
    <w:p w:rsidR="003F468B" w:rsidRPr="006F4802" w:rsidRDefault="00A05DA4" w:rsidP="006F4802">
      <w:pPr>
        <w:jc w:val="both"/>
      </w:pPr>
      <w:r w:rsidRPr="006F4802">
        <w:t>Főbb dologi kiadások az alábbi</w:t>
      </w:r>
      <w:r w:rsidR="00C33E48" w:rsidRPr="006F4802">
        <w:t>ak</w:t>
      </w:r>
      <w:r w:rsidR="00806179" w:rsidRPr="006F4802">
        <w:t xml:space="preserve"> vol</w:t>
      </w:r>
      <w:r w:rsidR="008859E1" w:rsidRPr="006F4802">
        <w:t xml:space="preserve">tak: </w:t>
      </w:r>
      <w:r w:rsidR="000342D2" w:rsidRPr="006F4802">
        <w:t>szakmai anyag</w:t>
      </w:r>
      <w:r w:rsidR="008859E1" w:rsidRPr="006F4802">
        <w:t xml:space="preserve"> beszerzés </w:t>
      </w:r>
      <w:r w:rsidR="00EC2848">
        <w:t>107.250</w:t>
      </w:r>
      <w:r w:rsidR="00526472">
        <w:t xml:space="preserve">Ft, </w:t>
      </w:r>
      <w:r w:rsidR="001C51D6" w:rsidRPr="006F4802">
        <w:t>kommunikációs kiadá</w:t>
      </w:r>
      <w:r w:rsidR="008859E1" w:rsidRPr="006F4802">
        <w:t xml:space="preserve">s </w:t>
      </w:r>
      <w:r w:rsidR="00EC2848">
        <w:t>373.660</w:t>
      </w:r>
      <w:r w:rsidR="00526472" w:rsidRPr="006F4802">
        <w:t>Ft</w:t>
      </w:r>
      <w:r w:rsidR="008B3C52">
        <w:t xml:space="preserve">, </w:t>
      </w:r>
      <w:r w:rsidR="008859E1" w:rsidRPr="006F4802">
        <w:t xml:space="preserve">kiadás </w:t>
      </w:r>
      <w:r w:rsidR="00EC2848">
        <w:t>8.221.820</w:t>
      </w:r>
      <w:r w:rsidR="00526472" w:rsidRPr="006F4802">
        <w:t>Ft</w:t>
      </w:r>
      <w:r w:rsidR="002F17BE" w:rsidRPr="006F4802">
        <w:t xml:space="preserve">, </w:t>
      </w:r>
      <w:r w:rsidR="008859E1" w:rsidRPr="006F4802">
        <w:t xml:space="preserve">egyéb dologi kiadás </w:t>
      </w:r>
      <w:r w:rsidR="00EC2848">
        <w:t>224.439</w:t>
      </w:r>
      <w:r w:rsidR="00526472" w:rsidRPr="006F4802">
        <w:t>Ft</w:t>
      </w:r>
      <w:r w:rsidR="00F77E0D" w:rsidRPr="006F4802">
        <w:t>.</w:t>
      </w:r>
    </w:p>
    <w:p w:rsidR="00BA1D41" w:rsidRPr="006F4802" w:rsidRDefault="00BA1D41" w:rsidP="006F4802">
      <w:pPr>
        <w:jc w:val="both"/>
      </w:pPr>
      <w:r w:rsidRPr="006F4802">
        <w:t xml:space="preserve">Közüzemi díjak </w:t>
      </w:r>
      <w:r w:rsidR="00EC2848">
        <w:t>8.572.845</w:t>
      </w:r>
      <w:r w:rsidR="00526472" w:rsidRPr="006F4802">
        <w:t>Ft</w:t>
      </w:r>
      <w:r w:rsidRPr="006F4802">
        <w:t xml:space="preserve">, üzemeltetési anyagok kiadása </w:t>
      </w:r>
      <w:r w:rsidR="00EC2848">
        <w:t>1.577.935</w:t>
      </w:r>
      <w:r w:rsidR="00526472" w:rsidRPr="006F4802">
        <w:t>Ft</w:t>
      </w:r>
      <w:r w:rsidRPr="006F4802">
        <w:t xml:space="preserve">, vásárolt élelmezés </w:t>
      </w:r>
      <w:r w:rsidR="00EC2848">
        <w:t>957.290</w:t>
      </w:r>
      <w:r w:rsidR="00526472" w:rsidRPr="006F4802">
        <w:t>Ft</w:t>
      </w:r>
      <w:r w:rsidRPr="006F4802">
        <w:t xml:space="preserve">, bérleti díjak </w:t>
      </w:r>
      <w:r w:rsidR="00EC2848">
        <w:t>391.668</w:t>
      </w:r>
      <w:r w:rsidR="00526472" w:rsidRPr="006F4802">
        <w:t>Ft</w:t>
      </w:r>
      <w:r w:rsidRPr="006F4802">
        <w:t xml:space="preserve">, karbantartás </w:t>
      </w:r>
      <w:r w:rsidR="00EC2848">
        <w:t>1.982.967</w:t>
      </w:r>
      <w:r w:rsidR="00526472" w:rsidRPr="006F4802">
        <w:t>Ft</w:t>
      </w:r>
      <w:r w:rsidRPr="006F4802">
        <w:t xml:space="preserve">, közvetített szolgáltatás </w:t>
      </w:r>
      <w:r w:rsidR="00EC2848">
        <w:t>90.551</w:t>
      </w:r>
      <w:r w:rsidR="00526472" w:rsidRPr="006F4802">
        <w:t>Ft</w:t>
      </w:r>
      <w:r w:rsidR="00764779" w:rsidRPr="006F4802">
        <w:t xml:space="preserve">, szakmai tevékenységet segítő szolgáltatás </w:t>
      </w:r>
      <w:r w:rsidR="00EC2848">
        <w:t>14.100.906</w:t>
      </w:r>
      <w:r w:rsidR="00526472" w:rsidRPr="006F4802">
        <w:t>Ft</w:t>
      </w:r>
      <w:r w:rsidR="00764779" w:rsidRPr="006F4802">
        <w:t>, egyéb szolg</w:t>
      </w:r>
      <w:r w:rsidR="000F42C9" w:rsidRPr="006F4802">
        <w:t xml:space="preserve">áltatás </w:t>
      </w:r>
      <w:r w:rsidR="00EC2848">
        <w:t>8.136.209</w:t>
      </w:r>
      <w:r w:rsidR="00526472" w:rsidRPr="006F4802">
        <w:t>Ft</w:t>
      </w:r>
      <w:r w:rsidR="00764779" w:rsidRPr="006F4802">
        <w:t xml:space="preserve">, kiküldetés </w:t>
      </w:r>
      <w:r w:rsidR="00EC2848">
        <w:t>35.851</w:t>
      </w:r>
      <w:r w:rsidR="00526472" w:rsidRPr="006F4802">
        <w:t>Ft</w:t>
      </w:r>
      <w:r w:rsidR="00A20A11">
        <w:t>.</w:t>
      </w:r>
    </w:p>
    <w:p w:rsidR="003F468B" w:rsidRDefault="003F468B" w:rsidP="006F4802">
      <w:pPr>
        <w:pStyle w:val="Szvegtrzs"/>
        <w:jc w:val="left"/>
      </w:pPr>
    </w:p>
    <w:p w:rsidR="009406EE" w:rsidRPr="006F4802" w:rsidRDefault="009406EE" w:rsidP="009406EE">
      <w:pPr>
        <w:jc w:val="both"/>
        <w:rPr>
          <w:b/>
          <w:i/>
          <w:u w:val="single"/>
        </w:rPr>
      </w:pPr>
      <w:r w:rsidRPr="006F4802">
        <w:rPr>
          <w:b/>
          <w:i/>
          <w:u w:val="single"/>
        </w:rPr>
        <w:t xml:space="preserve">Tari László Múzeum: </w:t>
      </w:r>
    </w:p>
    <w:p w:rsidR="009406EE" w:rsidRPr="006F4802" w:rsidRDefault="009406EE" w:rsidP="009406EE">
      <w:pPr>
        <w:jc w:val="both"/>
      </w:pPr>
      <w:r w:rsidRPr="006F4802">
        <w:t xml:space="preserve">Összes kiadása: </w:t>
      </w:r>
      <w:r w:rsidR="00D702BC">
        <w:t>74.745.438</w:t>
      </w:r>
      <w:r w:rsidRPr="006F4802">
        <w:t>Ft-ra teljesült (</w:t>
      </w:r>
      <w:r w:rsidR="00D702BC">
        <w:t>75</w:t>
      </w:r>
      <w:r w:rsidRPr="006F4802">
        <w:t xml:space="preserve">%). Ezen belül a személyi juttatások teljesítése: </w:t>
      </w:r>
      <w:r w:rsidR="00D702BC">
        <w:t>6.813.948</w:t>
      </w:r>
      <w:r>
        <w:t>Ft</w:t>
      </w:r>
      <w:r w:rsidRPr="006F4802">
        <w:t xml:space="preserve"> (</w:t>
      </w:r>
      <w:r w:rsidR="00D702BC">
        <w:t>31</w:t>
      </w:r>
      <w:r w:rsidRPr="006F4802">
        <w:t xml:space="preserve">%). Járulékok: </w:t>
      </w:r>
      <w:r w:rsidR="00D702BC">
        <w:t>872.315</w:t>
      </w:r>
      <w:r>
        <w:t>Ft</w:t>
      </w:r>
      <w:r w:rsidRPr="006F4802">
        <w:t xml:space="preserve"> </w:t>
      </w:r>
      <w:r w:rsidR="00D702BC">
        <w:t>(30</w:t>
      </w:r>
      <w:r w:rsidRPr="006F4802">
        <w:t>%), dologi kiadások:</w:t>
      </w:r>
      <w:r>
        <w:t xml:space="preserve"> </w:t>
      </w:r>
      <w:r w:rsidR="00D702BC">
        <w:t>29.118.304</w:t>
      </w:r>
      <w:r>
        <w:t>Ft</w:t>
      </w:r>
      <w:r w:rsidRPr="006F4802">
        <w:t xml:space="preserve"> (</w:t>
      </w:r>
      <w:r w:rsidR="00D702BC">
        <w:t>80</w:t>
      </w:r>
      <w:r w:rsidRPr="006F4802">
        <w:t xml:space="preserve">%). Főbb dologi kiadások: </w:t>
      </w:r>
      <w:r>
        <w:t xml:space="preserve">szakmai anyag beszerzése </w:t>
      </w:r>
      <w:r w:rsidR="00D0376E">
        <w:t>16.565</w:t>
      </w:r>
      <w:r w:rsidRPr="006F4802">
        <w:t xml:space="preserve">Ft, kommunikációs szolgáltatás </w:t>
      </w:r>
      <w:r w:rsidR="00D0376E">
        <w:t>37.004</w:t>
      </w:r>
      <w:r w:rsidRPr="006F4802">
        <w:t xml:space="preserve">Ft, üzemeltetési anyagok </w:t>
      </w:r>
      <w:r w:rsidR="00D0376E">
        <w:t>569.079</w:t>
      </w:r>
      <w:r w:rsidR="008B3C52">
        <w:t xml:space="preserve">Ft, </w:t>
      </w:r>
      <w:r w:rsidR="00C4582F">
        <w:t>á</w:t>
      </w:r>
      <w:r w:rsidRPr="006F4802">
        <w:t xml:space="preserve">fa kiadás </w:t>
      </w:r>
      <w:r w:rsidR="00D0376E">
        <w:t>6.053.313</w:t>
      </w:r>
      <w:r>
        <w:t>Ft.</w:t>
      </w:r>
      <w:r w:rsidR="00D0376E">
        <w:t xml:space="preserve"> E</w:t>
      </w:r>
      <w:r>
        <w:t xml:space="preserve">gyéb szolgáltatás </w:t>
      </w:r>
      <w:r w:rsidR="00D0376E">
        <w:t>587.384</w:t>
      </w:r>
      <w:r w:rsidRPr="006F4802">
        <w:t>Ft, szakmai tevékenység</w:t>
      </w:r>
      <w:r>
        <w:t xml:space="preserve">et segítő szolgáltatás </w:t>
      </w:r>
      <w:r w:rsidR="00D0376E">
        <w:t>21.706.897</w:t>
      </w:r>
      <w:r w:rsidRPr="006F4802">
        <w:t xml:space="preserve">Ft, </w:t>
      </w:r>
      <w:r>
        <w:t xml:space="preserve">karbantartás </w:t>
      </w:r>
      <w:r w:rsidR="00D0376E">
        <w:t>27.555</w:t>
      </w:r>
      <w:r w:rsidR="009C1680">
        <w:t>Ft, vásárolt élelmezés 31.649</w:t>
      </w:r>
      <w:r w:rsidR="008104DF">
        <w:t>Ft, közüzemi kiadás 34.559</w:t>
      </w:r>
      <w:r w:rsidRPr="006F4802">
        <w:t>Ft. Egyéb dologi kiadás</w:t>
      </w:r>
      <w:r w:rsidR="008104DF">
        <w:t xml:space="preserve"> 54.299</w:t>
      </w:r>
      <w:r w:rsidRPr="006F4802">
        <w:t xml:space="preserve">Ft. </w:t>
      </w:r>
      <w:r w:rsidR="008104DF">
        <w:t>Felhalmozási célú kiadásként 37.940.871Ft merült fel az intézménynél, a Múzeum állandó kiállítására.</w:t>
      </w:r>
    </w:p>
    <w:p w:rsidR="009406EE" w:rsidRPr="000E2ED8" w:rsidRDefault="009406EE" w:rsidP="006F4802">
      <w:pPr>
        <w:pStyle w:val="Szvegtrzs"/>
        <w:jc w:val="left"/>
      </w:pPr>
    </w:p>
    <w:p w:rsidR="008149CA" w:rsidRPr="006F4802" w:rsidRDefault="00505023" w:rsidP="006F4802">
      <w:pPr>
        <w:pStyle w:val="Cmsor5"/>
        <w:rPr>
          <w:smallCaps/>
          <w:u w:val="none"/>
        </w:rPr>
      </w:pPr>
      <w:r w:rsidRPr="006F4802">
        <w:rPr>
          <w:smallCaps/>
          <w:u w:val="none"/>
        </w:rPr>
        <w:t xml:space="preserve">II. </w:t>
      </w:r>
      <w:proofErr w:type="gramStart"/>
      <w:r w:rsidRPr="006F4802">
        <w:rPr>
          <w:smallCaps/>
          <w:u w:val="none"/>
        </w:rPr>
        <w:t>A</w:t>
      </w:r>
      <w:proofErr w:type="gramEnd"/>
      <w:r w:rsidRPr="006F4802">
        <w:rPr>
          <w:smallCaps/>
          <w:u w:val="none"/>
        </w:rPr>
        <w:t>/2.2</w:t>
      </w:r>
      <w:r w:rsidR="008149CA" w:rsidRPr="006F4802">
        <w:rPr>
          <w:smallCaps/>
          <w:u w:val="none"/>
        </w:rPr>
        <w:t xml:space="preserve">. </w:t>
      </w:r>
      <w:r w:rsidR="00314AAF">
        <w:rPr>
          <w:smallCaps/>
          <w:u w:val="none"/>
        </w:rPr>
        <w:t xml:space="preserve">Csongrádi </w:t>
      </w:r>
      <w:r w:rsidR="008149CA" w:rsidRPr="006F4802">
        <w:rPr>
          <w:smallCaps/>
          <w:u w:val="none"/>
        </w:rPr>
        <w:t>Alkotóház</w:t>
      </w:r>
    </w:p>
    <w:p w:rsidR="00EB69DD" w:rsidRPr="006F4802" w:rsidRDefault="005B017F" w:rsidP="006F4802">
      <w:pPr>
        <w:jc w:val="both"/>
      </w:pPr>
      <w:r w:rsidRPr="006F4802">
        <w:t>Kiad</w:t>
      </w:r>
      <w:r w:rsidR="008859E1" w:rsidRPr="006F4802">
        <w:t xml:space="preserve">ás </w:t>
      </w:r>
      <w:r w:rsidR="00412A51">
        <w:t>15.381.386</w:t>
      </w:r>
      <w:r w:rsidR="00845A46">
        <w:t>Ft</w:t>
      </w:r>
      <w:r w:rsidR="00845A46" w:rsidRPr="006F4802">
        <w:t xml:space="preserve"> </w:t>
      </w:r>
      <w:r w:rsidR="00ED32BA" w:rsidRPr="006F4802">
        <w:t>(</w:t>
      </w:r>
      <w:r w:rsidR="00412A51">
        <w:t>46,2</w:t>
      </w:r>
      <w:r w:rsidR="00ED32BA" w:rsidRPr="006F4802">
        <w:t xml:space="preserve">%). </w:t>
      </w:r>
      <w:r w:rsidR="008859E1" w:rsidRPr="006F4802">
        <w:t xml:space="preserve">Ebből bér </w:t>
      </w:r>
      <w:r w:rsidR="00412A51">
        <w:t>7.404.000</w:t>
      </w:r>
      <w:r w:rsidR="00845A46">
        <w:t>Ft</w:t>
      </w:r>
      <w:r w:rsidR="00E12E66" w:rsidRPr="006F4802">
        <w:t xml:space="preserve"> </w:t>
      </w:r>
      <w:r w:rsidR="00ED32BA" w:rsidRPr="006F4802">
        <w:t>(</w:t>
      </w:r>
      <w:r w:rsidR="00412A51">
        <w:t>50,2</w:t>
      </w:r>
      <w:r w:rsidR="00ED32BA" w:rsidRPr="006F4802">
        <w:t xml:space="preserve">%), </w:t>
      </w:r>
      <w:r w:rsidR="008859E1" w:rsidRPr="006F4802">
        <w:t>járulékok</w:t>
      </w:r>
      <w:r w:rsidR="00F613CF" w:rsidRPr="006F4802">
        <w:t xml:space="preserve"> </w:t>
      </w:r>
      <w:r w:rsidR="00412A51">
        <w:t>910.612</w:t>
      </w:r>
      <w:r w:rsidR="00E12E66" w:rsidRPr="006F4802">
        <w:t xml:space="preserve">Ft </w:t>
      </w:r>
      <w:r w:rsidR="00ED32BA" w:rsidRPr="006F4802">
        <w:t>(</w:t>
      </w:r>
      <w:r w:rsidR="00412A51">
        <w:t>50,9</w:t>
      </w:r>
      <w:r w:rsidR="00ED32BA" w:rsidRPr="006F4802">
        <w:t xml:space="preserve">%), </w:t>
      </w:r>
      <w:r w:rsidR="008859E1" w:rsidRPr="006F4802">
        <w:t>dologi kiadás</w:t>
      </w:r>
      <w:r w:rsidR="008B3C52">
        <w:t xml:space="preserve"> </w:t>
      </w:r>
      <w:r w:rsidR="00412A51">
        <w:t>3.688.559</w:t>
      </w:r>
      <w:r w:rsidR="00E12E66" w:rsidRPr="006F4802">
        <w:t xml:space="preserve">Ft </w:t>
      </w:r>
      <w:r w:rsidR="00C57F1B" w:rsidRPr="006F4802">
        <w:t>(</w:t>
      </w:r>
      <w:r w:rsidR="00412A51">
        <w:t>27,6</w:t>
      </w:r>
      <w:r w:rsidR="007D3102" w:rsidRPr="006F4802">
        <w:t>%).</w:t>
      </w:r>
      <w:r w:rsidR="00412A51">
        <w:t xml:space="preserve"> </w:t>
      </w:r>
      <w:r w:rsidR="00526750">
        <w:t xml:space="preserve">Felújítások 3.378.215Ft (100%). </w:t>
      </w:r>
      <w:r w:rsidR="00304664" w:rsidRPr="006F4802">
        <w:t>Dologi kiadások közül jelentősebbek:</w:t>
      </w:r>
      <w:r w:rsidR="00764779" w:rsidRPr="006F4802">
        <w:t xml:space="preserve"> </w:t>
      </w:r>
      <w:r w:rsidR="00412A51">
        <w:t>szakmai anyagok beszerzése 65.669Ft (6,6%), vásárolt élelmezés 268.268</w:t>
      </w:r>
      <w:r w:rsidR="00E12E66" w:rsidRPr="006F4802">
        <w:t>Ft</w:t>
      </w:r>
      <w:r w:rsidR="00764779" w:rsidRPr="006F4802">
        <w:t>,</w:t>
      </w:r>
      <w:r w:rsidR="00304664" w:rsidRPr="006F4802">
        <w:t xml:space="preserve"> üzemeltetési anyagok beszerzése </w:t>
      </w:r>
      <w:r w:rsidR="00526750">
        <w:t>536.199</w:t>
      </w:r>
      <w:r w:rsidR="00E12E66" w:rsidRPr="006F4802">
        <w:t xml:space="preserve">Ft </w:t>
      </w:r>
      <w:r w:rsidR="0033667C" w:rsidRPr="006F4802">
        <w:t>(</w:t>
      </w:r>
      <w:r w:rsidR="00526750">
        <w:t>46,6</w:t>
      </w:r>
      <w:r w:rsidR="00304664" w:rsidRPr="006F4802">
        <w:t>%), informat</w:t>
      </w:r>
      <w:r w:rsidR="00314AAF">
        <w:t>ikai szolgáltatás igénybevétele</w:t>
      </w:r>
      <w:r w:rsidR="00304664" w:rsidRPr="006F4802">
        <w:t xml:space="preserve"> </w:t>
      </w:r>
      <w:r w:rsidR="00526750">
        <w:t>62.392</w:t>
      </w:r>
      <w:r w:rsidR="00E12E66" w:rsidRPr="006F4802">
        <w:t xml:space="preserve">Ft </w:t>
      </w:r>
      <w:r w:rsidR="0033667C" w:rsidRPr="006F4802">
        <w:t>(</w:t>
      </w:r>
      <w:r w:rsidR="00526750">
        <w:t>48</w:t>
      </w:r>
      <w:r w:rsidR="00304664" w:rsidRPr="006F4802">
        <w:t xml:space="preserve">%). Egyéb kommunikációs szolgáltatás </w:t>
      </w:r>
      <w:r w:rsidR="00526750">
        <w:t>26.242</w:t>
      </w:r>
      <w:r w:rsidR="00E12E66" w:rsidRPr="006F4802">
        <w:t xml:space="preserve">Ft </w:t>
      </w:r>
      <w:r w:rsidR="0033667C" w:rsidRPr="006F4802">
        <w:t>(</w:t>
      </w:r>
      <w:r w:rsidR="00526750">
        <w:t>32,8</w:t>
      </w:r>
      <w:r w:rsidR="00304664" w:rsidRPr="006F4802">
        <w:t xml:space="preserve">%), közüzemi díjak </w:t>
      </w:r>
      <w:r w:rsidR="00526750">
        <w:t>1.780.802</w:t>
      </w:r>
      <w:r w:rsidR="0033667C" w:rsidRPr="006F4802">
        <w:t>Ft (</w:t>
      </w:r>
      <w:r w:rsidR="00526750">
        <w:t>49,5</w:t>
      </w:r>
      <w:r w:rsidR="00304664" w:rsidRPr="006F4802">
        <w:t xml:space="preserve">%), egyéb szolgáltatási kiadások </w:t>
      </w:r>
      <w:r w:rsidR="00526750">
        <w:t>100.723</w:t>
      </w:r>
      <w:r w:rsidR="0033667C" w:rsidRPr="006F4802">
        <w:t>Ft (</w:t>
      </w:r>
      <w:r w:rsidR="00526750">
        <w:t>2</w:t>
      </w:r>
      <w:r w:rsidR="008B3C52">
        <w:t xml:space="preserve">%), </w:t>
      </w:r>
      <w:r w:rsidR="00F75F37">
        <w:t>á</w:t>
      </w:r>
      <w:r w:rsidR="00304664" w:rsidRPr="006F4802">
        <w:t xml:space="preserve">fa kiadás </w:t>
      </w:r>
      <w:r w:rsidR="00526750">
        <w:t>740.049</w:t>
      </w:r>
      <w:r w:rsidR="0033667C" w:rsidRPr="006F4802">
        <w:t>Ft (</w:t>
      </w:r>
      <w:r w:rsidR="00526750">
        <w:t>47,7</w:t>
      </w:r>
      <w:r w:rsidR="00304664" w:rsidRPr="006F4802">
        <w:t xml:space="preserve">%), egyéb kiadás </w:t>
      </w:r>
      <w:r w:rsidR="00526750">
        <w:t>2.185</w:t>
      </w:r>
      <w:r w:rsidR="00E12E66">
        <w:t xml:space="preserve">Ft, karbantartás </w:t>
      </w:r>
      <w:r w:rsidR="00526750">
        <w:t>106.000</w:t>
      </w:r>
      <w:r w:rsidR="00764779" w:rsidRPr="006F4802">
        <w:t>Ft.</w:t>
      </w:r>
      <w:r w:rsidR="00F613CF" w:rsidRPr="006F4802">
        <w:t xml:space="preserve"> </w:t>
      </w:r>
      <w:r w:rsidR="00D56347">
        <w:t>Felújítási</w:t>
      </w:r>
      <w:r w:rsidR="00F613CF" w:rsidRPr="006F4802">
        <w:t xml:space="preserve"> kiadás</w:t>
      </w:r>
      <w:r w:rsidR="00E12E66">
        <w:t xml:space="preserve"> </w:t>
      </w:r>
      <w:r w:rsidR="00526750">
        <w:t>3.378.215</w:t>
      </w:r>
      <w:r w:rsidR="00E12E66">
        <w:t>Ft-ra (</w:t>
      </w:r>
      <w:r w:rsidR="00D56347">
        <w:t>100</w:t>
      </w:r>
      <w:r w:rsidR="00F613CF" w:rsidRPr="006F4802">
        <w:t>%) t</w:t>
      </w:r>
      <w:r w:rsidR="00D56347">
        <w:t>eljesült, m</w:t>
      </w:r>
      <w:r w:rsidR="00526750">
        <w:t>ely a villaépület tetőszerkezeté</w:t>
      </w:r>
      <w:r w:rsidR="00D56347">
        <w:t>nek</w:t>
      </w:r>
      <w:r w:rsidR="00F613CF" w:rsidRPr="006F4802">
        <w:t xml:space="preserve"> </w:t>
      </w:r>
      <w:r w:rsidR="00526750">
        <w:t>felújítási munkáira</w:t>
      </w:r>
      <w:r w:rsidR="00F613CF" w:rsidRPr="006F4802">
        <w:t xml:space="preserve"> került kifizetésre.</w:t>
      </w:r>
    </w:p>
    <w:p w:rsidR="00AB527B" w:rsidRPr="000E2ED8" w:rsidRDefault="00AB527B" w:rsidP="006F4802">
      <w:pPr>
        <w:jc w:val="both"/>
      </w:pPr>
    </w:p>
    <w:p w:rsidR="00AB527B" w:rsidRPr="006F4802" w:rsidRDefault="00AB527B" w:rsidP="006F4802">
      <w:pPr>
        <w:jc w:val="both"/>
        <w:rPr>
          <w:b/>
        </w:rPr>
      </w:pPr>
      <w:r w:rsidRPr="006F4802">
        <w:rPr>
          <w:b/>
        </w:rPr>
        <w:t>III.</w:t>
      </w:r>
      <w:r w:rsidR="001641FB">
        <w:rPr>
          <w:b/>
        </w:rPr>
        <w:t xml:space="preserve"> </w:t>
      </w:r>
      <w:r w:rsidRPr="006F4802">
        <w:rPr>
          <w:b/>
        </w:rPr>
        <w:t xml:space="preserve">B/3. Dr. Szarka Ödön Egyesített Egészségügyi és Szociális Intézmény </w:t>
      </w:r>
    </w:p>
    <w:p w:rsidR="00AB527B" w:rsidRPr="006F4802" w:rsidRDefault="00AB527B" w:rsidP="006F4802">
      <w:pPr>
        <w:tabs>
          <w:tab w:val="left" w:pos="4860"/>
        </w:tabs>
        <w:jc w:val="both"/>
      </w:pPr>
      <w:r w:rsidRPr="006F4802">
        <w:t>Összkiadás</w:t>
      </w:r>
      <w:r w:rsidR="00B5585A">
        <w:t>:</w:t>
      </w:r>
      <w:r w:rsidR="00765E75">
        <w:t>678.176.618</w:t>
      </w:r>
      <w:r w:rsidR="0033667C" w:rsidRPr="006F4802">
        <w:t>Ft-ra (</w:t>
      </w:r>
      <w:r w:rsidR="00765E75">
        <w:t>50,3</w:t>
      </w:r>
      <w:r w:rsidRPr="006F4802">
        <w:t xml:space="preserve">%) teljesült. Ebből személyi juttatás </w:t>
      </w:r>
      <w:r w:rsidR="00765E75">
        <w:t>498.009.029</w:t>
      </w:r>
      <w:r w:rsidR="0033667C" w:rsidRPr="006F4802">
        <w:t xml:space="preserve">Ft </w:t>
      </w:r>
      <w:r w:rsidR="00C57F1B" w:rsidRPr="006F4802">
        <w:t>(</w:t>
      </w:r>
      <w:r w:rsidR="00765E75">
        <w:t>49,9</w:t>
      </w:r>
      <w:r w:rsidRPr="006F4802">
        <w:t xml:space="preserve">%), járulékok </w:t>
      </w:r>
      <w:r w:rsidR="00765E75">
        <w:t>52.510.359</w:t>
      </w:r>
      <w:r w:rsidR="00E12E66" w:rsidRPr="006F4802">
        <w:t xml:space="preserve">Ft </w:t>
      </w:r>
      <w:r w:rsidRPr="006F4802">
        <w:t>(</w:t>
      </w:r>
      <w:r w:rsidR="00765E75">
        <w:t>48,8</w:t>
      </w:r>
      <w:r w:rsidRPr="006F4802">
        <w:t xml:space="preserve">%), dologi kiadások </w:t>
      </w:r>
      <w:r w:rsidR="008A37C2">
        <w:t>115.658.974</w:t>
      </w:r>
      <w:r w:rsidR="00E12E66" w:rsidRPr="006F4802">
        <w:t xml:space="preserve">Ft </w:t>
      </w:r>
      <w:r w:rsidR="00314AAF">
        <w:t>(</w:t>
      </w:r>
      <w:r w:rsidR="008A37C2">
        <w:t>51,1</w:t>
      </w:r>
      <w:r w:rsidRPr="006F4802">
        <w:t xml:space="preserve">%), </w:t>
      </w:r>
      <w:r w:rsidR="00C57F1B" w:rsidRPr="006F4802">
        <w:t xml:space="preserve">egyéb működési kiadás </w:t>
      </w:r>
      <w:r w:rsidR="008A37C2">
        <w:t>3.990.000</w:t>
      </w:r>
      <w:r w:rsidR="00E12E66" w:rsidRPr="006F4802">
        <w:t xml:space="preserve">Ft </w:t>
      </w:r>
      <w:r w:rsidR="00C57F1B" w:rsidRPr="006F4802">
        <w:t>(</w:t>
      </w:r>
      <w:r w:rsidR="008A37C2">
        <w:t>50</w:t>
      </w:r>
      <w:r w:rsidR="00E12E66">
        <w:t>%</w:t>
      </w:r>
      <w:r w:rsidR="0036036D">
        <w:t xml:space="preserve">), beruházási kiadás </w:t>
      </w:r>
      <w:r w:rsidR="008A37C2">
        <w:t>2.316.342</w:t>
      </w:r>
      <w:r w:rsidR="002106BA">
        <w:t>F</w:t>
      </w:r>
      <w:r w:rsidR="0036036D">
        <w:t xml:space="preserve">t, felújítás </w:t>
      </w:r>
      <w:r w:rsidR="008A37C2">
        <w:t>5.691.914Ft (100%).</w:t>
      </w:r>
    </w:p>
    <w:p w:rsidR="00B92556" w:rsidRDefault="008B3C52" w:rsidP="00BA664F">
      <w:pPr>
        <w:tabs>
          <w:tab w:val="left" w:pos="4860"/>
        </w:tabs>
        <w:jc w:val="both"/>
      </w:pPr>
      <w:r>
        <w:t>L</w:t>
      </w:r>
      <w:r w:rsidR="00B92556" w:rsidRPr="006F4802">
        <w:t xml:space="preserve">ejárt határidejű </w:t>
      </w:r>
      <w:r w:rsidR="0036036D">
        <w:t>kifizetetlen számlaállomány 2024</w:t>
      </w:r>
      <w:r w:rsidR="00C57F1B" w:rsidRPr="006F4802">
        <w:t>.06.30-án</w:t>
      </w:r>
      <w:r w:rsidR="00084A5E" w:rsidRPr="006F4802">
        <w:t xml:space="preserve"> </w:t>
      </w:r>
      <w:r w:rsidR="00526750">
        <w:t>nem volt az intézménynek</w:t>
      </w:r>
      <w:r w:rsidR="00F613CF" w:rsidRPr="006F4802">
        <w:t>.</w:t>
      </w:r>
      <w:r w:rsidR="00B92556" w:rsidRPr="006F4802">
        <w:t xml:space="preserve"> </w:t>
      </w:r>
    </w:p>
    <w:p w:rsidR="002106BA" w:rsidRDefault="002106BA" w:rsidP="00BA664F">
      <w:pPr>
        <w:tabs>
          <w:tab w:val="left" w:pos="4860"/>
        </w:tabs>
        <w:jc w:val="both"/>
      </w:pPr>
    </w:p>
    <w:p w:rsidR="00BA664F" w:rsidRPr="00B16493" w:rsidRDefault="00BA664F" w:rsidP="00BA664F">
      <w:pPr>
        <w:jc w:val="both"/>
      </w:pPr>
      <w:r>
        <w:t xml:space="preserve">Ebben az évben a Gyöngyvirág utcai szakrendelőbe 8 db irodaszék, 2 db nyomtató, és az </w:t>
      </w:r>
      <w:r w:rsidR="00271260">
        <w:t>u</w:t>
      </w:r>
      <w:r>
        <w:t>ltrahang készülékhez egy új kezelőfej kerül</w:t>
      </w:r>
      <w:r w:rsidR="00B46965">
        <w:t>t beszerzésre. A Templom utcai b</w:t>
      </w:r>
      <w:r>
        <w:t>ölcsődébe Bosch porszívót, a Széchenyi úti bölcsődébe számítógépet, nyomtatót és szintén egy Bosch porszívót vásárolt az intézmény.</w:t>
      </w:r>
      <w:r w:rsidR="0065250C">
        <w:t xml:space="preserve"> El</w:t>
      </w:r>
      <w:r>
        <w:t>készült</w:t>
      </w:r>
      <w:r w:rsidR="0065250C">
        <w:t xml:space="preserve"> </w:t>
      </w:r>
      <w:r>
        <w:t>bruttó 1.016.000Ft összegben a két bölcsőde udvarának a környezetrendezési terve, mely az udvar felújítások első lépése.</w:t>
      </w:r>
      <w:r w:rsidR="0065250C">
        <w:t xml:space="preserve"> </w:t>
      </w:r>
      <w:r>
        <w:t>A Vasút utcai telephelyre</w:t>
      </w:r>
      <w:r w:rsidR="0065250C">
        <w:t xml:space="preserve"> </w:t>
      </w:r>
      <w:r>
        <w:t>Bosch mosogatógépet, Nokia mobiltelefont, Sony diktafont, LG</w:t>
      </w:r>
      <w:r w:rsidR="0065250C">
        <w:t xml:space="preserve"> mosógépet vásárolta</w:t>
      </w:r>
      <w:r>
        <w:t xml:space="preserve">k, továbbá bruttó 4.675.914Ft értékben épület felújítás valósult meg (az összekötő folyosó szigetelése és festése, gipszkarton szerelés, nyílászárók cseréje). </w:t>
      </w:r>
    </w:p>
    <w:p w:rsidR="00C752F8" w:rsidRDefault="00C752F8" w:rsidP="006F4802">
      <w:pPr>
        <w:tabs>
          <w:tab w:val="left" w:pos="4860"/>
        </w:tabs>
        <w:jc w:val="both"/>
      </w:pPr>
    </w:p>
    <w:p w:rsidR="00AB527B" w:rsidRPr="006F4802" w:rsidRDefault="00AB527B" w:rsidP="006F4802">
      <w:pPr>
        <w:jc w:val="both"/>
        <w:rPr>
          <w:b/>
        </w:rPr>
      </w:pPr>
      <w:r w:rsidRPr="006F4802">
        <w:rPr>
          <w:b/>
        </w:rPr>
        <w:t xml:space="preserve">III.B/4. </w:t>
      </w:r>
      <w:proofErr w:type="spellStart"/>
      <w:r w:rsidRPr="006F4802">
        <w:rPr>
          <w:b/>
        </w:rPr>
        <w:t>Piroskavárosi</w:t>
      </w:r>
      <w:proofErr w:type="spellEnd"/>
      <w:r w:rsidRPr="006F4802">
        <w:rPr>
          <w:b/>
        </w:rPr>
        <w:t xml:space="preserve"> Idősek Otthona </w:t>
      </w:r>
    </w:p>
    <w:p w:rsidR="00AB527B" w:rsidRPr="006F4802" w:rsidRDefault="00AB527B" w:rsidP="006F4802">
      <w:pPr>
        <w:tabs>
          <w:tab w:val="left" w:pos="4860"/>
        </w:tabs>
        <w:jc w:val="both"/>
      </w:pPr>
      <w:r w:rsidRPr="006F4802">
        <w:t xml:space="preserve">Összkiadás </w:t>
      </w:r>
      <w:r w:rsidR="00502BE0">
        <w:t>150.480.091</w:t>
      </w:r>
      <w:r w:rsidR="0036036D">
        <w:t>Ft</w:t>
      </w:r>
      <w:r w:rsidR="00231436" w:rsidRPr="006F4802">
        <w:t>.</w:t>
      </w:r>
      <w:r w:rsidRPr="006F4802">
        <w:t xml:space="preserve"> Ebből személyi juttatás </w:t>
      </w:r>
      <w:r w:rsidR="00502BE0">
        <w:t>98.273.474</w:t>
      </w:r>
      <w:r w:rsidR="0036036D">
        <w:t>Ft</w:t>
      </w:r>
      <w:r w:rsidR="0036036D" w:rsidRPr="006F4802">
        <w:t xml:space="preserve"> </w:t>
      </w:r>
      <w:r w:rsidR="00502BE0">
        <w:t>(51,7</w:t>
      </w:r>
      <w:r w:rsidRPr="006F4802">
        <w:t xml:space="preserve">%), járulékok </w:t>
      </w:r>
      <w:r w:rsidR="00502BE0">
        <w:t>13.544.939</w:t>
      </w:r>
      <w:r w:rsidR="0036036D">
        <w:t>Ft</w:t>
      </w:r>
      <w:r w:rsidR="0036036D" w:rsidRPr="006F4802">
        <w:t xml:space="preserve"> </w:t>
      </w:r>
      <w:r w:rsidRPr="006F4802">
        <w:t>(</w:t>
      </w:r>
      <w:r w:rsidR="00502BE0">
        <w:t>54,5</w:t>
      </w:r>
      <w:r w:rsidRPr="006F4802">
        <w:t xml:space="preserve">%), dologi kiadások </w:t>
      </w:r>
      <w:r w:rsidR="00502BE0">
        <w:t>36.609.678</w:t>
      </w:r>
      <w:r w:rsidR="0036036D">
        <w:t>F</w:t>
      </w:r>
      <w:r w:rsidR="001C7609" w:rsidRPr="006F4802">
        <w:t>t</w:t>
      </w:r>
      <w:r w:rsidR="00C57F1B" w:rsidRPr="006F4802">
        <w:t xml:space="preserve">, egyéb működési kiadás </w:t>
      </w:r>
      <w:r w:rsidR="00502BE0">
        <w:t>2.052.000Ft</w:t>
      </w:r>
      <w:r w:rsidR="001C7609" w:rsidRPr="006F4802">
        <w:t xml:space="preserve"> </w:t>
      </w:r>
      <w:r w:rsidR="0036036D">
        <w:t>(</w:t>
      </w:r>
      <w:r w:rsidR="00502BE0">
        <w:t>50</w:t>
      </w:r>
      <w:r w:rsidR="00084A5E" w:rsidRPr="006F4802">
        <w:t xml:space="preserve">%). Jelentősebb dologi kiadások: </w:t>
      </w:r>
      <w:r w:rsidR="00C04DD7" w:rsidRPr="006F4802">
        <w:t xml:space="preserve">szakmai </w:t>
      </w:r>
      <w:r w:rsidR="00E33AB5" w:rsidRPr="006F4802">
        <w:t xml:space="preserve">anyagok beszerzése </w:t>
      </w:r>
      <w:r w:rsidR="00047BFA">
        <w:t>3.110.638</w:t>
      </w:r>
      <w:r w:rsidR="001C7609" w:rsidRPr="006F4802">
        <w:t xml:space="preserve">Ft </w:t>
      </w:r>
      <w:r w:rsidR="001C7609">
        <w:t>(</w:t>
      </w:r>
      <w:r w:rsidR="00047BFA">
        <w:t>40,9</w:t>
      </w:r>
      <w:r w:rsidR="00E44816" w:rsidRPr="006F4802">
        <w:t xml:space="preserve">%), </w:t>
      </w:r>
      <w:r w:rsidR="00E33AB5" w:rsidRPr="006F4802">
        <w:t xml:space="preserve">üzemeltetési anyagok </w:t>
      </w:r>
      <w:r w:rsidR="00E33AB5" w:rsidRPr="006F4802">
        <w:lastRenderedPageBreak/>
        <w:t xml:space="preserve">beszerzése </w:t>
      </w:r>
      <w:r w:rsidR="00047BFA">
        <w:t>15.287.496</w:t>
      </w:r>
      <w:r w:rsidR="001C7609" w:rsidRPr="006F4802">
        <w:t xml:space="preserve">Ft </w:t>
      </w:r>
      <w:r w:rsidR="00231436" w:rsidRPr="006F4802">
        <w:t>(</w:t>
      </w:r>
      <w:r w:rsidR="00047BFA">
        <w:t>43,2</w:t>
      </w:r>
      <w:r w:rsidR="00E33AB5" w:rsidRPr="006F4802">
        <w:t xml:space="preserve">%), informatikai szolgáltatás igénybevétele </w:t>
      </w:r>
      <w:r w:rsidR="00047BFA">
        <w:t>326.360</w:t>
      </w:r>
      <w:r w:rsidR="001C7609" w:rsidRPr="006F4802">
        <w:t xml:space="preserve">Ft </w:t>
      </w:r>
      <w:r w:rsidR="00231436" w:rsidRPr="006F4802">
        <w:t>(</w:t>
      </w:r>
      <w:r w:rsidR="00047BFA">
        <w:t>28,4</w:t>
      </w:r>
      <w:r w:rsidR="00E33AB5" w:rsidRPr="006F4802">
        <w:t xml:space="preserve">%), egyéb kommunikációs szolgáltatás </w:t>
      </w:r>
      <w:r w:rsidR="00047BFA">
        <w:t>727.436</w:t>
      </w:r>
      <w:r w:rsidR="001C7609" w:rsidRPr="006F4802">
        <w:t xml:space="preserve">Ft </w:t>
      </w:r>
      <w:r w:rsidR="00231436" w:rsidRPr="006F4802">
        <w:t>(</w:t>
      </w:r>
      <w:r w:rsidR="00047BFA">
        <w:t>50,2</w:t>
      </w:r>
      <w:r w:rsidR="00E33AB5" w:rsidRPr="006F4802">
        <w:t xml:space="preserve">%), közüzemi díjak </w:t>
      </w:r>
      <w:r w:rsidR="00047BFA">
        <w:t>6.676.720</w:t>
      </w:r>
      <w:r w:rsidR="001C7609" w:rsidRPr="006F4802">
        <w:t xml:space="preserve">Ft </w:t>
      </w:r>
      <w:r w:rsidR="00E33AB5" w:rsidRPr="006F4802">
        <w:t>(</w:t>
      </w:r>
      <w:r w:rsidR="00047BFA">
        <w:t>30,7%).</w:t>
      </w:r>
      <w:r w:rsidR="00E33AB5" w:rsidRPr="006F4802">
        <w:t xml:space="preserve"> </w:t>
      </w:r>
      <w:r w:rsidR="00B34A39" w:rsidRPr="006F4802">
        <w:t>Karbantartás, kisjavítás költsége</w:t>
      </w:r>
      <w:r w:rsidR="0036036D">
        <w:t xml:space="preserve"> </w:t>
      </w:r>
      <w:r w:rsidR="00047BFA">
        <w:t>874.361</w:t>
      </w:r>
      <w:r w:rsidR="001C7609" w:rsidRPr="006F4802">
        <w:t xml:space="preserve">Ft </w:t>
      </w:r>
      <w:r w:rsidR="00B34A39" w:rsidRPr="006F4802">
        <w:t>(</w:t>
      </w:r>
      <w:r w:rsidR="00047BFA">
        <w:t>31,2</w:t>
      </w:r>
      <w:r w:rsidR="00B34A39" w:rsidRPr="006F4802">
        <w:t>%) szakmai tevékenységet</w:t>
      </w:r>
      <w:r w:rsidR="00D30956" w:rsidRPr="006F4802">
        <w:t xml:space="preserve"> segítő szolgáltatás </w:t>
      </w:r>
      <w:r w:rsidR="00047BFA">
        <w:t>2.036.753</w:t>
      </w:r>
      <w:r w:rsidR="001C7609" w:rsidRPr="006F4802">
        <w:t xml:space="preserve">Ft </w:t>
      </w:r>
      <w:r w:rsidR="00231436" w:rsidRPr="006F4802">
        <w:t>(</w:t>
      </w:r>
      <w:r w:rsidR="00047BFA">
        <w:t>49,2</w:t>
      </w:r>
      <w:r w:rsidR="00E44816" w:rsidRPr="006F4802">
        <w:t>%), á</w:t>
      </w:r>
      <w:r w:rsidR="00D30956" w:rsidRPr="006F4802">
        <w:t xml:space="preserve">fa kiadás </w:t>
      </w:r>
      <w:r w:rsidR="00047BFA">
        <w:t>6.127.607</w:t>
      </w:r>
      <w:r w:rsidR="001C7609" w:rsidRPr="006F4802">
        <w:t xml:space="preserve">Ft </w:t>
      </w:r>
      <w:r w:rsidR="00231436" w:rsidRPr="006F4802">
        <w:t>(</w:t>
      </w:r>
      <w:r w:rsidR="00047BFA">
        <w:t>28,6</w:t>
      </w:r>
      <w:r w:rsidR="00D30956" w:rsidRPr="006F4802">
        <w:t>%) egyéb dologi</w:t>
      </w:r>
      <w:r w:rsidR="006E1AC5">
        <w:t xml:space="preserve"> kiadás</w:t>
      </w:r>
      <w:r w:rsidR="00D30956" w:rsidRPr="006F4802">
        <w:t xml:space="preserve"> </w:t>
      </w:r>
      <w:r w:rsidR="00047BFA">
        <w:t>2.438</w:t>
      </w:r>
      <w:r w:rsidR="001C7609" w:rsidRPr="006F4802">
        <w:t xml:space="preserve">Ft </w:t>
      </w:r>
      <w:r w:rsidR="001C7609">
        <w:t>(</w:t>
      </w:r>
      <w:r w:rsidR="00047BFA">
        <w:t>1</w:t>
      </w:r>
      <w:r w:rsidR="00F877F5" w:rsidRPr="006F4802">
        <w:t xml:space="preserve">%), kiküldetés kiadásai </w:t>
      </w:r>
      <w:r w:rsidR="00047BFA">
        <w:t>25.691</w:t>
      </w:r>
      <w:r w:rsidR="001C7609" w:rsidRPr="006F4802">
        <w:t xml:space="preserve">Ft </w:t>
      </w:r>
      <w:r w:rsidR="001C7609">
        <w:t>(</w:t>
      </w:r>
      <w:r w:rsidR="00047BFA">
        <w:t>64,2</w:t>
      </w:r>
      <w:r w:rsidR="0036036D">
        <w:t xml:space="preserve">%), egyéb szolgáltatás </w:t>
      </w:r>
      <w:r w:rsidR="00047BFA">
        <w:t>1.414.178</w:t>
      </w:r>
      <w:r w:rsidR="0036036D">
        <w:t>Ft (</w:t>
      </w:r>
      <w:r w:rsidR="00047BFA">
        <w:t>44,5</w:t>
      </w:r>
      <w:r w:rsidR="00451378">
        <w:t>%).</w:t>
      </w:r>
      <w:r w:rsidR="00047BFA">
        <w:t xml:space="preserve"> Az intézmény önkormányzati forrásból valósította meg 2024. évben a gyermekek nyári táboroztatását, melynek várható költsége 5</w:t>
      </w:r>
      <w:r w:rsidR="0079408F">
        <w:t>.717.100Ft.</w:t>
      </w:r>
    </w:p>
    <w:p w:rsidR="00F877F5" w:rsidRPr="00BD2913" w:rsidRDefault="00F877F5" w:rsidP="006F4802">
      <w:pPr>
        <w:jc w:val="both"/>
        <w:rPr>
          <w:b/>
          <w:sz w:val="16"/>
          <w:szCs w:val="16"/>
        </w:rPr>
      </w:pPr>
    </w:p>
    <w:p w:rsidR="000A7349" w:rsidRPr="006F4802" w:rsidRDefault="000A7349" w:rsidP="006F4802">
      <w:pPr>
        <w:jc w:val="both"/>
      </w:pPr>
      <w:r w:rsidRPr="006F4802">
        <w:rPr>
          <w:b/>
        </w:rPr>
        <w:t xml:space="preserve">III.B/5. Hivatali feladatok </w:t>
      </w:r>
    </w:p>
    <w:p w:rsidR="000A7349" w:rsidRPr="006F4802" w:rsidRDefault="003E20AC" w:rsidP="006F4802">
      <w:pPr>
        <w:jc w:val="both"/>
      </w:pPr>
      <w:r w:rsidRPr="006F4802">
        <w:t xml:space="preserve">Összkiadás: </w:t>
      </w:r>
      <w:r w:rsidR="00CC6A9A">
        <w:t>223.166.901</w:t>
      </w:r>
      <w:r w:rsidR="00451378">
        <w:t>Ft</w:t>
      </w:r>
      <w:r w:rsidR="00231436" w:rsidRPr="006F4802">
        <w:t xml:space="preserve"> (</w:t>
      </w:r>
      <w:r w:rsidR="00CC6A9A">
        <w:t>48,5</w:t>
      </w:r>
      <w:r w:rsidR="000A7349" w:rsidRPr="006F4802">
        <w:t>%) teljesült. Ebből a személyi k</w:t>
      </w:r>
      <w:r w:rsidRPr="006F4802">
        <w:t xml:space="preserve">iadások teljesülése: </w:t>
      </w:r>
      <w:r w:rsidR="00CC6A9A">
        <w:t>170.058.256</w:t>
      </w:r>
      <w:r w:rsidR="00DF2A24" w:rsidRPr="006F4802">
        <w:t xml:space="preserve">Ft </w:t>
      </w:r>
      <w:r w:rsidRPr="006F4802">
        <w:t>(</w:t>
      </w:r>
      <w:r w:rsidR="00CC6A9A">
        <w:t>49,3</w:t>
      </w:r>
      <w:r w:rsidRPr="006F4802">
        <w:t xml:space="preserve">%), járulékok: </w:t>
      </w:r>
      <w:r w:rsidR="00CC6A9A">
        <w:t>22.751.218</w:t>
      </w:r>
      <w:r w:rsidR="00DF2A24" w:rsidRPr="006F4802">
        <w:t xml:space="preserve">Ft </w:t>
      </w:r>
      <w:r w:rsidRPr="006F4802">
        <w:t>(</w:t>
      </w:r>
      <w:r w:rsidR="00CC6A9A">
        <w:t>47,2</w:t>
      </w:r>
      <w:r w:rsidRPr="006F4802">
        <w:t xml:space="preserve">%), dologi kiadások </w:t>
      </w:r>
      <w:r w:rsidR="00CC6A9A">
        <w:t>27.031.884</w:t>
      </w:r>
      <w:r w:rsidR="00DF2A24" w:rsidRPr="006F4802">
        <w:t xml:space="preserve">Ft </w:t>
      </w:r>
      <w:r w:rsidRPr="006F4802">
        <w:t>(</w:t>
      </w:r>
      <w:r w:rsidR="00F11ECA">
        <w:t>42,6</w:t>
      </w:r>
      <w:r w:rsidR="000A7349" w:rsidRPr="006F4802">
        <w:t xml:space="preserve">%), </w:t>
      </w:r>
      <w:r w:rsidR="00F11ECA">
        <w:t>felhalmozási</w:t>
      </w:r>
      <w:r w:rsidR="000A7349" w:rsidRPr="006F4802">
        <w:t xml:space="preserve"> kiadások teljesítése</w:t>
      </w:r>
      <w:r w:rsidRPr="006F4802">
        <w:t>:</w:t>
      </w:r>
      <w:r w:rsidR="002E3288" w:rsidRPr="006F4802">
        <w:t xml:space="preserve"> </w:t>
      </w:r>
      <w:r w:rsidR="00F11ECA">
        <w:t>2.182.807</w:t>
      </w:r>
      <w:r w:rsidR="00DF2A24" w:rsidRPr="006F4802">
        <w:t xml:space="preserve">Ft </w:t>
      </w:r>
      <w:r w:rsidRPr="006F4802">
        <w:t>(</w:t>
      </w:r>
      <w:r w:rsidR="00F11ECA">
        <w:t>100</w:t>
      </w:r>
      <w:r w:rsidR="000A7349" w:rsidRPr="006F4802">
        <w:t>%).</w:t>
      </w:r>
      <w:r w:rsidR="00451378">
        <w:t xml:space="preserve"> </w:t>
      </w:r>
      <w:r w:rsidR="00F11ECA">
        <w:t>Egyéb működési célú</w:t>
      </w:r>
      <w:r w:rsidR="00DF2A24">
        <w:t xml:space="preserve"> kiadások </w:t>
      </w:r>
      <w:r w:rsidR="00F11ECA">
        <w:t>teljesítése 1.142.736Ft volt</w:t>
      </w:r>
      <w:r w:rsidR="00DF2A24">
        <w:t xml:space="preserve"> (</w:t>
      </w:r>
      <w:r w:rsidR="00F11ECA">
        <w:t>85,7%)</w:t>
      </w:r>
      <w:r w:rsidR="00F613CF" w:rsidRPr="006F4802">
        <w:t>.</w:t>
      </w:r>
    </w:p>
    <w:p w:rsidR="003C7290" w:rsidRPr="006F4802" w:rsidRDefault="003C7290" w:rsidP="006F4802">
      <w:pPr>
        <w:jc w:val="both"/>
      </w:pPr>
    </w:p>
    <w:p w:rsidR="000A7349" w:rsidRPr="006F4802" w:rsidRDefault="000A7349" w:rsidP="006F4802">
      <w:pPr>
        <w:jc w:val="both"/>
        <w:rPr>
          <w:u w:val="single"/>
        </w:rPr>
      </w:pPr>
      <w:proofErr w:type="gramStart"/>
      <w:r w:rsidRPr="006F4802">
        <w:t>a</w:t>
      </w:r>
      <w:proofErr w:type="gramEnd"/>
      <w:r w:rsidRPr="006F4802">
        <w:t xml:space="preserve">.) </w:t>
      </w:r>
      <w:r w:rsidRPr="006F4802">
        <w:rPr>
          <w:i/>
          <w:u w:val="single"/>
        </w:rPr>
        <w:t xml:space="preserve">Önkormányzatok és önkormányzati hivatalok jogalkotó és általános igazgatási tevékenysége </w:t>
      </w:r>
      <w:r w:rsidRPr="006F4802">
        <w:t>(011130)</w:t>
      </w:r>
    </w:p>
    <w:p w:rsidR="00C36122" w:rsidRDefault="000A7349" w:rsidP="00014617">
      <w:pPr>
        <w:jc w:val="both"/>
      </w:pPr>
      <w:r w:rsidRPr="006F4802">
        <w:t>Összkiadás</w:t>
      </w:r>
      <w:r w:rsidR="00B5585A">
        <w:t>:</w:t>
      </w:r>
      <w:r w:rsidR="00F11ECA">
        <w:t xml:space="preserve"> 219.538.878</w:t>
      </w:r>
      <w:r w:rsidR="00DF2A24" w:rsidRPr="006F4802">
        <w:t xml:space="preserve">Ft </w:t>
      </w:r>
      <w:r w:rsidR="00231436" w:rsidRPr="006F4802">
        <w:t>(</w:t>
      </w:r>
      <w:r w:rsidR="00F11ECA">
        <w:t>48,9</w:t>
      </w:r>
      <w:r w:rsidRPr="006F4802">
        <w:t xml:space="preserve">%). Ebből személyi juttatás </w:t>
      </w:r>
      <w:r w:rsidR="00F11ECA">
        <w:t>169.466.435</w:t>
      </w:r>
      <w:r w:rsidR="00DF2A24" w:rsidRPr="006F4802">
        <w:t xml:space="preserve">Ft </w:t>
      </w:r>
      <w:r w:rsidR="003E20AC" w:rsidRPr="006F4802">
        <w:t>(</w:t>
      </w:r>
      <w:r w:rsidR="00F11ECA">
        <w:t>50,3</w:t>
      </w:r>
      <w:r w:rsidR="008D0742" w:rsidRPr="006F4802">
        <w:t>%), járulékok</w:t>
      </w:r>
      <w:r w:rsidR="003E20AC" w:rsidRPr="006F4802">
        <w:t xml:space="preserve"> </w:t>
      </w:r>
      <w:r w:rsidR="00F11ECA">
        <w:t>22.751.218</w:t>
      </w:r>
      <w:r w:rsidR="00DF2A24" w:rsidRPr="006F4802">
        <w:t xml:space="preserve">Ft </w:t>
      </w:r>
      <w:r w:rsidRPr="006F4802">
        <w:t>(</w:t>
      </w:r>
      <w:r w:rsidR="00F11ECA">
        <w:t>48,3</w:t>
      </w:r>
      <w:r w:rsidR="003E20AC" w:rsidRPr="006F4802">
        <w:t xml:space="preserve">%), dologi kiadás </w:t>
      </w:r>
      <w:r w:rsidR="00E666B3">
        <w:t>25.910.578</w:t>
      </w:r>
      <w:r w:rsidR="00DF2A24" w:rsidRPr="006F4802">
        <w:t xml:space="preserve">Ft </w:t>
      </w:r>
      <w:r w:rsidR="003E20AC" w:rsidRPr="006F4802">
        <w:t>(</w:t>
      </w:r>
      <w:r w:rsidR="00E666B3">
        <w:t>41,6</w:t>
      </w:r>
      <w:r w:rsidRPr="006F4802">
        <w:t>%)</w:t>
      </w:r>
      <w:r w:rsidR="00E666B3">
        <w:t xml:space="preserve">, felhalmozási kiadás: 1.410.647Ft (64,5%.) </w:t>
      </w:r>
    </w:p>
    <w:p w:rsidR="00C36122" w:rsidRDefault="00C36122" w:rsidP="00014617">
      <w:pPr>
        <w:jc w:val="both"/>
      </w:pPr>
    </w:p>
    <w:p w:rsidR="000A7349" w:rsidRPr="006F4802" w:rsidRDefault="000A7349" w:rsidP="00014617">
      <w:pPr>
        <w:jc w:val="both"/>
      </w:pPr>
      <w:r w:rsidRPr="006F4802">
        <w:rPr>
          <w:i/>
        </w:rPr>
        <w:t>Dologi kiadások közül jelentősebbek</w:t>
      </w:r>
      <w:r w:rsidRPr="006F4802">
        <w:t xml:space="preserve">: </w:t>
      </w:r>
    </w:p>
    <w:p w:rsidR="000A7349" w:rsidRPr="006F4802" w:rsidRDefault="00F81652" w:rsidP="00014617">
      <w:pPr>
        <w:jc w:val="both"/>
      </w:pPr>
      <w:proofErr w:type="gramStart"/>
      <w:r w:rsidRPr="006F4802">
        <w:t>Szakmai</w:t>
      </w:r>
      <w:r w:rsidR="003E20AC" w:rsidRPr="006F4802">
        <w:t xml:space="preserve"> anyagok beszerzése </w:t>
      </w:r>
      <w:r w:rsidR="00A91DA8">
        <w:t>778.130</w:t>
      </w:r>
      <w:r w:rsidR="00DF2A24" w:rsidRPr="006F4802">
        <w:t xml:space="preserve">Ft </w:t>
      </w:r>
      <w:r w:rsidR="003E20AC" w:rsidRPr="006F4802">
        <w:t>(</w:t>
      </w:r>
      <w:r w:rsidR="00A91DA8">
        <w:t>38,9</w:t>
      </w:r>
      <w:r w:rsidR="000A7349" w:rsidRPr="006F4802">
        <w:t xml:space="preserve">%), </w:t>
      </w:r>
      <w:r w:rsidR="0032761D" w:rsidRPr="006F4802">
        <w:t>üzemelte</w:t>
      </w:r>
      <w:r w:rsidR="003E20AC" w:rsidRPr="006F4802">
        <w:t xml:space="preserve">tési anyagok vásárlása </w:t>
      </w:r>
      <w:r w:rsidR="00A91DA8">
        <w:t>3.048.453</w:t>
      </w:r>
      <w:r w:rsidR="00DF2A24" w:rsidRPr="006F4802">
        <w:t xml:space="preserve">Ft </w:t>
      </w:r>
      <w:r w:rsidR="003E20AC" w:rsidRPr="006F4802">
        <w:t>(</w:t>
      </w:r>
      <w:r w:rsidR="00A91DA8">
        <w:t>40,8</w:t>
      </w:r>
      <w:r w:rsidR="002A4FAE" w:rsidRPr="006F4802">
        <w:t xml:space="preserve">%), </w:t>
      </w:r>
      <w:r w:rsidR="000A7349" w:rsidRPr="006F4802">
        <w:t>szoftverek</w:t>
      </w:r>
      <w:r w:rsidR="001D12DC" w:rsidRPr="006F4802">
        <w:t>,</w:t>
      </w:r>
      <w:r w:rsidR="000A7349" w:rsidRPr="006F4802">
        <w:t xml:space="preserve"> </w:t>
      </w:r>
      <w:r w:rsidR="0032761D" w:rsidRPr="006F4802">
        <w:t>informatikai</w:t>
      </w:r>
      <w:r w:rsidR="003E20AC" w:rsidRPr="006F4802">
        <w:t xml:space="preserve"> szolgáltatás </w:t>
      </w:r>
      <w:r w:rsidR="00A91DA8">
        <w:t>811.498</w:t>
      </w:r>
      <w:r w:rsidR="00DF2A24" w:rsidRPr="006F4802">
        <w:t xml:space="preserve">Ft </w:t>
      </w:r>
      <w:r w:rsidR="001D12DC" w:rsidRPr="006F4802">
        <w:t>(</w:t>
      </w:r>
      <w:r w:rsidR="00A91DA8">
        <w:t>36,9</w:t>
      </w:r>
      <w:r w:rsidR="002A4FAE" w:rsidRPr="006F4802">
        <w:t>%),</w:t>
      </w:r>
      <w:r w:rsidR="00AC3B00" w:rsidRPr="006F4802">
        <w:t xml:space="preserve"> egyéb komm</w:t>
      </w:r>
      <w:r w:rsidR="003E20AC" w:rsidRPr="006F4802">
        <w:t xml:space="preserve">unikációs szolgáltatás </w:t>
      </w:r>
      <w:r w:rsidR="00A91DA8">
        <w:t>1.205.499</w:t>
      </w:r>
      <w:r w:rsidR="00DF2A24" w:rsidRPr="006F4802">
        <w:t xml:space="preserve">Ft </w:t>
      </w:r>
      <w:r w:rsidR="002A4FAE" w:rsidRPr="006F4802">
        <w:t>(</w:t>
      </w:r>
      <w:r w:rsidR="00A91DA8">
        <w:t>38,3</w:t>
      </w:r>
      <w:r w:rsidR="002A4FAE" w:rsidRPr="006F4802">
        <w:t xml:space="preserve">%), </w:t>
      </w:r>
      <w:r w:rsidR="003E20AC" w:rsidRPr="006F4802">
        <w:t xml:space="preserve">közüzemi díjak </w:t>
      </w:r>
      <w:r w:rsidR="00A91DA8">
        <w:t>8.818.549</w:t>
      </w:r>
      <w:r w:rsidR="00DF2A24" w:rsidRPr="006F4802">
        <w:t xml:space="preserve">Ft </w:t>
      </w:r>
      <w:r w:rsidR="003E20AC" w:rsidRPr="006F4802">
        <w:t>(</w:t>
      </w:r>
      <w:r w:rsidR="00A91DA8">
        <w:t>55,2</w:t>
      </w:r>
      <w:r w:rsidR="00AC3B00" w:rsidRPr="006F4802">
        <w:t xml:space="preserve">%), </w:t>
      </w:r>
      <w:r w:rsidR="003E20AC" w:rsidRPr="006F4802">
        <w:t xml:space="preserve">bérleti és lízingdíjak </w:t>
      </w:r>
      <w:r w:rsidR="00AC6A9C">
        <w:t>1.912.316</w:t>
      </w:r>
      <w:r w:rsidR="00DF2A24" w:rsidRPr="006F4802">
        <w:t xml:space="preserve">Ft </w:t>
      </w:r>
      <w:r w:rsidR="003E20AC" w:rsidRPr="006F4802">
        <w:t>(</w:t>
      </w:r>
      <w:r w:rsidR="00AC6A9C">
        <w:t>47,1</w:t>
      </w:r>
      <w:r w:rsidR="002A4FAE" w:rsidRPr="006F4802">
        <w:t>%), karbantartás</w:t>
      </w:r>
      <w:r w:rsidR="003E20AC" w:rsidRPr="006F4802">
        <w:t xml:space="preserve">, kisjavítás </w:t>
      </w:r>
      <w:r w:rsidR="00AC6A9C">
        <w:t>466.196</w:t>
      </w:r>
      <w:r w:rsidR="00DF2A24" w:rsidRPr="006F4802">
        <w:t xml:space="preserve">Ft </w:t>
      </w:r>
      <w:r w:rsidR="003E20AC" w:rsidRPr="006F4802">
        <w:t>(</w:t>
      </w:r>
      <w:r w:rsidR="00AC6A9C">
        <w:t>23,3</w:t>
      </w:r>
      <w:r w:rsidR="00AC3B00" w:rsidRPr="006F4802">
        <w:t>%), egyéb szolg</w:t>
      </w:r>
      <w:r w:rsidR="003E20AC" w:rsidRPr="006F4802">
        <w:t xml:space="preserve">áltatás </w:t>
      </w:r>
      <w:r w:rsidR="00AC6A9C">
        <w:t>3.372.310</w:t>
      </w:r>
      <w:r w:rsidR="00DF2A24" w:rsidRPr="006F4802">
        <w:t xml:space="preserve">Ft </w:t>
      </w:r>
      <w:r w:rsidR="003E20AC" w:rsidRPr="006F4802">
        <w:t>(</w:t>
      </w:r>
      <w:r w:rsidR="00AC6A9C">
        <w:t>39,4</w:t>
      </w:r>
      <w:r w:rsidR="00A20EF6" w:rsidRPr="006F4802">
        <w:t>%),</w:t>
      </w:r>
      <w:r w:rsidR="003655FA">
        <w:t xml:space="preserve"> </w:t>
      </w:r>
      <w:r w:rsidR="00F75F37">
        <w:t>á</w:t>
      </w:r>
      <w:r w:rsidR="00A20EF6" w:rsidRPr="006F4802">
        <w:t>fa</w:t>
      </w:r>
      <w:r w:rsidR="00AC3B00" w:rsidRPr="006F4802">
        <w:t xml:space="preserve"> kia</w:t>
      </w:r>
      <w:r w:rsidR="003E20AC" w:rsidRPr="006F4802">
        <w:t xml:space="preserve">dás </w:t>
      </w:r>
      <w:r w:rsidR="00AC6A9C">
        <w:t>4.748.734</w:t>
      </w:r>
      <w:r w:rsidR="00DF2A24" w:rsidRPr="006F4802">
        <w:t>Ft</w:t>
      </w:r>
      <w:r w:rsidR="00FD1733" w:rsidRPr="006F4802">
        <w:t xml:space="preserve">, </w:t>
      </w:r>
      <w:r w:rsidR="003E20AC" w:rsidRPr="006F4802">
        <w:t xml:space="preserve">egyéb dologi kiadás </w:t>
      </w:r>
      <w:r w:rsidR="00AC6A9C">
        <w:t>900.868</w:t>
      </w:r>
      <w:r w:rsidR="00DF2A24" w:rsidRPr="006F4802">
        <w:t xml:space="preserve">Ft </w:t>
      </w:r>
      <w:r w:rsidR="003E20AC" w:rsidRPr="006F4802">
        <w:t>(</w:t>
      </w:r>
      <w:r w:rsidR="00AC6A9C">
        <w:t>45</w:t>
      </w:r>
      <w:r w:rsidR="001D12DC" w:rsidRPr="006F4802">
        <w:t xml:space="preserve">%), </w:t>
      </w:r>
      <w:r w:rsidR="006B3945" w:rsidRPr="006F4802">
        <w:t>kiküldetés</w:t>
      </w:r>
      <w:r w:rsidR="001D12DC" w:rsidRPr="006F4802">
        <w:t xml:space="preserve"> </w:t>
      </w:r>
      <w:r w:rsidR="00AC6A9C">
        <w:t>28.131</w:t>
      </w:r>
      <w:r w:rsidR="00DF2A24" w:rsidRPr="006F4802">
        <w:t xml:space="preserve">Ft </w:t>
      </w:r>
      <w:r w:rsidR="001D12DC" w:rsidRPr="006F4802">
        <w:t>(</w:t>
      </w:r>
      <w:r w:rsidR="00AC6A9C">
        <w:t>25,4</w:t>
      </w:r>
      <w:r w:rsidR="001D12DC" w:rsidRPr="006F4802">
        <w:t xml:space="preserve">%), szakmai </w:t>
      </w:r>
      <w:r w:rsidR="006E3D16" w:rsidRPr="006F4802">
        <w:t>tevékenységet segítő szolgáltatás</w:t>
      </w:r>
      <w:r w:rsidR="0036036D">
        <w:t xml:space="preserve"> </w:t>
      </w:r>
      <w:r w:rsidR="00AC6A9C">
        <w:t>941.200</w:t>
      </w:r>
      <w:r w:rsidR="00DF2A24" w:rsidRPr="006F4802">
        <w:t xml:space="preserve">Ft </w:t>
      </w:r>
      <w:r w:rsidR="006E3D16" w:rsidRPr="006F4802">
        <w:t>(</w:t>
      </w:r>
      <w:r w:rsidR="00AC6A9C">
        <w:t>43,8</w:t>
      </w:r>
      <w:r w:rsidR="0023297F">
        <w:t>%).</w:t>
      </w:r>
      <w:proofErr w:type="gramEnd"/>
      <w:r w:rsidR="006E3D16" w:rsidRPr="006F4802">
        <w:t xml:space="preserve"> </w:t>
      </w:r>
    </w:p>
    <w:p w:rsidR="003E20AC" w:rsidRPr="006F4802" w:rsidRDefault="003E20AC" w:rsidP="006F4802">
      <w:pPr>
        <w:tabs>
          <w:tab w:val="left" w:pos="360"/>
        </w:tabs>
        <w:ind w:left="360" w:hanging="360"/>
        <w:jc w:val="both"/>
      </w:pPr>
    </w:p>
    <w:p w:rsidR="000A7349" w:rsidRPr="006F4802" w:rsidRDefault="000A7349" w:rsidP="006F4802">
      <w:pPr>
        <w:tabs>
          <w:tab w:val="left" w:pos="360"/>
        </w:tabs>
        <w:ind w:left="360" w:hanging="360"/>
        <w:jc w:val="both"/>
      </w:pPr>
      <w:r w:rsidRPr="006F4802">
        <w:t xml:space="preserve">b.) </w:t>
      </w:r>
      <w:r w:rsidR="00AC6A9C">
        <w:rPr>
          <w:i/>
          <w:u w:val="single"/>
        </w:rPr>
        <w:t xml:space="preserve">Országgyűlési, önkormányzati és Európai Parlamenti képviselő választáshoz kapcsolódó </w:t>
      </w:r>
      <w:proofErr w:type="gramStart"/>
      <w:r w:rsidR="00AC6A9C">
        <w:rPr>
          <w:i/>
          <w:u w:val="single"/>
        </w:rPr>
        <w:t>feladatok  (</w:t>
      </w:r>
      <w:proofErr w:type="gramEnd"/>
      <w:r w:rsidR="00AC6A9C">
        <w:rPr>
          <w:i/>
          <w:u w:val="single"/>
        </w:rPr>
        <w:t>0160</w:t>
      </w:r>
      <w:r w:rsidR="0023297F">
        <w:rPr>
          <w:i/>
          <w:u w:val="single"/>
        </w:rPr>
        <w:t>10)</w:t>
      </w:r>
      <w:r w:rsidRPr="006F4802">
        <w:t xml:space="preserve"> </w:t>
      </w:r>
    </w:p>
    <w:p w:rsidR="000A7349" w:rsidRDefault="0023297F" w:rsidP="006F4802">
      <w:pPr>
        <w:tabs>
          <w:tab w:val="left" w:pos="360"/>
        </w:tabs>
        <w:ind w:left="360" w:hanging="360"/>
        <w:jc w:val="both"/>
      </w:pPr>
      <w:r>
        <w:t xml:space="preserve">Összkiadása </w:t>
      </w:r>
      <w:r w:rsidR="00E16A61">
        <w:t>3.628.023</w:t>
      </w:r>
      <w:r w:rsidR="0036036D">
        <w:t>Ft</w:t>
      </w:r>
      <w:r>
        <w:t>-ra teljesült</w:t>
      </w:r>
      <w:r w:rsidR="005E0FD9" w:rsidRPr="006F4802">
        <w:t>.</w:t>
      </w:r>
    </w:p>
    <w:p w:rsidR="00D72D77" w:rsidRPr="006F4802" w:rsidRDefault="0023297F" w:rsidP="00B440D9">
      <w:pPr>
        <w:tabs>
          <w:tab w:val="left" w:pos="0"/>
        </w:tabs>
        <w:jc w:val="both"/>
      </w:pPr>
      <w:r>
        <w:t xml:space="preserve">A </w:t>
      </w:r>
      <w:r w:rsidR="00E16A61">
        <w:t>2024. június 30-áig kifizetett megbízási díjak és</w:t>
      </w:r>
      <w:r>
        <w:t xml:space="preserve"> járulékaik</w:t>
      </w:r>
      <w:r w:rsidR="00E16A61">
        <w:t xml:space="preserve">, valamint dologi kiadásaik </w:t>
      </w:r>
      <w:r>
        <w:t>jelentkeztek kiadásként a funkción.</w:t>
      </w:r>
    </w:p>
    <w:p w:rsidR="008E43E9" w:rsidRPr="006F4802" w:rsidRDefault="008E43E9" w:rsidP="006F4802">
      <w:pPr>
        <w:jc w:val="both"/>
        <w:rPr>
          <w:b/>
        </w:rPr>
      </w:pPr>
    </w:p>
    <w:p w:rsidR="00D543A9" w:rsidRPr="006F4802" w:rsidRDefault="00D543A9" w:rsidP="006F4802">
      <w:pPr>
        <w:jc w:val="both"/>
        <w:rPr>
          <w:b/>
        </w:rPr>
      </w:pPr>
      <w:r w:rsidRPr="006F4802">
        <w:rPr>
          <w:b/>
        </w:rPr>
        <w:t xml:space="preserve">III.B/6. Önkormányzati feladatok </w:t>
      </w:r>
    </w:p>
    <w:p w:rsidR="00D543A9" w:rsidRPr="006F4802" w:rsidRDefault="00D543A9" w:rsidP="006F4802">
      <w:pPr>
        <w:jc w:val="both"/>
      </w:pPr>
      <w:r w:rsidRPr="006F4802">
        <w:t>Összkiadás a feladaton:</w:t>
      </w:r>
      <w:r w:rsidR="002E3742" w:rsidRPr="006F4802">
        <w:t xml:space="preserve"> </w:t>
      </w:r>
      <w:r w:rsidR="00E32FC2">
        <w:t>1.965.471.618</w:t>
      </w:r>
      <w:r w:rsidR="00A3506C">
        <w:t>Ft</w:t>
      </w:r>
      <w:r w:rsidRPr="006F4802">
        <w:t>-ra teljesült, mely a módosított előirányzatra vetítve</w:t>
      </w:r>
      <w:r w:rsidR="003E20AC" w:rsidRPr="006F4802">
        <w:t xml:space="preserve"> </w:t>
      </w:r>
      <w:r w:rsidR="00E32FC2">
        <w:t>85,6</w:t>
      </w:r>
      <w:r w:rsidR="003C7290" w:rsidRPr="006F4802">
        <w:t>%-os teljesítés</w:t>
      </w:r>
      <w:r w:rsidRPr="006F4802">
        <w:t xml:space="preserve">nek felel meg. </w:t>
      </w:r>
    </w:p>
    <w:p w:rsidR="00D543A9" w:rsidRDefault="008E43E9" w:rsidP="006F4802">
      <w:pPr>
        <w:jc w:val="both"/>
      </w:pPr>
      <w:proofErr w:type="gramStart"/>
      <w:r w:rsidRPr="006F4802">
        <w:t xml:space="preserve">Az összkiadáson belül </w:t>
      </w:r>
      <w:r w:rsidR="00D543A9" w:rsidRPr="006F4802">
        <w:t xml:space="preserve">személyi kiadások </w:t>
      </w:r>
      <w:r w:rsidR="00040C0C">
        <w:t>45.05</w:t>
      </w:r>
      <w:r w:rsidR="00E32FC2">
        <w:t>7.969</w:t>
      </w:r>
      <w:r w:rsidR="007F604C">
        <w:t>Ft</w:t>
      </w:r>
      <w:r w:rsidR="0026781F" w:rsidRPr="006F4802">
        <w:t xml:space="preserve"> </w:t>
      </w:r>
      <w:r w:rsidR="003E20AC" w:rsidRPr="006F4802">
        <w:t>(</w:t>
      </w:r>
      <w:r w:rsidR="00E32FC2">
        <w:t>56,7</w:t>
      </w:r>
      <w:r w:rsidR="00D543A9" w:rsidRPr="006F4802">
        <w:t xml:space="preserve">%), </w:t>
      </w:r>
      <w:r w:rsidR="003E20AC" w:rsidRPr="006F4802">
        <w:t xml:space="preserve">járulékok </w:t>
      </w:r>
      <w:r w:rsidR="00E32FC2">
        <w:t>4.712.605</w:t>
      </w:r>
      <w:r w:rsidR="0026781F" w:rsidRPr="006F4802">
        <w:t xml:space="preserve">Ft </w:t>
      </w:r>
      <w:r w:rsidR="003E20AC" w:rsidRPr="006F4802">
        <w:t>(</w:t>
      </w:r>
      <w:r w:rsidR="00E32FC2">
        <w:t>50,6</w:t>
      </w:r>
      <w:r w:rsidR="00D543A9" w:rsidRPr="006F4802">
        <w:t>%), dologi kiadások</w:t>
      </w:r>
      <w:r w:rsidR="003E20AC" w:rsidRPr="006F4802">
        <w:t xml:space="preserve"> </w:t>
      </w:r>
      <w:r w:rsidR="00040C0C">
        <w:t>1.465.54</w:t>
      </w:r>
      <w:r w:rsidR="00E32FC2">
        <w:t>4.597</w:t>
      </w:r>
      <w:r w:rsidR="007F604C">
        <w:t>Ft</w:t>
      </w:r>
      <w:r w:rsidR="0026781F" w:rsidRPr="006F4802">
        <w:t xml:space="preserve"> </w:t>
      </w:r>
      <w:r w:rsidR="003E20AC" w:rsidRPr="006F4802">
        <w:t>(</w:t>
      </w:r>
      <w:r w:rsidR="00E32FC2">
        <w:t>119,5</w:t>
      </w:r>
      <w:r w:rsidR="00D543A9" w:rsidRPr="006F4802">
        <w:t>%), egyéb működési</w:t>
      </w:r>
      <w:r w:rsidR="003E20AC" w:rsidRPr="006F4802">
        <w:t xml:space="preserve"> célú kiadások </w:t>
      </w:r>
      <w:r w:rsidR="00E32FC2">
        <w:t>146.217.641</w:t>
      </w:r>
      <w:r w:rsidR="0026781F" w:rsidRPr="006F4802">
        <w:t xml:space="preserve">Ft </w:t>
      </w:r>
      <w:r w:rsidR="003E20AC" w:rsidRPr="006F4802">
        <w:t>(</w:t>
      </w:r>
      <w:r w:rsidR="00E32FC2">
        <w:t>53,5</w:t>
      </w:r>
      <w:r w:rsidR="00D543A9" w:rsidRPr="006F4802">
        <w:t xml:space="preserve">%), ellátottak pénzbeli juttatása </w:t>
      </w:r>
      <w:r w:rsidR="00E32FC2">
        <w:t>23.481.099</w:t>
      </w:r>
      <w:r w:rsidR="007F604C">
        <w:t>Ft</w:t>
      </w:r>
      <w:r w:rsidR="0026781F" w:rsidRPr="006F4802">
        <w:t xml:space="preserve"> </w:t>
      </w:r>
      <w:r w:rsidR="003E20AC" w:rsidRPr="006F4802">
        <w:t>(</w:t>
      </w:r>
      <w:r w:rsidR="00E32FC2">
        <w:t>47,1</w:t>
      </w:r>
      <w:r w:rsidR="00D543A9" w:rsidRPr="006F4802">
        <w:t>%), beruházási, felújítási</w:t>
      </w:r>
      <w:r w:rsidR="003C7290" w:rsidRPr="006F4802">
        <w:t>,</w:t>
      </w:r>
      <w:r w:rsidR="00D543A9" w:rsidRPr="006F4802">
        <w:t xml:space="preserve"> egyéb felhalmozási kiadások alakulása</w:t>
      </w:r>
      <w:r w:rsidR="003E20AC" w:rsidRPr="006F4802">
        <w:t xml:space="preserve"> </w:t>
      </w:r>
      <w:r w:rsidR="00E32FC2">
        <w:t>280.457.707</w:t>
      </w:r>
      <w:r w:rsidR="0026781F" w:rsidRPr="006F4802">
        <w:t xml:space="preserve">Ft </w:t>
      </w:r>
      <w:r w:rsidR="00B5585A">
        <w:t>(</w:t>
      </w:r>
      <w:r w:rsidR="00E32FC2">
        <w:t>42,6</w:t>
      </w:r>
      <w:r w:rsidR="00D543A9" w:rsidRPr="006F4802">
        <w:t>%).</w:t>
      </w:r>
      <w:proofErr w:type="gramEnd"/>
    </w:p>
    <w:p w:rsidR="00C752F8" w:rsidRPr="006F4802" w:rsidRDefault="00C752F8" w:rsidP="006F4802">
      <w:pPr>
        <w:jc w:val="both"/>
      </w:pPr>
    </w:p>
    <w:p w:rsidR="00D543A9" w:rsidRPr="006F4802" w:rsidRDefault="00D543A9" w:rsidP="006F4802">
      <w:pPr>
        <w:numPr>
          <w:ilvl w:val="0"/>
          <w:numId w:val="24"/>
        </w:numPr>
        <w:jc w:val="both"/>
        <w:rPr>
          <w:i/>
          <w:u w:val="single"/>
        </w:rPr>
      </w:pPr>
      <w:r w:rsidRPr="006F4802">
        <w:rPr>
          <w:i/>
          <w:u w:val="single"/>
        </w:rPr>
        <w:t>Önkormányzatok és Önkormányzati hivatalok jogalkotó és általános igazgatási tevékenysége (011130)</w:t>
      </w:r>
    </w:p>
    <w:p w:rsidR="00D543A9" w:rsidRPr="006F4802" w:rsidRDefault="0099460A" w:rsidP="006F4802">
      <w:pPr>
        <w:ind w:left="708"/>
        <w:jc w:val="both"/>
      </w:pPr>
      <w:r w:rsidRPr="006F4802">
        <w:t>E funkción</w:t>
      </w:r>
      <w:r w:rsidR="00D543A9" w:rsidRPr="006F4802">
        <w:t xml:space="preserve"> szerepelnek a választott tisztségviselők és külső bizottsági tagok személyi juttatásai és járulékai, továbbá helyi kitüntetésekkel járó jutalmak kiadásai. Összkiadás </w:t>
      </w:r>
      <w:r w:rsidR="00C752F8">
        <w:t>31.532.978</w:t>
      </w:r>
      <w:r w:rsidR="0026781F" w:rsidRPr="006F4802">
        <w:t xml:space="preserve">Ft </w:t>
      </w:r>
      <w:r w:rsidR="003E20AC" w:rsidRPr="006F4802">
        <w:t>(</w:t>
      </w:r>
      <w:r w:rsidR="00C752F8">
        <w:t>49,9</w:t>
      </w:r>
      <w:r w:rsidR="00D543A9" w:rsidRPr="006F4802">
        <w:t>%)</w:t>
      </w:r>
      <w:r w:rsidR="00957C67">
        <w:t>.</w:t>
      </w:r>
    </w:p>
    <w:p w:rsidR="00D543A9" w:rsidRPr="006F4802" w:rsidRDefault="00D543A9" w:rsidP="006F4802">
      <w:pPr>
        <w:ind w:left="708"/>
        <w:jc w:val="both"/>
      </w:pPr>
      <w:r w:rsidRPr="006F4802">
        <w:t>S</w:t>
      </w:r>
      <w:r w:rsidR="003E20AC" w:rsidRPr="006F4802">
        <w:t xml:space="preserve">zemélyi juttatás </w:t>
      </w:r>
      <w:r w:rsidR="00C752F8">
        <w:t>28.289.856</w:t>
      </w:r>
      <w:r w:rsidR="00CD33ED" w:rsidRPr="006F4802">
        <w:t xml:space="preserve">Ft </w:t>
      </w:r>
      <w:r w:rsidR="003E20AC" w:rsidRPr="006F4802">
        <w:t>(</w:t>
      </w:r>
      <w:r w:rsidR="00C752F8">
        <w:t>50,8</w:t>
      </w:r>
      <w:r w:rsidRPr="006F4802">
        <w:t>%)</w:t>
      </w:r>
      <w:r w:rsidR="003E20AC" w:rsidRPr="006F4802">
        <w:t xml:space="preserve">, járulékok </w:t>
      </w:r>
      <w:r w:rsidR="00C752F8">
        <w:t>3.243.122</w:t>
      </w:r>
      <w:r w:rsidR="00CD33ED" w:rsidRPr="006F4802">
        <w:t xml:space="preserve">Ft </w:t>
      </w:r>
      <w:r w:rsidRPr="006F4802">
        <w:t>(</w:t>
      </w:r>
      <w:r w:rsidR="00C752F8">
        <w:t>43,6%)</w:t>
      </w:r>
      <w:r w:rsidR="001F7A5F" w:rsidRPr="006F4802">
        <w:t>.</w:t>
      </w:r>
    </w:p>
    <w:p w:rsidR="00D543A9" w:rsidRPr="006F4802" w:rsidRDefault="00D543A9" w:rsidP="006F4802">
      <w:pPr>
        <w:numPr>
          <w:ilvl w:val="0"/>
          <w:numId w:val="24"/>
        </w:numPr>
        <w:jc w:val="both"/>
      </w:pPr>
      <w:r w:rsidRPr="006F4802">
        <w:rPr>
          <w:i/>
          <w:u w:val="single"/>
        </w:rPr>
        <w:t>Önkormányzati vagyonnal való gazdálkodással kapcsolatos feladatok</w:t>
      </w:r>
      <w:r w:rsidRPr="006F4802">
        <w:t xml:space="preserve"> (013350)</w:t>
      </w:r>
    </w:p>
    <w:p w:rsidR="00D543A9" w:rsidRPr="006F4802" w:rsidRDefault="00D543A9" w:rsidP="006F4802">
      <w:pPr>
        <w:ind w:left="708"/>
        <w:jc w:val="both"/>
      </w:pPr>
      <w:r w:rsidRPr="006F4802">
        <w:t>Összes kiad</w:t>
      </w:r>
      <w:r w:rsidR="003E20AC" w:rsidRPr="006F4802">
        <w:t xml:space="preserve">ás: </w:t>
      </w:r>
      <w:r w:rsidR="00D76E53">
        <w:t>467.346.656</w:t>
      </w:r>
      <w:r w:rsidR="00CD33ED" w:rsidRPr="006F4802">
        <w:t xml:space="preserve">Ft </w:t>
      </w:r>
      <w:r w:rsidR="003E20AC" w:rsidRPr="006F4802">
        <w:t>(</w:t>
      </w:r>
      <w:r w:rsidR="00D76E53">
        <w:t>49,9</w:t>
      </w:r>
      <w:r w:rsidRPr="006F4802">
        <w:t xml:space="preserve">%). Ebből: </w:t>
      </w:r>
      <w:r w:rsidR="003E20AC" w:rsidRPr="006F4802">
        <w:t xml:space="preserve">személyi juttatás </w:t>
      </w:r>
      <w:r w:rsidR="00C752F8">
        <w:t>122.600</w:t>
      </w:r>
      <w:r w:rsidR="00CD33ED" w:rsidRPr="006F4802">
        <w:t>Ft</w:t>
      </w:r>
      <w:r w:rsidR="00C752F8">
        <w:t>.</w:t>
      </w:r>
    </w:p>
    <w:p w:rsidR="00D543A9" w:rsidRPr="006F4802" w:rsidRDefault="00D543A9" w:rsidP="00690E17">
      <w:pPr>
        <w:tabs>
          <w:tab w:val="left" w:pos="993"/>
        </w:tabs>
        <w:ind w:left="708"/>
        <w:jc w:val="both"/>
      </w:pPr>
      <w:r w:rsidRPr="006F4802">
        <w:t>-</w:t>
      </w:r>
      <w:r w:rsidR="00690E17">
        <w:tab/>
      </w:r>
      <w:r w:rsidRPr="006F4802">
        <w:t xml:space="preserve">Dologi kiadások összesen: </w:t>
      </w:r>
      <w:r w:rsidR="00D76E53">
        <w:t>186.566.349</w:t>
      </w:r>
      <w:r w:rsidR="00CD33ED" w:rsidRPr="006F4802">
        <w:t xml:space="preserve">Ft </w:t>
      </w:r>
      <w:r w:rsidR="003E20AC" w:rsidRPr="006F4802">
        <w:t>(</w:t>
      </w:r>
      <w:r w:rsidR="00D76E53">
        <w:t>68,3</w:t>
      </w:r>
      <w:r w:rsidR="00251582" w:rsidRPr="006F4802">
        <w:t>%).</w:t>
      </w:r>
    </w:p>
    <w:p w:rsidR="00AC3B00" w:rsidRPr="006F4802" w:rsidRDefault="00D543A9" w:rsidP="006F4802">
      <w:pPr>
        <w:ind w:left="708"/>
        <w:jc w:val="both"/>
      </w:pPr>
      <w:r w:rsidRPr="006F4802">
        <w:t xml:space="preserve">Jelentősebbek: villamos </w:t>
      </w:r>
      <w:r w:rsidR="00AC3B00" w:rsidRPr="006F4802">
        <w:t xml:space="preserve">energia díj, </w:t>
      </w:r>
      <w:proofErr w:type="spellStart"/>
      <w:r w:rsidRPr="006F4802">
        <w:t>távh</w:t>
      </w:r>
      <w:r w:rsidR="00AC3B00" w:rsidRPr="006F4802">
        <w:t>ő</w:t>
      </w:r>
      <w:proofErr w:type="spellEnd"/>
      <w:r w:rsidR="00AC3B00" w:rsidRPr="006F4802">
        <w:t xml:space="preserve">, </w:t>
      </w:r>
      <w:r w:rsidRPr="006F4802">
        <w:t>víz</w:t>
      </w:r>
      <w:r w:rsidR="00957C67">
        <w:t>-</w:t>
      </w:r>
      <w:r w:rsidRPr="006F4802">
        <w:t xml:space="preserve"> és csatornadíj</w:t>
      </w:r>
      <w:r w:rsidR="00AC3B00" w:rsidRPr="006F4802">
        <w:t xml:space="preserve">, </w:t>
      </w:r>
      <w:r w:rsidRPr="006F4802">
        <w:t>bérleti és l</w:t>
      </w:r>
      <w:r w:rsidR="00AC3B00" w:rsidRPr="006F4802">
        <w:t xml:space="preserve">ízingdíj. </w:t>
      </w:r>
    </w:p>
    <w:p w:rsidR="00D543A9" w:rsidRPr="006F4802" w:rsidRDefault="00D543A9" w:rsidP="006F4802">
      <w:pPr>
        <w:ind w:left="708"/>
        <w:jc w:val="both"/>
      </w:pPr>
      <w:r w:rsidRPr="006F4802">
        <w:lastRenderedPageBreak/>
        <w:t xml:space="preserve">Önkormányzati </w:t>
      </w:r>
      <w:proofErr w:type="gramStart"/>
      <w:r w:rsidRPr="006F4802">
        <w:t>lakás karbantartás</w:t>
      </w:r>
      <w:proofErr w:type="gramEnd"/>
      <w:r w:rsidRPr="006F4802">
        <w:t>, felújítás</w:t>
      </w:r>
      <w:r w:rsidR="00251582" w:rsidRPr="006F4802">
        <w:t xml:space="preserve">: </w:t>
      </w:r>
      <w:r w:rsidRPr="006F4802">
        <w:t>nem lakáscélú bérlemény karbantar</w:t>
      </w:r>
      <w:r w:rsidR="00AC3B00" w:rsidRPr="006F4802">
        <w:t>tás</w:t>
      </w:r>
      <w:r w:rsidR="00251582" w:rsidRPr="006F4802">
        <w:t xml:space="preserve">, </w:t>
      </w:r>
      <w:r w:rsidRPr="006F4802">
        <w:t>közvetített szolgáltatások</w:t>
      </w:r>
      <w:r w:rsidR="00AC3B00" w:rsidRPr="006F4802">
        <w:t xml:space="preserve">, </w:t>
      </w:r>
      <w:r w:rsidRPr="006F4802">
        <w:t>adótanácsadás, könyvv</w:t>
      </w:r>
      <w:r w:rsidR="00AC3B00" w:rsidRPr="006F4802">
        <w:t xml:space="preserve">izsgálat, </w:t>
      </w:r>
      <w:r w:rsidRPr="006F4802">
        <w:t>biztosítási</w:t>
      </w:r>
      <w:r w:rsidR="00AC3B00" w:rsidRPr="006F4802">
        <w:t xml:space="preserve"> díjak, </w:t>
      </w:r>
      <w:r w:rsidRPr="006F4802">
        <w:t>más egyéb szolgá</w:t>
      </w:r>
      <w:r w:rsidR="00AC3B00" w:rsidRPr="006F4802">
        <w:t xml:space="preserve">ltatás, </w:t>
      </w:r>
      <w:r w:rsidRPr="006F4802">
        <w:t>előzetes</w:t>
      </w:r>
      <w:r w:rsidR="00251582" w:rsidRPr="006F4802">
        <w:t xml:space="preserve">en felszámított </w:t>
      </w:r>
      <w:r w:rsidR="00B352E2" w:rsidRPr="006F4802">
        <w:t>á</w:t>
      </w:r>
      <w:r w:rsidR="00AC3B00" w:rsidRPr="006F4802">
        <w:t>fa</w:t>
      </w:r>
      <w:r w:rsidR="0099460A" w:rsidRPr="006F4802">
        <w:t>,</w:t>
      </w:r>
      <w:r w:rsidR="003655FA">
        <w:t xml:space="preserve"> fizetendő </w:t>
      </w:r>
      <w:r w:rsidR="00F75F37">
        <w:t>á</w:t>
      </w:r>
      <w:r w:rsidR="00AC3B00" w:rsidRPr="006F4802">
        <w:t xml:space="preserve">fa, tagdíjak, </w:t>
      </w:r>
      <w:r w:rsidRPr="006F4802">
        <w:t>propaganda kiadás</w:t>
      </w:r>
      <w:r w:rsidR="00AC3B00" w:rsidRPr="006F4802">
        <w:t xml:space="preserve">ok. </w:t>
      </w:r>
    </w:p>
    <w:p w:rsidR="00E73D2E" w:rsidRPr="006F4802" w:rsidRDefault="00E73D2E" w:rsidP="006F4802">
      <w:pPr>
        <w:numPr>
          <w:ilvl w:val="0"/>
          <w:numId w:val="25"/>
        </w:numPr>
        <w:jc w:val="both"/>
      </w:pPr>
      <w:r w:rsidRPr="006F4802">
        <w:t>Egyéb m</w:t>
      </w:r>
      <w:r w:rsidR="00D543A9" w:rsidRPr="006F4802">
        <w:t xml:space="preserve">űködési célú </w:t>
      </w:r>
      <w:r w:rsidR="003E20AC" w:rsidRPr="006F4802">
        <w:t xml:space="preserve">kiadás </w:t>
      </w:r>
      <w:r w:rsidR="00915C9F">
        <w:t>5.500.000</w:t>
      </w:r>
      <w:r w:rsidR="00015D5F" w:rsidRPr="006F4802">
        <w:t xml:space="preserve">Ft </w:t>
      </w:r>
      <w:r w:rsidR="003E20AC" w:rsidRPr="006F4802">
        <w:t>(</w:t>
      </w:r>
      <w:r w:rsidR="00915C9F">
        <w:t>37,4</w:t>
      </w:r>
      <w:r w:rsidR="00957C67">
        <w:t>%).</w:t>
      </w:r>
    </w:p>
    <w:p w:rsidR="00E73D2E" w:rsidRDefault="00D543A9" w:rsidP="006F4802">
      <w:pPr>
        <w:pStyle w:val="Listaszerbekezds"/>
        <w:numPr>
          <w:ilvl w:val="0"/>
          <w:numId w:val="25"/>
        </w:numPr>
        <w:tabs>
          <w:tab w:val="left" w:pos="567"/>
        </w:tabs>
        <w:spacing w:after="0" w:line="240" w:lineRule="auto"/>
        <w:ind w:left="1066" w:hanging="357"/>
        <w:jc w:val="both"/>
        <w:rPr>
          <w:rFonts w:ascii="Times New Roman" w:hAnsi="Times New Roman"/>
          <w:sz w:val="24"/>
          <w:szCs w:val="24"/>
        </w:rPr>
      </w:pPr>
      <w:r w:rsidRPr="006F4802">
        <w:rPr>
          <w:rFonts w:ascii="Times New Roman" w:hAnsi="Times New Roman"/>
          <w:sz w:val="24"/>
          <w:szCs w:val="24"/>
        </w:rPr>
        <w:t>Felhalmozási kiadások</w:t>
      </w:r>
      <w:r w:rsidR="007F604C">
        <w:rPr>
          <w:rFonts w:ascii="Times New Roman" w:hAnsi="Times New Roman"/>
          <w:sz w:val="24"/>
          <w:szCs w:val="24"/>
        </w:rPr>
        <w:t xml:space="preserve">ra </w:t>
      </w:r>
      <w:r w:rsidR="00915C9F">
        <w:rPr>
          <w:rFonts w:ascii="Times New Roman" w:hAnsi="Times New Roman"/>
          <w:sz w:val="24"/>
          <w:szCs w:val="24"/>
        </w:rPr>
        <w:t>275.157.707</w:t>
      </w:r>
      <w:r w:rsidR="00A62AC2">
        <w:rPr>
          <w:rFonts w:ascii="Times New Roman" w:hAnsi="Times New Roman"/>
          <w:sz w:val="24"/>
          <w:szCs w:val="24"/>
        </w:rPr>
        <w:t xml:space="preserve">Ft </w:t>
      </w:r>
      <w:r w:rsidR="002C4D1C" w:rsidRPr="006F4802">
        <w:rPr>
          <w:rFonts w:ascii="Times New Roman" w:hAnsi="Times New Roman"/>
          <w:sz w:val="24"/>
          <w:szCs w:val="24"/>
        </w:rPr>
        <w:t>összeget költöttünk. A vagyongazdálkodási feladat részletes beruházási, felújít</w:t>
      </w:r>
      <w:r w:rsidR="00EB7BDD">
        <w:rPr>
          <w:rFonts w:ascii="Times New Roman" w:hAnsi="Times New Roman"/>
          <w:sz w:val="24"/>
          <w:szCs w:val="24"/>
        </w:rPr>
        <w:t>ási kiadásait az előterjesztés 9</w:t>
      </w:r>
      <w:r w:rsidR="002C4D1C" w:rsidRPr="006F4802">
        <w:rPr>
          <w:rFonts w:ascii="Times New Roman" w:hAnsi="Times New Roman"/>
          <w:sz w:val="24"/>
          <w:szCs w:val="24"/>
        </w:rPr>
        <w:t>. sz. melléklete tartalmazza.</w:t>
      </w:r>
    </w:p>
    <w:p w:rsidR="002736E3" w:rsidRDefault="002736E3" w:rsidP="002736E3">
      <w:pPr>
        <w:tabs>
          <w:tab w:val="left" w:pos="567"/>
        </w:tabs>
        <w:jc w:val="both"/>
      </w:pPr>
    </w:p>
    <w:p w:rsidR="002736E3" w:rsidRDefault="002736E3" w:rsidP="002736E3">
      <w:pPr>
        <w:tabs>
          <w:tab w:val="left" w:pos="567"/>
        </w:tabs>
        <w:jc w:val="both"/>
      </w:pPr>
      <w:r w:rsidRPr="00A828ED">
        <w:tab/>
      </w:r>
      <w:r w:rsidRPr="00A828ED">
        <w:tab/>
        <w:t>Ezek közül jelentősebb beruházások, felújítások az alábbiak voltak:</w:t>
      </w:r>
    </w:p>
    <w:p w:rsidR="00915C9F" w:rsidRPr="00042FFE" w:rsidRDefault="00915C9F" w:rsidP="002736E3">
      <w:pPr>
        <w:tabs>
          <w:tab w:val="left" w:pos="567"/>
        </w:tabs>
        <w:jc w:val="both"/>
      </w:pPr>
    </w:p>
    <w:p w:rsidR="00915C9F" w:rsidRDefault="00915C9F"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Mars parkoló kialakítás (előleg) </w:t>
      </w:r>
      <w:r>
        <w:rPr>
          <w:rFonts w:ascii="Times New Roman" w:hAnsi="Times New Roman"/>
          <w:color w:val="000000" w:themeColor="text1"/>
          <w:sz w:val="24"/>
          <w:szCs w:val="24"/>
        </w:rPr>
        <w:tab/>
        <w:t>43.153.500Ft,</w:t>
      </w:r>
    </w:p>
    <w:p w:rsidR="00915C9F" w:rsidRDefault="00915C9F"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Pr>
          <w:rFonts w:ascii="Times New Roman" w:hAnsi="Times New Roman"/>
          <w:color w:val="000000" w:themeColor="text1"/>
          <w:sz w:val="24"/>
          <w:szCs w:val="24"/>
        </w:rPr>
        <w:t>Szentháromság téri parkban futókör kialakítás 39.460.303Ft,</w:t>
      </w:r>
    </w:p>
    <w:p w:rsidR="00915C9F" w:rsidRDefault="00915C9F"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Pr>
          <w:rFonts w:ascii="Times New Roman" w:hAnsi="Times New Roman"/>
          <w:color w:val="000000" w:themeColor="text1"/>
          <w:sz w:val="24"/>
          <w:szCs w:val="24"/>
        </w:rPr>
        <w:t>Belterületi utak felújítása 24.113.378Ft,</w:t>
      </w:r>
    </w:p>
    <w:p w:rsidR="00915C9F" w:rsidRDefault="00915C9F"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Pr>
          <w:rFonts w:ascii="Times New Roman" w:hAnsi="Times New Roman"/>
          <w:color w:val="000000" w:themeColor="text1"/>
          <w:sz w:val="24"/>
          <w:szCs w:val="24"/>
        </w:rPr>
        <w:t>Tinódi Sebestyén utcában csapadékvíz elvezető rendszer rekonstrukció 20.414.199Ft,</w:t>
      </w:r>
    </w:p>
    <w:p w:rsidR="00915C9F" w:rsidRDefault="00915C9F"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Pr>
          <w:rFonts w:ascii="Times New Roman" w:hAnsi="Times New Roman"/>
          <w:color w:val="000000" w:themeColor="text1"/>
          <w:sz w:val="24"/>
          <w:szCs w:val="24"/>
        </w:rPr>
        <w:t>Fejlesztési hitel tőketörlesztése 18.252.000Ft,</w:t>
      </w:r>
    </w:p>
    <w:p w:rsidR="00915C9F" w:rsidRDefault="00915C9F"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sidRPr="00915C9F">
        <w:rPr>
          <w:rFonts w:ascii="Times New Roman" w:hAnsi="Times New Roman"/>
          <w:color w:val="000000" w:themeColor="text1"/>
          <w:sz w:val="24"/>
          <w:szCs w:val="24"/>
        </w:rPr>
        <w:t>Sport utca gyalogút-sétány kialakítás kivitelezési munkának végszámlája 16.033.750Ft,</w:t>
      </w:r>
    </w:p>
    <w:p w:rsidR="00915C9F" w:rsidRDefault="00915C9F"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Fő utca – Arany </w:t>
      </w:r>
      <w:r w:rsidR="007A1178">
        <w:rPr>
          <w:rFonts w:ascii="Times New Roman" w:hAnsi="Times New Roman"/>
          <w:color w:val="000000" w:themeColor="text1"/>
          <w:sz w:val="24"/>
          <w:szCs w:val="24"/>
        </w:rPr>
        <w:t xml:space="preserve">János utca – Vég utca csomópontnál körforgalom kialakítása 26.035.763Ft, </w:t>
      </w:r>
    </w:p>
    <w:p w:rsidR="007A1178" w:rsidRDefault="007A1178"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Mobil konténer egység előleg /Mars parkolónál/ 9.428.226Ft, </w:t>
      </w:r>
    </w:p>
    <w:p w:rsidR="007A1178" w:rsidRDefault="007A1178"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Pr>
          <w:rFonts w:ascii="Times New Roman" w:hAnsi="Times New Roman"/>
          <w:color w:val="000000" w:themeColor="text1"/>
          <w:sz w:val="24"/>
          <w:szCs w:val="24"/>
        </w:rPr>
        <w:t>07/59 hrsz. vétel (4 hektár földterület vásárlása a Bökényben) 15.000.000Ft,</w:t>
      </w:r>
    </w:p>
    <w:p w:rsidR="007A1178" w:rsidRDefault="007A1178"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Járdaszakaszok felújítása aszfaltozással 7.720.260Ft, </w:t>
      </w:r>
    </w:p>
    <w:p w:rsidR="007A1178" w:rsidRDefault="007A1178"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Bökényalj</w:t>
      </w:r>
      <w:proofErr w:type="spellEnd"/>
      <w:r>
        <w:rPr>
          <w:rFonts w:ascii="Times New Roman" w:hAnsi="Times New Roman"/>
          <w:color w:val="000000" w:themeColor="text1"/>
          <w:sz w:val="24"/>
          <w:szCs w:val="24"/>
        </w:rPr>
        <w:t xml:space="preserve"> ú</w:t>
      </w:r>
      <w:r w:rsidR="00923303">
        <w:rPr>
          <w:rFonts w:ascii="Times New Roman" w:hAnsi="Times New Roman"/>
          <w:color w:val="000000" w:themeColor="text1"/>
          <w:sz w:val="24"/>
          <w:szCs w:val="24"/>
        </w:rPr>
        <w:t>t kereszteződésénél 2 db kandel</w:t>
      </w:r>
      <w:r>
        <w:rPr>
          <w:rFonts w:ascii="Times New Roman" w:hAnsi="Times New Roman"/>
          <w:color w:val="000000" w:themeColor="text1"/>
          <w:sz w:val="24"/>
          <w:szCs w:val="24"/>
        </w:rPr>
        <w:t xml:space="preserve">áber csere 3.039.699Ft, </w:t>
      </w:r>
    </w:p>
    <w:p w:rsidR="007A1178" w:rsidRDefault="00923303" w:rsidP="009E1B0F">
      <w:pPr>
        <w:pStyle w:val="Listaszerbekezds"/>
        <w:numPr>
          <w:ilvl w:val="0"/>
          <w:numId w:val="25"/>
        </w:numPr>
        <w:tabs>
          <w:tab w:val="left" w:pos="567"/>
        </w:tabs>
        <w:spacing w:after="0" w:line="240" w:lineRule="auto"/>
        <w:ind w:left="1066"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Bokros, </w:t>
      </w:r>
      <w:proofErr w:type="spellStart"/>
      <w:r>
        <w:rPr>
          <w:rFonts w:ascii="Times New Roman" w:hAnsi="Times New Roman"/>
          <w:color w:val="000000" w:themeColor="text1"/>
          <w:sz w:val="24"/>
          <w:szCs w:val="24"/>
        </w:rPr>
        <w:t>Gyójai</w:t>
      </w:r>
      <w:proofErr w:type="spellEnd"/>
      <w:r>
        <w:rPr>
          <w:rFonts w:ascii="Times New Roman" w:hAnsi="Times New Roman"/>
          <w:color w:val="000000" w:themeColor="text1"/>
          <w:sz w:val="24"/>
          <w:szCs w:val="24"/>
        </w:rPr>
        <w:t xml:space="preserve"> utca tájház tetőfedés felújítás 2.902.659Ft.</w:t>
      </w:r>
    </w:p>
    <w:p w:rsidR="00923303" w:rsidRPr="00042FFE" w:rsidRDefault="00923303" w:rsidP="00923303">
      <w:pPr>
        <w:pStyle w:val="Listaszerbekezds"/>
        <w:tabs>
          <w:tab w:val="left" w:pos="567"/>
        </w:tabs>
        <w:spacing w:after="0" w:line="240" w:lineRule="auto"/>
        <w:ind w:left="1066"/>
        <w:jc w:val="both"/>
        <w:rPr>
          <w:rFonts w:ascii="Times New Roman" w:hAnsi="Times New Roman"/>
          <w:color w:val="000000" w:themeColor="text1"/>
          <w:sz w:val="24"/>
          <w:szCs w:val="24"/>
        </w:rPr>
      </w:pPr>
    </w:p>
    <w:p w:rsidR="00923303" w:rsidRDefault="00923303" w:rsidP="00923303">
      <w:pPr>
        <w:pStyle w:val="Listaszerbekezds"/>
        <w:tabs>
          <w:tab w:val="left" w:pos="567"/>
        </w:tabs>
        <w:spacing w:after="0" w:line="240" w:lineRule="auto"/>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Ezen konkrét beruházásokon,</w:t>
      </w:r>
      <w:r w:rsidR="00870BC7">
        <w:rPr>
          <w:rFonts w:ascii="Times New Roman" w:hAnsi="Times New Roman"/>
          <w:color w:val="000000" w:themeColor="text1"/>
          <w:sz w:val="24"/>
          <w:szCs w:val="24"/>
        </w:rPr>
        <w:t xml:space="preserve"> felújításokon felül több terv elkészült</w:t>
      </w:r>
      <w:r>
        <w:rPr>
          <w:rFonts w:ascii="Times New Roman" w:hAnsi="Times New Roman"/>
          <w:color w:val="000000" w:themeColor="text1"/>
          <w:sz w:val="24"/>
          <w:szCs w:val="24"/>
        </w:rPr>
        <w:t xml:space="preserve"> a jövőben beadandó pályázatokhoz.</w:t>
      </w:r>
    </w:p>
    <w:p w:rsidR="00042FFE" w:rsidRDefault="00042FFE" w:rsidP="00923303">
      <w:pPr>
        <w:pStyle w:val="Listaszerbekezds"/>
        <w:tabs>
          <w:tab w:val="left" w:pos="567"/>
        </w:tabs>
        <w:spacing w:after="0" w:line="240" w:lineRule="auto"/>
        <w:ind w:left="709"/>
        <w:jc w:val="both"/>
        <w:rPr>
          <w:rFonts w:ascii="Times New Roman" w:hAnsi="Times New Roman"/>
          <w:color w:val="000000" w:themeColor="text1"/>
          <w:sz w:val="24"/>
          <w:szCs w:val="24"/>
        </w:rPr>
      </w:pPr>
    </w:p>
    <w:p w:rsidR="00D543A9" w:rsidRPr="006F4802" w:rsidRDefault="00D543A9" w:rsidP="006F4802">
      <w:pPr>
        <w:numPr>
          <w:ilvl w:val="0"/>
          <w:numId w:val="24"/>
        </w:numPr>
        <w:jc w:val="both"/>
      </w:pPr>
      <w:r w:rsidRPr="006F4802">
        <w:rPr>
          <w:i/>
          <w:u w:val="single"/>
        </w:rPr>
        <w:t>Közfoglalkoztatási mintaprogram</w:t>
      </w:r>
    </w:p>
    <w:p w:rsidR="00D543A9" w:rsidRPr="006F4802" w:rsidRDefault="00D543A9" w:rsidP="006F4802">
      <w:pPr>
        <w:ind w:left="708"/>
        <w:jc w:val="both"/>
      </w:pPr>
      <w:r w:rsidRPr="006F4802">
        <w:t>Összes kiadás</w:t>
      </w:r>
      <w:r w:rsidR="003E20AC" w:rsidRPr="006F4802">
        <w:t xml:space="preserve"> </w:t>
      </w:r>
      <w:r w:rsidR="00923303">
        <w:t>17.342.605</w:t>
      </w:r>
      <w:r w:rsidR="00E13FE0" w:rsidRPr="006F4802">
        <w:t xml:space="preserve">Ft </w:t>
      </w:r>
      <w:r w:rsidR="003E20AC" w:rsidRPr="006F4802">
        <w:t>(</w:t>
      </w:r>
      <w:r w:rsidR="00923303">
        <w:t>75,7</w:t>
      </w:r>
      <w:r w:rsidRPr="006F4802">
        <w:t>%), ebből</w:t>
      </w:r>
      <w:r w:rsidR="003E20AC" w:rsidRPr="006F4802">
        <w:t xml:space="preserve"> személyi juttatás </w:t>
      </w:r>
      <w:r w:rsidR="00923303">
        <w:t>12.738.692</w:t>
      </w:r>
      <w:r w:rsidR="00E13FE0" w:rsidRPr="006F4802">
        <w:t>Ft</w:t>
      </w:r>
      <w:r w:rsidRPr="006F4802">
        <w:t>, járu</w:t>
      </w:r>
      <w:r w:rsidR="003E20AC" w:rsidRPr="006F4802">
        <w:t xml:space="preserve">lékok </w:t>
      </w:r>
      <w:r w:rsidR="00923303">
        <w:t>1.088.469</w:t>
      </w:r>
      <w:r w:rsidR="001910C1" w:rsidRPr="006F4802">
        <w:t>Ft</w:t>
      </w:r>
      <w:r w:rsidRPr="006F4802">
        <w:t>, do</w:t>
      </w:r>
      <w:r w:rsidR="004C3073" w:rsidRPr="006F4802">
        <w:t xml:space="preserve">logi kiadás </w:t>
      </w:r>
      <w:r w:rsidR="00923303">
        <w:t>3.515.444</w:t>
      </w:r>
      <w:r w:rsidR="00E13FE0" w:rsidRPr="006F4802">
        <w:t>Ft.</w:t>
      </w:r>
    </w:p>
    <w:p w:rsidR="0091798C" w:rsidRPr="0091798C" w:rsidRDefault="001910C1" w:rsidP="006F4802">
      <w:pPr>
        <w:numPr>
          <w:ilvl w:val="0"/>
          <w:numId w:val="24"/>
        </w:numPr>
        <w:jc w:val="both"/>
      </w:pPr>
      <w:r w:rsidRPr="006F4802">
        <w:rPr>
          <w:i/>
          <w:u w:val="single"/>
        </w:rPr>
        <w:t>Városi közúti személyszállításra</w:t>
      </w:r>
      <w:r w:rsidRPr="00957903">
        <w:rPr>
          <w:i/>
        </w:rPr>
        <w:t xml:space="preserve"> </w:t>
      </w:r>
    </w:p>
    <w:p w:rsidR="00747A8F" w:rsidRPr="006F4802" w:rsidRDefault="00923303" w:rsidP="0091798C">
      <w:pPr>
        <w:ind w:left="786"/>
        <w:jc w:val="both"/>
      </w:pPr>
      <w:r>
        <w:t>3.209.796</w:t>
      </w:r>
      <w:r w:rsidR="00015D5F">
        <w:t>Ft-ot költöttünk (</w:t>
      </w:r>
      <w:r>
        <w:t>32,1</w:t>
      </w:r>
      <w:r w:rsidR="001910C1" w:rsidRPr="006F4802">
        <w:t>%).</w:t>
      </w:r>
    </w:p>
    <w:p w:rsidR="00D543A9" w:rsidRPr="006F4802" w:rsidRDefault="00747A8F" w:rsidP="006F4802">
      <w:pPr>
        <w:numPr>
          <w:ilvl w:val="0"/>
          <w:numId w:val="24"/>
        </w:numPr>
        <w:jc w:val="both"/>
      </w:pPr>
      <w:r w:rsidRPr="006F4802">
        <w:rPr>
          <w:i/>
          <w:u w:val="single"/>
        </w:rPr>
        <w:t xml:space="preserve">Lakáshoz jutást </w:t>
      </w:r>
      <w:r w:rsidR="00D543A9" w:rsidRPr="006F4802">
        <w:rPr>
          <w:i/>
          <w:u w:val="single"/>
        </w:rPr>
        <w:t>segítő támogatások</w:t>
      </w:r>
      <w:r w:rsidR="00D543A9" w:rsidRPr="006F4802">
        <w:t xml:space="preserve"> (061030)</w:t>
      </w:r>
    </w:p>
    <w:p w:rsidR="00D543A9" w:rsidRPr="006F4802" w:rsidRDefault="00D543A9" w:rsidP="006F4802">
      <w:pPr>
        <w:ind w:left="708"/>
        <w:jc w:val="both"/>
      </w:pPr>
      <w:r w:rsidRPr="006F4802">
        <w:t xml:space="preserve">Összkiadása: </w:t>
      </w:r>
      <w:r w:rsidR="00923303">
        <w:t>5.300.000</w:t>
      </w:r>
      <w:r w:rsidR="00E13FE0" w:rsidRPr="006F4802">
        <w:t xml:space="preserve"> </w:t>
      </w:r>
      <w:r w:rsidR="003E20AC" w:rsidRPr="006F4802">
        <w:t>(</w:t>
      </w:r>
      <w:r w:rsidR="00923303">
        <w:t>46,1</w:t>
      </w:r>
      <w:r w:rsidR="00FA7FF5">
        <w:t xml:space="preserve">%). Itt szerepel a </w:t>
      </w:r>
      <w:r w:rsidRPr="006F4802">
        <w:t>lakás</w:t>
      </w:r>
      <w:r w:rsidR="003E20AC" w:rsidRPr="006F4802">
        <w:t xml:space="preserve">hoz jutók támogatása, </w:t>
      </w:r>
      <w:r w:rsidR="00FA7FF5">
        <w:t>valamint az</w:t>
      </w:r>
      <w:r w:rsidR="001910C1" w:rsidRPr="006F4802">
        <w:t xml:space="preserve"> </w:t>
      </w:r>
      <w:r w:rsidRPr="006F4802">
        <w:t>első lakáshoz jutók kölcsöne.</w:t>
      </w:r>
    </w:p>
    <w:p w:rsidR="00D543A9" w:rsidRPr="006F4802" w:rsidRDefault="00D543A9" w:rsidP="006F4802">
      <w:pPr>
        <w:numPr>
          <w:ilvl w:val="0"/>
          <w:numId w:val="24"/>
        </w:numPr>
        <w:jc w:val="both"/>
      </w:pPr>
      <w:r w:rsidRPr="006F4802">
        <w:rPr>
          <w:i/>
          <w:u w:val="single"/>
        </w:rPr>
        <w:t xml:space="preserve">Közvilágítás </w:t>
      </w:r>
      <w:r w:rsidRPr="006F4802">
        <w:t>(064010)</w:t>
      </w:r>
    </w:p>
    <w:p w:rsidR="00D543A9" w:rsidRPr="006F4802" w:rsidRDefault="00D543A9" w:rsidP="006F4802">
      <w:pPr>
        <w:ind w:left="708"/>
        <w:jc w:val="both"/>
      </w:pPr>
      <w:r w:rsidRPr="006F4802">
        <w:t xml:space="preserve">E feladatokra </w:t>
      </w:r>
      <w:r w:rsidR="00923303">
        <w:t>41.580.673</w:t>
      </w:r>
      <w:r w:rsidR="00E13FE0" w:rsidRPr="006F4802">
        <w:t xml:space="preserve">Ft </w:t>
      </w:r>
      <w:r w:rsidR="00015D5F">
        <w:t>kifizetés valósult meg (</w:t>
      </w:r>
      <w:r w:rsidR="00923303">
        <w:t>34,5</w:t>
      </w:r>
      <w:r w:rsidR="001910C1" w:rsidRPr="006F4802">
        <w:t>%).</w:t>
      </w:r>
    </w:p>
    <w:p w:rsidR="00D543A9" w:rsidRPr="006F4802" w:rsidRDefault="00554233" w:rsidP="006F4802">
      <w:pPr>
        <w:numPr>
          <w:ilvl w:val="0"/>
          <w:numId w:val="24"/>
        </w:numPr>
        <w:jc w:val="both"/>
      </w:pPr>
      <w:r w:rsidRPr="006F4802">
        <w:rPr>
          <w:i/>
          <w:u w:val="single"/>
        </w:rPr>
        <w:t>Házi</w:t>
      </w:r>
      <w:r w:rsidR="00D543A9" w:rsidRPr="006F4802">
        <w:rPr>
          <w:i/>
          <w:u w:val="single"/>
        </w:rPr>
        <w:t xml:space="preserve">orvosi alapellátás </w:t>
      </w:r>
      <w:r w:rsidRPr="006F4802">
        <w:t>(0721</w:t>
      </w:r>
      <w:r w:rsidR="00D543A9" w:rsidRPr="006F4802">
        <w:t>11)</w:t>
      </w:r>
    </w:p>
    <w:p w:rsidR="00D543A9" w:rsidRPr="006F4802" w:rsidRDefault="00D543A9" w:rsidP="006F4802">
      <w:pPr>
        <w:ind w:left="708"/>
        <w:jc w:val="both"/>
      </w:pPr>
      <w:r w:rsidRPr="006F4802">
        <w:t xml:space="preserve">Összesen </w:t>
      </w:r>
      <w:r w:rsidR="00923303">
        <w:t>7.921.507</w:t>
      </w:r>
      <w:r w:rsidR="00E13FE0" w:rsidRPr="006F4802">
        <w:t xml:space="preserve">Ft </w:t>
      </w:r>
      <w:r w:rsidR="00626A86" w:rsidRPr="006F4802">
        <w:t>volt a kiadása</w:t>
      </w:r>
      <w:r w:rsidR="00E13FE0" w:rsidRPr="006F4802">
        <w:t xml:space="preserve"> (</w:t>
      </w:r>
      <w:r w:rsidR="00923303">
        <w:t>97,6</w:t>
      </w:r>
      <w:r w:rsidR="001B31A8" w:rsidRPr="006F4802">
        <w:t>%)</w:t>
      </w:r>
      <w:r w:rsidR="00626A86" w:rsidRPr="006F4802">
        <w:t>.</w:t>
      </w:r>
    </w:p>
    <w:p w:rsidR="00D543A9" w:rsidRPr="006F4802" w:rsidRDefault="00D543A9" w:rsidP="006F4802">
      <w:pPr>
        <w:numPr>
          <w:ilvl w:val="0"/>
          <w:numId w:val="24"/>
        </w:numPr>
        <w:jc w:val="both"/>
      </w:pPr>
      <w:r w:rsidRPr="006F4802">
        <w:rPr>
          <w:i/>
          <w:u w:val="single"/>
        </w:rPr>
        <w:t>Nem fertőző betegségek megelőzése</w:t>
      </w:r>
      <w:r w:rsidRPr="006F4802">
        <w:t xml:space="preserve"> (074051)</w:t>
      </w:r>
    </w:p>
    <w:p w:rsidR="00844451" w:rsidRPr="006F4802" w:rsidRDefault="00923303" w:rsidP="006F4802">
      <w:pPr>
        <w:ind w:left="708"/>
        <w:jc w:val="both"/>
      </w:pPr>
      <w:r>
        <w:t>1.111.828</w:t>
      </w:r>
      <w:r w:rsidR="00E13FE0" w:rsidRPr="006F4802">
        <w:t xml:space="preserve">Ft </w:t>
      </w:r>
      <w:r w:rsidR="001D4D5B" w:rsidRPr="006F4802">
        <w:t>kiadás merült fel</w:t>
      </w:r>
      <w:r w:rsidR="00996B9D">
        <w:t xml:space="preserve"> (</w:t>
      </w:r>
      <w:r>
        <w:t>149,5</w:t>
      </w:r>
      <w:r w:rsidR="00066B23" w:rsidRPr="006F4802">
        <w:t>%).</w:t>
      </w:r>
    </w:p>
    <w:p w:rsidR="00D543A9" w:rsidRPr="006F4802" w:rsidRDefault="00D543A9" w:rsidP="006F4802">
      <w:pPr>
        <w:pStyle w:val="Listaszerbekezds"/>
        <w:numPr>
          <w:ilvl w:val="0"/>
          <w:numId w:val="24"/>
        </w:numPr>
        <w:spacing w:after="0" w:line="240" w:lineRule="auto"/>
        <w:ind w:left="782" w:hanging="357"/>
        <w:jc w:val="both"/>
        <w:rPr>
          <w:rFonts w:ascii="Times New Roman" w:hAnsi="Times New Roman"/>
          <w:sz w:val="24"/>
          <w:szCs w:val="24"/>
        </w:rPr>
      </w:pPr>
      <w:r w:rsidRPr="006F4802">
        <w:rPr>
          <w:rFonts w:ascii="Times New Roman" w:hAnsi="Times New Roman"/>
          <w:i/>
          <w:sz w:val="24"/>
          <w:szCs w:val="24"/>
          <w:u w:val="single"/>
        </w:rPr>
        <w:t>Szabadidősport-(rekreációs sport) tevékenység és támogatása</w:t>
      </w:r>
      <w:r w:rsidRPr="006F4802">
        <w:rPr>
          <w:rFonts w:ascii="Times New Roman" w:hAnsi="Times New Roman"/>
          <w:sz w:val="24"/>
          <w:szCs w:val="24"/>
        </w:rPr>
        <w:t xml:space="preserve"> (081045)</w:t>
      </w:r>
    </w:p>
    <w:p w:rsidR="00D543A9" w:rsidRPr="006F4802" w:rsidRDefault="00E02A08" w:rsidP="006F4802">
      <w:pPr>
        <w:ind w:left="708"/>
        <w:jc w:val="both"/>
      </w:pPr>
      <w:r w:rsidRPr="006F4802">
        <w:t>Sportszervezetek támogatására f</w:t>
      </w:r>
      <w:r w:rsidR="00D543A9" w:rsidRPr="006F4802">
        <w:t>elmerült ki</w:t>
      </w:r>
      <w:r w:rsidR="00473F43" w:rsidRPr="006F4802">
        <w:t xml:space="preserve">adás </w:t>
      </w:r>
      <w:r w:rsidR="00923303">
        <w:t>18.041.367</w:t>
      </w:r>
      <w:r w:rsidR="00E13FE0" w:rsidRPr="006F4802">
        <w:t xml:space="preserve">Ft </w:t>
      </w:r>
      <w:r w:rsidR="00473F43" w:rsidRPr="006F4802">
        <w:t>(</w:t>
      </w:r>
      <w:r w:rsidR="00923303">
        <w:t>99,9</w:t>
      </w:r>
      <w:r w:rsidRPr="006F4802">
        <w:t>%). S</w:t>
      </w:r>
      <w:r w:rsidR="00D543A9" w:rsidRPr="006F4802">
        <w:t>portorvosi tevékenységre kifizetett ös</w:t>
      </w:r>
      <w:r w:rsidR="00473F43" w:rsidRPr="006F4802">
        <w:t xml:space="preserve">szeg </w:t>
      </w:r>
      <w:r w:rsidR="00923303">
        <w:t>420.000</w:t>
      </w:r>
      <w:r w:rsidR="00E13FE0" w:rsidRPr="006F4802">
        <w:t xml:space="preserve">Ft </w:t>
      </w:r>
      <w:r w:rsidR="00D543A9" w:rsidRPr="006F4802">
        <w:t>volt</w:t>
      </w:r>
    </w:p>
    <w:p w:rsidR="00D543A9" w:rsidRPr="006F4802" w:rsidRDefault="00D543A9" w:rsidP="006F4802">
      <w:pPr>
        <w:numPr>
          <w:ilvl w:val="0"/>
          <w:numId w:val="24"/>
        </w:numPr>
        <w:jc w:val="both"/>
      </w:pPr>
      <w:r w:rsidRPr="006F4802">
        <w:rPr>
          <w:i/>
          <w:u w:val="single"/>
        </w:rPr>
        <w:t>Közművelődési –</w:t>
      </w:r>
      <w:r w:rsidR="00923303">
        <w:rPr>
          <w:i/>
          <w:u w:val="single"/>
        </w:rPr>
        <w:t xml:space="preserve"> </w:t>
      </w:r>
      <w:r w:rsidRPr="006F4802">
        <w:rPr>
          <w:i/>
          <w:u w:val="single"/>
        </w:rPr>
        <w:t>közösségi és társadalmi részvétel fejlesztése</w:t>
      </w:r>
      <w:r w:rsidRPr="006F4802">
        <w:t xml:space="preserve"> (082091)</w:t>
      </w:r>
    </w:p>
    <w:p w:rsidR="00D543A9" w:rsidRPr="006F4802" w:rsidRDefault="00D543A9" w:rsidP="006F4802">
      <w:pPr>
        <w:ind w:left="708"/>
        <w:jc w:val="both"/>
      </w:pPr>
      <w:r w:rsidRPr="006F4802">
        <w:t>Összkiadása:</w:t>
      </w:r>
      <w:r w:rsidR="00D370D7">
        <w:t xml:space="preserve"> </w:t>
      </w:r>
      <w:r w:rsidR="00923303">
        <w:t>7.580.939</w:t>
      </w:r>
      <w:r w:rsidR="00E13FE0" w:rsidRPr="006F4802">
        <w:t xml:space="preserve">Ft </w:t>
      </w:r>
      <w:r w:rsidR="00473F43" w:rsidRPr="006F4802">
        <w:t>(</w:t>
      </w:r>
      <w:r w:rsidR="00923303">
        <w:t>91,9</w:t>
      </w:r>
      <w:r w:rsidRPr="006F4802">
        <w:t>%). Eb</w:t>
      </w:r>
      <w:r w:rsidR="00473F43" w:rsidRPr="006F4802">
        <w:t xml:space="preserve">ből személyi juttatás </w:t>
      </w:r>
      <w:r w:rsidR="00923303">
        <w:t>965.955</w:t>
      </w:r>
      <w:r w:rsidR="00E13FE0" w:rsidRPr="006F4802">
        <w:t>Ft</w:t>
      </w:r>
      <w:r w:rsidR="00473F43" w:rsidRPr="006F4802">
        <w:t>, dologi kiadás</w:t>
      </w:r>
      <w:r w:rsidR="00996B9D">
        <w:t xml:space="preserve"> </w:t>
      </w:r>
      <w:r w:rsidR="00BF44AD">
        <w:t>6.474.984</w:t>
      </w:r>
      <w:r w:rsidR="00E13FE0" w:rsidRPr="006F4802">
        <w:t>Ft</w:t>
      </w:r>
      <w:r w:rsidR="00BF44AD">
        <w:t>, egyéb működési kiadás 140.000Ft.</w:t>
      </w:r>
      <w:r w:rsidR="00684BDC">
        <w:t xml:space="preserve"> </w:t>
      </w:r>
    </w:p>
    <w:p w:rsidR="00D543A9" w:rsidRPr="006F4802" w:rsidRDefault="00D543A9" w:rsidP="006F4802">
      <w:pPr>
        <w:numPr>
          <w:ilvl w:val="0"/>
          <w:numId w:val="24"/>
        </w:numPr>
        <w:jc w:val="both"/>
      </w:pPr>
      <w:r w:rsidRPr="006F4802">
        <w:rPr>
          <w:i/>
          <w:u w:val="single"/>
        </w:rPr>
        <w:t xml:space="preserve">Egyéb kiadói tevékenység </w:t>
      </w:r>
      <w:r w:rsidRPr="006F4802">
        <w:t>(083030)</w:t>
      </w:r>
    </w:p>
    <w:p w:rsidR="00D543A9" w:rsidRPr="006F4802" w:rsidRDefault="00D543A9" w:rsidP="006F4802">
      <w:pPr>
        <w:ind w:left="720"/>
        <w:jc w:val="both"/>
      </w:pPr>
      <w:r w:rsidRPr="006F4802">
        <w:t>E felad</w:t>
      </w:r>
      <w:r w:rsidR="00473F43" w:rsidRPr="006F4802">
        <w:t xml:space="preserve">aton dologi kiadásként </w:t>
      </w:r>
      <w:r w:rsidR="00BF44AD">
        <w:t>3.406.666</w:t>
      </w:r>
      <w:r w:rsidR="00E13FE0" w:rsidRPr="006F4802">
        <w:t xml:space="preserve">Ft </w:t>
      </w:r>
      <w:r w:rsidRPr="006F4802">
        <w:t xml:space="preserve">összegben merült fel. </w:t>
      </w:r>
    </w:p>
    <w:p w:rsidR="00D543A9" w:rsidRPr="006F4802" w:rsidRDefault="00D543A9" w:rsidP="006F4802">
      <w:pPr>
        <w:numPr>
          <w:ilvl w:val="0"/>
          <w:numId w:val="24"/>
        </w:numPr>
        <w:jc w:val="both"/>
      </w:pPr>
      <w:r w:rsidRPr="006F4802">
        <w:rPr>
          <w:i/>
          <w:u w:val="single"/>
        </w:rPr>
        <w:t>Televízió műsor szolgáltatás és támogatása</w:t>
      </w:r>
      <w:r w:rsidRPr="006F4802">
        <w:t xml:space="preserve"> (083050)</w:t>
      </w:r>
    </w:p>
    <w:p w:rsidR="00D543A9" w:rsidRPr="006F4802" w:rsidRDefault="00D543A9" w:rsidP="006F4802">
      <w:pPr>
        <w:ind w:left="708"/>
        <w:jc w:val="both"/>
      </w:pPr>
      <w:r w:rsidRPr="006F4802">
        <w:t>Csongrád TV támogatására kifizetett össz</w:t>
      </w:r>
      <w:r w:rsidR="00473F43" w:rsidRPr="006F4802">
        <w:t xml:space="preserve">eg </w:t>
      </w:r>
      <w:r w:rsidR="00BF44AD">
        <w:t>44.591.052</w:t>
      </w:r>
      <w:r w:rsidR="00E13FE0" w:rsidRPr="006F4802">
        <w:t>Ft</w:t>
      </w:r>
      <w:r w:rsidR="00996B9D">
        <w:t xml:space="preserve"> (</w:t>
      </w:r>
      <w:r w:rsidR="00BF44AD">
        <w:t>82,9</w:t>
      </w:r>
      <w:r w:rsidR="007438DD" w:rsidRPr="006F4802">
        <w:t>%).</w:t>
      </w:r>
    </w:p>
    <w:p w:rsidR="00D543A9" w:rsidRPr="006F4802" w:rsidRDefault="00D543A9" w:rsidP="006F4802">
      <w:pPr>
        <w:numPr>
          <w:ilvl w:val="0"/>
          <w:numId w:val="24"/>
        </w:numPr>
        <w:jc w:val="both"/>
      </w:pPr>
      <w:r w:rsidRPr="006F4802">
        <w:rPr>
          <w:i/>
          <w:u w:val="single"/>
        </w:rPr>
        <w:lastRenderedPageBreak/>
        <w:t>Civil szervezetek működési támogatása</w:t>
      </w:r>
      <w:r w:rsidRPr="006F4802">
        <w:t xml:space="preserve"> (084031)</w:t>
      </w:r>
    </w:p>
    <w:p w:rsidR="00D543A9" w:rsidRPr="006F4802" w:rsidRDefault="00473F43" w:rsidP="006F4802">
      <w:pPr>
        <w:ind w:left="708"/>
        <w:jc w:val="both"/>
      </w:pPr>
      <w:r w:rsidRPr="006F4802">
        <w:t xml:space="preserve">Összkiadása </w:t>
      </w:r>
      <w:r w:rsidR="00BF44AD">
        <w:t>7.001.700</w:t>
      </w:r>
      <w:r w:rsidR="007F604C">
        <w:t>Ft</w:t>
      </w:r>
      <w:r w:rsidR="00D543A9" w:rsidRPr="006F4802">
        <w:t>, mely a társadalmi szervezetek működési célú támog</w:t>
      </w:r>
      <w:r w:rsidR="00996B9D">
        <w:t>atására lett kifizetve (</w:t>
      </w:r>
      <w:r w:rsidR="00BF44AD">
        <w:t>17,8</w:t>
      </w:r>
      <w:r w:rsidR="007438DD" w:rsidRPr="006F4802">
        <w:t>%).</w:t>
      </w:r>
    </w:p>
    <w:p w:rsidR="00D543A9" w:rsidRPr="006F4802" w:rsidRDefault="00D543A9" w:rsidP="006F4802">
      <w:pPr>
        <w:numPr>
          <w:ilvl w:val="0"/>
          <w:numId w:val="24"/>
        </w:numPr>
        <w:jc w:val="both"/>
      </w:pPr>
      <w:r w:rsidRPr="006F4802">
        <w:rPr>
          <w:i/>
          <w:u w:val="single"/>
        </w:rPr>
        <w:t>Pedagógiai Szakmai Szolgáltatások működési feladata</w:t>
      </w:r>
      <w:r w:rsidRPr="006F4802">
        <w:t xml:space="preserve"> (098032)</w:t>
      </w:r>
    </w:p>
    <w:p w:rsidR="00D543A9" w:rsidRPr="006F4802" w:rsidRDefault="00D543A9" w:rsidP="006F4802">
      <w:pPr>
        <w:ind w:left="708"/>
        <w:jc w:val="both"/>
      </w:pPr>
      <w:r w:rsidRPr="006F4802">
        <w:t>Összkiadás</w:t>
      </w:r>
      <w:r w:rsidR="00473F43" w:rsidRPr="006F4802">
        <w:t xml:space="preserve">a </w:t>
      </w:r>
      <w:r w:rsidR="00BF44AD">
        <w:t>360.000</w:t>
      </w:r>
      <w:r w:rsidR="007F604C">
        <w:t>Ft</w:t>
      </w:r>
      <w:r w:rsidR="00E13FE0" w:rsidRPr="006F4802">
        <w:t xml:space="preserve"> </w:t>
      </w:r>
      <w:r w:rsidR="007F604C">
        <w:t>(</w:t>
      </w:r>
      <w:r w:rsidR="00BF44AD">
        <w:t>17,1</w:t>
      </w:r>
      <w:r w:rsidRPr="006F4802">
        <w:t xml:space="preserve">%) volt, mely </w:t>
      </w:r>
      <w:r w:rsidR="00B774F7">
        <w:t xml:space="preserve">egyéb működési célú </w:t>
      </w:r>
      <w:r w:rsidRPr="006F4802">
        <w:t xml:space="preserve">kiadásként merült fel. </w:t>
      </w:r>
    </w:p>
    <w:p w:rsidR="00D543A9" w:rsidRPr="006F4802" w:rsidRDefault="00D543A9" w:rsidP="006F4802">
      <w:pPr>
        <w:numPr>
          <w:ilvl w:val="0"/>
          <w:numId w:val="24"/>
        </w:numPr>
        <w:jc w:val="both"/>
      </w:pPr>
      <w:r w:rsidRPr="006F4802">
        <w:rPr>
          <w:i/>
          <w:u w:val="single"/>
        </w:rPr>
        <w:t>Egyéb szociális pénzbeli és természetbeni ellátások</w:t>
      </w:r>
      <w:r w:rsidRPr="006F4802">
        <w:t xml:space="preserve"> (107060)</w:t>
      </w:r>
    </w:p>
    <w:p w:rsidR="00D543A9" w:rsidRPr="006F4802" w:rsidRDefault="00D543A9" w:rsidP="006F4802">
      <w:pPr>
        <w:ind w:left="708"/>
        <w:jc w:val="both"/>
      </w:pPr>
      <w:r w:rsidRPr="006F4802">
        <w:t xml:space="preserve">Összkiadás: </w:t>
      </w:r>
      <w:r w:rsidR="00BF44AD">
        <w:t>23.910.149</w:t>
      </w:r>
      <w:r w:rsidR="00E13FE0" w:rsidRPr="006F4802">
        <w:t xml:space="preserve">Ft </w:t>
      </w:r>
      <w:r w:rsidRPr="006F4802">
        <w:t>(</w:t>
      </w:r>
      <w:r w:rsidR="00BF44AD">
        <w:t>46</w:t>
      </w:r>
      <w:r w:rsidRPr="006F4802">
        <w:t>%)</w:t>
      </w:r>
      <w:r w:rsidR="00A8364B">
        <w:t>.</w:t>
      </w:r>
    </w:p>
    <w:p w:rsidR="007438DD" w:rsidRPr="006F4802" w:rsidRDefault="007438DD" w:rsidP="006F4802">
      <w:pPr>
        <w:ind w:left="708"/>
        <w:jc w:val="both"/>
      </w:pPr>
      <w:r w:rsidRPr="006F4802">
        <w:t>Ebből: e</w:t>
      </w:r>
      <w:r w:rsidR="00996B9D">
        <w:t xml:space="preserve">gyéb működési kiadásként </w:t>
      </w:r>
      <w:r w:rsidR="00BF44AD">
        <w:t>400.000</w:t>
      </w:r>
      <w:r w:rsidR="00E13FE0" w:rsidRPr="006F4802">
        <w:t xml:space="preserve">Ft </w:t>
      </w:r>
      <w:r w:rsidR="003034B2" w:rsidRPr="006F4802">
        <w:t>merült fel, e</w:t>
      </w:r>
      <w:r w:rsidR="00626A86" w:rsidRPr="006F4802">
        <w:t>llátottak juttatása</w:t>
      </w:r>
      <w:r w:rsidR="00473F43" w:rsidRPr="006F4802">
        <w:t xml:space="preserve"> </w:t>
      </w:r>
      <w:r w:rsidR="003B58AC">
        <w:t>23.481.099</w:t>
      </w:r>
      <w:r w:rsidR="00E13FE0" w:rsidRPr="006F4802">
        <w:t xml:space="preserve">Ft </w:t>
      </w:r>
      <w:r w:rsidR="00B774F7">
        <w:t xml:space="preserve">összegben valósult </w:t>
      </w:r>
      <w:r w:rsidR="007F604C">
        <w:t xml:space="preserve">meg, dologi kiadásként </w:t>
      </w:r>
      <w:r w:rsidR="003B58AC">
        <w:t>29.050</w:t>
      </w:r>
      <w:r w:rsidR="00B774F7">
        <w:t xml:space="preserve">Ft-ot fizettünk ki. </w:t>
      </w:r>
      <w:r w:rsidR="00B11E76" w:rsidRPr="006F4802">
        <w:t xml:space="preserve"> </w:t>
      </w:r>
    </w:p>
    <w:p w:rsidR="00243BA7" w:rsidRPr="006F4802" w:rsidRDefault="00B97D2F" w:rsidP="006F4802">
      <w:pPr>
        <w:numPr>
          <w:ilvl w:val="0"/>
          <w:numId w:val="24"/>
        </w:numPr>
        <w:ind w:left="708" w:hanging="282"/>
        <w:jc w:val="both"/>
      </w:pPr>
      <w:r w:rsidRPr="006F4802">
        <w:t>E</w:t>
      </w:r>
      <w:r w:rsidR="00243BA7" w:rsidRPr="006F4802">
        <w:t>sély Szociális és Gy</w:t>
      </w:r>
      <w:r w:rsidR="00A8364B">
        <w:t>ermekjóléti Intézmény támogatására</w:t>
      </w:r>
      <w:r w:rsidR="00243BA7" w:rsidRPr="006F4802">
        <w:t xml:space="preserve"> </w:t>
      </w:r>
      <w:r w:rsidR="003B58AC">
        <w:t>2.905.000</w:t>
      </w:r>
      <w:r w:rsidR="00A8364B">
        <w:t>Ft</w:t>
      </w:r>
      <w:r w:rsidR="00243BA7" w:rsidRPr="006F4802">
        <w:t xml:space="preserve">, Közmű Kft. támogatására </w:t>
      </w:r>
      <w:r w:rsidR="003B58AC">
        <w:t>39.025.343</w:t>
      </w:r>
      <w:r w:rsidR="00B774F7">
        <w:t>Ft,</w:t>
      </w:r>
      <w:r w:rsidR="00243BA7" w:rsidRPr="006F4802">
        <w:t xml:space="preserve"> ATMÖT támogatására </w:t>
      </w:r>
      <w:r w:rsidR="003B58AC">
        <w:t>1.726.416</w:t>
      </w:r>
      <w:r w:rsidR="00E13FE0" w:rsidRPr="006F4802">
        <w:t>Ft (</w:t>
      </w:r>
      <w:r w:rsidR="003B58AC">
        <w:t>50</w:t>
      </w:r>
      <w:r w:rsidR="00243BA7" w:rsidRPr="006F4802">
        <w:t xml:space="preserve">%) pénzeszközt adtunk át. Szolidaritási hozzájárulásként </w:t>
      </w:r>
      <w:r w:rsidR="003B58AC">
        <w:t>229.712.094</w:t>
      </w:r>
      <w:r w:rsidR="00E13FE0" w:rsidRPr="006F4802">
        <w:t>Ft-ot (</w:t>
      </w:r>
      <w:r w:rsidR="003B58AC">
        <w:t>52</w:t>
      </w:r>
      <w:r w:rsidR="00243BA7" w:rsidRPr="006F4802">
        <w:t xml:space="preserve">%) fizettünk ki, fejlesztési hitel </w:t>
      </w:r>
      <w:proofErr w:type="gramStart"/>
      <w:r w:rsidR="00243BA7" w:rsidRPr="006F4802">
        <w:t>tőke törlesztésre</w:t>
      </w:r>
      <w:proofErr w:type="gramEnd"/>
      <w:r w:rsidR="00243BA7" w:rsidRPr="006F4802">
        <w:t xml:space="preserve"> </w:t>
      </w:r>
      <w:r w:rsidR="003B58AC">
        <w:t>18.252.000</w:t>
      </w:r>
      <w:r w:rsidR="00E13FE0" w:rsidRPr="006F4802">
        <w:t>Ft</w:t>
      </w:r>
      <w:r w:rsidR="00243BA7" w:rsidRPr="006F4802">
        <w:t>-ot költöttünk.</w:t>
      </w:r>
    </w:p>
    <w:p w:rsidR="00D05FE6" w:rsidRPr="006F4802" w:rsidRDefault="00D05FE6" w:rsidP="006F4802">
      <w:pPr>
        <w:ind w:left="708"/>
        <w:jc w:val="both"/>
      </w:pPr>
    </w:p>
    <w:p w:rsidR="00D05FE6" w:rsidRPr="006F4802" w:rsidRDefault="00D05FE6" w:rsidP="006F4802">
      <w:pPr>
        <w:pStyle w:val="Cmsor5"/>
        <w:rPr>
          <w:smallCaps/>
          <w:u w:val="none"/>
        </w:rPr>
      </w:pPr>
      <w:r w:rsidRPr="006F4802">
        <w:rPr>
          <w:smallCaps/>
          <w:u w:val="none"/>
        </w:rPr>
        <w:t xml:space="preserve">II. </w:t>
      </w:r>
      <w:proofErr w:type="gramStart"/>
      <w:r w:rsidRPr="006F4802">
        <w:rPr>
          <w:smallCaps/>
          <w:u w:val="none"/>
        </w:rPr>
        <w:t>A</w:t>
      </w:r>
      <w:proofErr w:type="gramEnd"/>
      <w:r w:rsidRPr="006F4802">
        <w:rPr>
          <w:smallCaps/>
          <w:u w:val="none"/>
        </w:rPr>
        <w:t>/2.3. Polgármesteri Hivatal</w:t>
      </w:r>
      <w:r w:rsidR="005D2D10">
        <w:rPr>
          <w:smallCaps/>
          <w:u w:val="none"/>
        </w:rPr>
        <w:t xml:space="preserve"> </w:t>
      </w:r>
    </w:p>
    <w:p w:rsidR="005D2D10" w:rsidRPr="00422EC0" w:rsidRDefault="005D2D10" w:rsidP="005D2D10">
      <w:pPr>
        <w:jc w:val="both"/>
        <w:rPr>
          <w:sz w:val="22"/>
          <w:szCs w:val="22"/>
        </w:rPr>
      </w:pPr>
    </w:p>
    <w:p w:rsidR="005D2D10" w:rsidRPr="00422EC0" w:rsidRDefault="005D2D10" w:rsidP="005D2D10">
      <w:pPr>
        <w:jc w:val="both"/>
      </w:pPr>
      <w:r w:rsidRPr="00422EC0">
        <w:t>Az iktatott ügyiratok főszáma:</w:t>
      </w:r>
      <w:r>
        <w:t xml:space="preserve"> </w:t>
      </w:r>
      <w:r w:rsidRPr="00422EC0">
        <w:rPr>
          <w:bCs/>
        </w:rPr>
        <w:t>8150</w:t>
      </w:r>
      <w:r w:rsidRPr="00422EC0">
        <w:t xml:space="preserve"> db (</w:t>
      </w:r>
      <w:proofErr w:type="spellStart"/>
      <w:r w:rsidRPr="00422EC0">
        <w:t>alszám</w:t>
      </w:r>
      <w:proofErr w:type="spellEnd"/>
      <w:r w:rsidRPr="00422EC0">
        <w:t>:</w:t>
      </w:r>
      <w:r w:rsidRPr="00422EC0">
        <w:rPr>
          <w:bCs/>
        </w:rPr>
        <w:t>19443</w:t>
      </w:r>
      <w:r>
        <w:rPr>
          <w:bCs/>
        </w:rPr>
        <w:t xml:space="preserve"> </w:t>
      </w:r>
      <w:r w:rsidRPr="00422EC0">
        <w:t>db).</w:t>
      </w:r>
    </w:p>
    <w:p w:rsidR="005D2D10" w:rsidRPr="00422EC0" w:rsidRDefault="005D2D10" w:rsidP="005D2D10">
      <w:pPr>
        <w:jc w:val="both"/>
      </w:pPr>
      <w:r w:rsidRPr="00422EC0">
        <w:t xml:space="preserve">Államigazgatási ügyben </w:t>
      </w:r>
      <w:r w:rsidRPr="00422EC0">
        <w:rPr>
          <w:bCs/>
        </w:rPr>
        <w:t>1843</w:t>
      </w:r>
      <w:r w:rsidRPr="00422EC0">
        <w:t xml:space="preserve"> db döntés született (határozat, végzés, hatósági bizonyítvány). </w:t>
      </w:r>
      <w:r w:rsidRPr="00422EC0">
        <w:br/>
        <w:t xml:space="preserve">Az önkormányzati hatósági ügyben hozott döntések száma </w:t>
      </w:r>
      <w:r w:rsidRPr="00422EC0">
        <w:rPr>
          <w:bCs/>
        </w:rPr>
        <w:t>915</w:t>
      </w:r>
      <w:r w:rsidRPr="00422EC0">
        <w:t xml:space="preserve"> db. </w:t>
      </w:r>
    </w:p>
    <w:p w:rsidR="005D2D10" w:rsidRDefault="005D2D10" w:rsidP="005D2D10">
      <w:pPr>
        <w:pStyle w:val="HTML-kntformzott"/>
        <w:jc w:val="both"/>
        <w:rPr>
          <w:rFonts w:ascii="Times New Roman" w:hAnsi="Times New Roman" w:cs="Times New Roman"/>
          <w:sz w:val="24"/>
          <w:szCs w:val="24"/>
        </w:rPr>
      </w:pPr>
    </w:p>
    <w:p w:rsidR="005D2D10" w:rsidRPr="002E1386" w:rsidRDefault="005D2D10" w:rsidP="005D2D10">
      <w:pPr>
        <w:pStyle w:val="HTML-kntformzott"/>
        <w:jc w:val="both"/>
        <w:rPr>
          <w:rFonts w:ascii="Times New Roman" w:hAnsi="Times New Roman" w:cs="Times New Roman"/>
          <w:sz w:val="24"/>
          <w:szCs w:val="24"/>
        </w:rPr>
      </w:pPr>
      <w:r w:rsidRPr="002E1386">
        <w:rPr>
          <w:rFonts w:ascii="Times New Roman" w:hAnsi="Times New Roman" w:cs="Times New Roman"/>
          <w:sz w:val="24"/>
          <w:szCs w:val="24"/>
        </w:rPr>
        <w:t xml:space="preserve">A </w:t>
      </w:r>
      <w:r w:rsidRPr="002E1386">
        <w:rPr>
          <w:rFonts w:ascii="Times New Roman" w:hAnsi="Times New Roman" w:cs="Times New Roman"/>
          <w:b/>
          <w:sz w:val="24"/>
          <w:szCs w:val="24"/>
          <w:u w:val="single"/>
        </w:rPr>
        <w:t>Jegyzői Iroda:</w:t>
      </w:r>
      <w:r w:rsidRPr="005D2D10">
        <w:rPr>
          <w:rFonts w:ascii="Times New Roman" w:hAnsi="Times New Roman" w:cs="Times New Roman"/>
          <w:b/>
          <w:sz w:val="24"/>
          <w:szCs w:val="24"/>
        </w:rPr>
        <w:t xml:space="preserve"> </w:t>
      </w:r>
      <w:r w:rsidRPr="002E1386">
        <w:rPr>
          <w:rFonts w:ascii="Times New Roman" w:hAnsi="Times New Roman" w:cs="Times New Roman"/>
          <w:sz w:val="24"/>
          <w:szCs w:val="24"/>
        </w:rPr>
        <w:t>feladatkörének nagy részét a Képviselő-testület működésével kapcsolatos, valamint a közigazgatási (államigazgatási és önkormányzati) hatósági ügyintézés és a hivatal adminisztrációs működésével kapcsolatos feladatok ölelik fel (munkaügy</w:t>
      </w:r>
      <w:r>
        <w:rPr>
          <w:rFonts w:ascii="Times New Roman" w:hAnsi="Times New Roman" w:cs="Times New Roman"/>
          <w:sz w:val="24"/>
          <w:szCs w:val="24"/>
        </w:rPr>
        <w:t>i</w:t>
      </w:r>
      <w:r w:rsidRPr="002E1386">
        <w:rPr>
          <w:rFonts w:ascii="Times New Roman" w:hAnsi="Times New Roman" w:cs="Times New Roman"/>
          <w:sz w:val="24"/>
          <w:szCs w:val="24"/>
        </w:rPr>
        <w:t>, informatikai, iktatás</w:t>
      </w:r>
      <w:r>
        <w:rPr>
          <w:rFonts w:ascii="Times New Roman" w:hAnsi="Times New Roman" w:cs="Times New Roman"/>
          <w:sz w:val="24"/>
          <w:szCs w:val="24"/>
        </w:rPr>
        <w:t>i</w:t>
      </w:r>
      <w:r w:rsidRPr="002E1386">
        <w:rPr>
          <w:rFonts w:ascii="Times New Roman" w:hAnsi="Times New Roman" w:cs="Times New Roman"/>
          <w:sz w:val="24"/>
          <w:szCs w:val="24"/>
        </w:rPr>
        <w:t xml:space="preserve">). Az Iroda végzi a Képviselő-testület és bizottságai, valamint a Roma Nemzetiségi Önkormányzat működésével kapcsolatos szervezési és adminisztratív feladatokat, az ülések jegyzőkönyvvezetését, határozatok elkészítését, rendeletek kihirdetését, egységes szerkezetbe foglalását, gondoskodik ezek Nemzeti Jogszabálytárba történő feltöltéséről. </w:t>
      </w:r>
    </w:p>
    <w:p w:rsidR="005D2D10" w:rsidRDefault="005D2D10" w:rsidP="005D2D10">
      <w:pPr>
        <w:jc w:val="both"/>
      </w:pPr>
      <w:r>
        <w:t>A Képviselő-testület az első félévben összesen 10 ülést tartott, melyből 6 rendes és 4 rendkívüli ülés volt. Az ülésekre a Hivatal 142 anyagot készített elő. A testület által hozott határozatok száma: 137 db. A testület által hozott rendeletek száma: 15 db, ebből 13 db módosítás, 2 db új rendelet. Bizottsági ülések száma: 33 db, melyből a Városgazdasági, Ügyrendi- és Összeférhetetlenségi Bizottság: 13, az Egészségügyi és Szociális Bizottság: 10, az Oktatási, Művelődési, Vallási- és Sport Bizottság: 10 ülést tartott.</w:t>
      </w:r>
    </w:p>
    <w:p w:rsidR="005D2D10" w:rsidRPr="002E1386" w:rsidRDefault="005D2D10" w:rsidP="005D2D10">
      <w:pPr>
        <w:jc w:val="both"/>
      </w:pPr>
      <w:r w:rsidRPr="002E1386">
        <w:rPr>
          <w:i/>
        </w:rPr>
        <w:t>Anyakönyvi ügyek:</w:t>
      </w:r>
      <w:r w:rsidRPr="002E1386">
        <w:t xml:space="preserve"> a születés, a házasság és a haláleset anyakönyvezése és az ezzel kapcsolatos anyakönyvi nyilvántartás folyamatos és naprakész vezetése, utólagos anyakönyvezések, házasságkötés, névadó, évfordulók levezetése, a gyermek családi jogállásának rendezése érdekében teljes hatályú apai elismerő nyilatkozat megtétele. Csongrád váro</w:t>
      </w:r>
      <w:r>
        <w:t>s közigazgatási területén a 2024. I. félévében 46 házasságkötés és 48 haláleset történt. Állampolgársági eskü ebben a félévben nem volt.</w:t>
      </w:r>
    </w:p>
    <w:p w:rsidR="005D2D10" w:rsidRPr="002E1386" w:rsidRDefault="005D2D10" w:rsidP="005D2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E1386">
        <w:rPr>
          <w:i/>
        </w:rPr>
        <w:t>Leltárelőadói feladatok, hagyatéki eljárás:</w:t>
      </w:r>
      <w:r w:rsidRPr="002E1386">
        <w:t xml:space="preserve"> irodánk a hagyatéki ügyintézés keretében elkészítette az elhunytak vagyonleltárát, megkeresést intézett a lajstromozott vagyontárgyakat nyilvántartó hatósághoz, megbizonyosodott az elhunytak nevén szereplő ingó-ingatlan vagyonról, társhatóságokat keresett meg adó- és értékbizonyítvány kiállítása érdekében, és szükség esetén a pénzintézetek is megkeresésre kerültek, hogy az örökhagyó rendelkezett-e náluk valamilyen aktív, vagy passzív vagyontárggyal. Az elkészült leltárakat az állandó lakóhely szerinti illetékes, csongrádi közjegyzőnek továbbítottuk a hagyatéki eljárás lefolytatása érdekében. A hagyatéki eljárásról szóló 2010. évi XXXVIII. törvény változása okán már az ingatlanügyi hatóság bejelentése alapján is indulhat eljárás. Az első félévben is több ingatlanügyi hatóság (földhivatal) indított hatóságunknál póthagyatéki eljárást, ami jelentős többletfeladat</w:t>
      </w:r>
      <w:r>
        <w:t>ot eredményezett az irodán. 2024. I. félévben összesen 227 db alap-</w:t>
      </w:r>
      <w:r w:rsidRPr="002E1386">
        <w:t xml:space="preserve"> és </w:t>
      </w:r>
      <w:r>
        <w:t xml:space="preserve">93 db </w:t>
      </w:r>
      <w:r w:rsidRPr="002E1386">
        <w:t xml:space="preserve">póthagyatéki leltár került felvételre, illetve van folyamatban. </w:t>
      </w:r>
    </w:p>
    <w:p w:rsidR="005D2D10" w:rsidRPr="002E1386" w:rsidRDefault="005D2D10" w:rsidP="005D2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2E1386">
        <w:rPr>
          <w:i/>
        </w:rPr>
        <w:lastRenderedPageBreak/>
        <w:t>Vagyonleltár</w:t>
      </w:r>
      <w:r w:rsidRPr="002E1386">
        <w:t>: A gyámság illetve gondnokság alá helyezett személyek vagyonleltárának elkészítése a gyámhatóság megkeresésére a hagyatéki vagyon leltározására vonatkozó szabályok szerint történt meg, mely szintén az iroda feladatkörébe tartozik (</w:t>
      </w:r>
      <w:r>
        <w:t xml:space="preserve">2024. I. félévében: 13 </w:t>
      </w:r>
      <w:r w:rsidRPr="002E1386">
        <w:t>db).</w:t>
      </w:r>
    </w:p>
    <w:p w:rsidR="005D2D10" w:rsidRPr="00422EC0" w:rsidRDefault="005D2D10" w:rsidP="005D2D10">
      <w:pPr>
        <w:jc w:val="both"/>
      </w:pPr>
      <w:r w:rsidRPr="00422EC0">
        <w:rPr>
          <w:i/>
        </w:rPr>
        <w:t>Ipar, kereskedelem, szálláshelyek</w:t>
      </w:r>
      <w:r w:rsidRPr="00422EC0">
        <w:t>: irodánk feladata a kereskedelmi, ipari, szálláshely-szolgáltatási tevékenység nyilvántartása, engedélyezése, ellenőrzése. A kereskedő részére a jegyző tevékenységének bejelentéséről szóló engedélyt vagy igazolást állít ki, szakhatóságok bevonásával (2024. I. félévben: 6 új ipari, 31 új kereskedelmi tevékenység indult Csongrádon, új szálláshely-szolgáltatási bejelentés</w:t>
      </w:r>
      <w:r>
        <w:t>:</w:t>
      </w:r>
      <w:r w:rsidRPr="00422EC0">
        <w:t xml:space="preserve"> 4</w:t>
      </w:r>
      <w:r>
        <w:t xml:space="preserve"> db</w:t>
      </w:r>
      <w:r w:rsidRPr="00422EC0">
        <w:t>).</w:t>
      </w:r>
    </w:p>
    <w:p w:rsidR="005D2D10" w:rsidRPr="002E1386" w:rsidRDefault="005D2D10" w:rsidP="005D2D10">
      <w:pPr>
        <w:jc w:val="both"/>
      </w:pPr>
      <w:r w:rsidRPr="002E1386">
        <w:rPr>
          <w:i/>
        </w:rPr>
        <w:t>Birtokvédelem, állattartás, állatvédelem:</w:t>
      </w:r>
      <w:r w:rsidRPr="002E1386">
        <w:t xml:space="preserve"> a birtokvédelem, az állattartás és az állatvédelmi jellegű hatósági ügyekben a járási állategészségügyi osztállyal szoros együttműködésben</w:t>
      </w:r>
      <w:r>
        <w:t xml:space="preserve"> láttuk el hatáskörünket. A 2024</w:t>
      </w:r>
      <w:r w:rsidRPr="002E1386">
        <w:t>. I</w:t>
      </w:r>
      <w:r>
        <w:t>. félévében állatvédelmi okból 5 esetben jártunk el,</w:t>
      </w:r>
      <w:r w:rsidR="00FB0521">
        <w:t xml:space="preserve"> </w:t>
      </w:r>
      <w:r w:rsidRPr="002E1386">
        <w:t>állatvédel</w:t>
      </w:r>
      <w:r>
        <w:t xml:space="preserve">mi bírság kiszabására nem került sor, </w:t>
      </w:r>
      <w:r w:rsidRPr="002E1386">
        <w:t>figyelmeztetés szankciót</w:t>
      </w:r>
      <w:r w:rsidR="000D36F5">
        <w:t xml:space="preserve"> 1</w:t>
      </w:r>
      <w:r>
        <w:t xml:space="preserve"> esetben alkalmaztunk</w:t>
      </w:r>
      <w:r w:rsidRPr="002E1386">
        <w:t xml:space="preserve">. Elkobzásra nem került sor. </w:t>
      </w:r>
      <w:r>
        <w:t>Birtokvédelmi eljárások száma: 3</w:t>
      </w:r>
      <w:r w:rsidRPr="002E1386">
        <w:t xml:space="preserve"> db, korábbi döntéseket követő</w:t>
      </w:r>
      <w:r>
        <w:t xml:space="preserve">, folyamatban lévő végrehajtási eljárások száma: 3 </w:t>
      </w:r>
      <w:r w:rsidRPr="002E1386">
        <w:t>db. A Hivatal számos panaszként kezelt birtokvédelmi jellegű üggyel foglalkozik a panaszokról és a közérdekű bejelentésekről szóló 2013. évi CLXV. törvény alapján.</w:t>
      </w:r>
    </w:p>
    <w:p w:rsidR="005D2D10" w:rsidRPr="002E1386" w:rsidRDefault="005D2D10" w:rsidP="005D2D10">
      <w:pPr>
        <w:jc w:val="both"/>
      </w:pPr>
      <w:r w:rsidRPr="002E1386">
        <w:rPr>
          <w:i/>
        </w:rPr>
        <w:t>Társasház törvényességi felügyeletére</w:t>
      </w:r>
      <w:r w:rsidRPr="002E1386">
        <w:t xml:space="preserve"> irányuló speciális</w:t>
      </w:r>
      <w:r>
        <w:t xml:space="preserve"> jegyzői eljárásra nem került sor.</w:t>
      </w:r>
    </w:p>
    <w:p w:rsidR="005D2D10" w:rsidRPr="00422EC0" w:rsidRDefault="005D2D10" w:rsidP="005D2D10">
      <w:pPr>
        <w:jc w:val="both"/>
      </w:pPr>
      <w:r w:rsidRPr="00422EC0">
        <w:rPr>
          <w:i/>
        </w:rPr>
        <w:t>Földügyek, hirdetmények:</w:t>
      </w:r>
      <w:r w:rsidRPr="00422EC0">
        <w:t xml:space="preserve"> a hirdetményi eljárás keretében a rendeleteink, a társhatóságoktól, bíróságoktól, végrehajtóktól érkező, valamint a földügyi igazgatásban a külterületi ingatlanok adásvétele és haszonbérbe adása vonatkozásában hirdetményi tájékoztatásra kerül sor (2024. I. félévben 100 db termőföld, 100 db egyéb hirdetmény kifüggesztésre került sor).</w:t>
      </w:r>
    </w:p>
    <w:p w:rsidR="005D2D10" w:rsidRPr="00422EC0" w:rsidRDefault="005D2D10" w:rsidP="005D2D10">
      <w:pPr>
        <w:jc w:val="both"/>
      </w:pPr>
      <w:r w:rsidRPr="00422EC0">
        <w:rPr>
          <w:i/>
        </w:rPr>
        <w:t>Címképzés:</w:t>
      </w:r>
      <w:r w:rsidRPr="00422EC0">
        <w:t xml:space="preserve"> irodánk az illetékességi területére vonatkozóan ellátta a címkezeléssel összefüggő feladatokat. Az ingatlan-nyilvántartási azonosító kódok, címkoordináták feltöltése, változtatása, karbantartása folyamatosan történik.</w:t>
      </w:r>
    </w:p>
    <w:p w:rsidR="005D2D10" w:rsidRPr="00422EC0" w:rsidRDefault="005D2D10" w:rsidP="005D2D10">
      <w:pPr>
        <w:jc w:val="both"/>
      </w:pPr>
      <w:r w:rsidRPr="00422EC0">
        <w:rPr>
          <w:i/>
        </w:rPr>
        <w:t>Méhészeti tevékenység:</w:t>
      </w:r>
      <w:r w:rsidRPr="00422EC0">
        <w:t xml:space="preserve"> bejelentés alapján a jegyző veszi nyilvántartásba a méhészeket, valamint a méhek kiszállítását és beszállítását is be kell jelenteni a jegyző felé (2024. I. félévben: 6 db helyi, és 24 db vándorméhész).</w:t>
      </w:r>
    </w:p>
    <w:p w:rsidR="005D2D10" w:rsidRPr="00422EC0" w:rsidRDefault="005D2D10" w:rsidP="005D2D10">
      <w:pPr>
        <w:jc w:val="both"/>
      </w:pPr>
      <w:r w:rsidRPr="00422EC0">
        <w:rPr>
          <w:i/>
        </w:rPr>
        <w:t>Talált tárgyak:</w:t>
      </w:r>
      <w:r w:rsidRPr="00422EC0">
        <w:t xml:space="preserve"> A talált tárgyakat a polgári jog szabálya szerint a találástól számított 8 napon belül a jegyzőnek kell átadni, amennyiben a dolog elvesztője, tulajdonosa vagy a dolog átvételre jogosult más személy nem fellelhető (2024. I. félévben: 6 db).</w:t>
      </w:r>
    </w:p>
    <w:p w:rsidR="005D2D10" w:rsidRPr="00422EC0" w:rsidRDefault="005D2D10" w:rsidP="005D2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22EC0">
        <w:t>Az Iroda végezte a hatósági ügyintézéshez kapcsolódóan a vagyonvizsgálatot a Földhivatali Információs Rendszeren (</w:t>
      </w:r>
      <w:proofErr w:type="spellStart"/>
      <w:r w:rsidRPr="00422EC0">
        <w:t>Takarnet</w:t>
      </w:r>
      <w:proofErr w:type="spellEnd"/>
      <w:r w:rsidRPr="00422EC0">
        <w:t xml:space="preserve">), valamint a személyes adatok ellenőrzését a Helyi </w:t>
      </w:r>
      <w:proofErr w:type="spellStart"/>
      <w:r w:rsidRPr="00422EC0">
        <w:t>Vizuál</w:t>
      </w:r>
      <w:proofErr w:type="spellEnd"/>
      <w:r w:rsidRPr="00422EC0">
        <w:t xml:space="preserve"> Regiszter Rendszeren keresztül. Informatika, adatvédelem: az </w:t>
      </w:r>
      <w:proofErr w:type="spellStart"/>
      <w:r w:rsidRPr="00422EC0">
        <w:t>ASP-hez</w:t>
      </w:r>
      <w:proofErr w:type="spellEnd"/>
      <w:r w:rsidRPr="00422EC0">
        <w:t xml:space="preserve"> történt csatlakozást követően a Hivatal működésében egyre nagyobb teret kap az e-ügyintézés lehetősége, az informatikai hátterét a tavalyi évben is koordináltuk. A GDPR szabályozási rendszere alapján kapcsolatot tartunk az adatvédelmi tisztviselővel a személyes adatok védelme érdekében. Iktatási feladatok: a hivatali iktatással, irattárazással, selejtezéssel kapcsolatos főbb feladatok, kapcsolattartás a levéltárral, a Hivatal hatósági statisztikájának elkészítése. </w:t>
      </w:r>
    </w:p>
    <w:p w:rsidR="005D2D10" w:rsidRPr="002E1386" w:rsidRDefault="005D2D10" w:rsidP="005D2D10">
      <w:pPr>
        <w:jc w:val="both"/>
        <w:rPr>
          <w:rFonts w:eastAsia="Calibri"/>
          <w:i/>
          <w:u w:val="single"/>
          <w:lang w:eastAsia="en-US"/>
        </w:rPr>
      </w:pPr>
    </w:p>
    <w:p w:rsidR="005D2D10" w:rsidRPr="00D370D7" w:rsidRDefault="005D2D10" w:rsidP="005D2D10">
      <w:pPr>
        <w:jc w:val="both"/>
        <w:rPr>
          <w:b/>
          <w:i/>
        </w:rPr>
      </w:pPr>
      <w:r w:rsidRPr="00D370D7">
        <w:rPr>
          <w:b/>
          <w:i/>
          <w:u w:val="single"/>
        </w:rPr>
        <w:t>Közterület-felügyelet</w:t>
      </w:r>
      <w:r w:rsidRPr="00D370D7">
        <w:rPr>
          <w:b/>
          <w:i/>
        </w:rPr>
        <w:t>: 2024. I. félév</w:t>
      </w:r>
    </w:p>
    <w:p w:rsidR="00340FDE" w:rsidRDefault="00340FDE" w:rsidP="005D2D10">
      <w:pPr>
        <w:jc w:val="both"/>
      </w:pPr>
    </w:p>
    <w:p w:rsidR="005D2D10" w:rsidRDefault="005D2D10" w:rsidP="005D2D10">
      <w:pPr>
        <w:jc w:val="both"/>
      </w:pPr>
      <w:r>
        <w:t xml:space="preserve">Csongrád város Közterület-felügyeletének létszáma 2 fő, melyből 1 fő rendelkezik intézkedési jogosultsággal, 1 fő adminisztratív munkatárs. </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Ügyfélszolgálat, valamint a folyamatban lévő ügyek elvégzése (közterület-használati kérelmek, zöldterületen parkolás, köztisztasági szabálysértés, lakossági bejelentések, azok ellenőrzése, kapcsolódó ügyiratok elkészítése) – naponta.</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Részvétel a Jegyző Úr birtok- és állatvédelmi ellenőrzés helyszíni szemléjénél (2024. I. félévben összesen: 20</w:t>
      </w:r>
      <w:r w:rsidRPr="00FB0521">
        <w:rPr>
          <w:rFonts w:ascii="Times New Roman" w:hAnsi="Times New Roman"/>
          <w:color w:val="000000" w:themeColor="text1"/>
          <w:sz w:val="24"/>
          <w:szCs w:val="24"/>
        </w:rPr>
        <w:t xml:space="preserve"> alkalommal</w:t>
      </w:r>
      <w:r w:rsidRPr="00FB0521">
        <w:rPr>
          <w:rFonts w:ascii="Times New Roman" w:hAnsi="Times New Roman"/>
          <w:sz w:val="24"/>
          <w:szCs w:val="24"/>
        </w:rPr>
        <w:t>).</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Részvétel a Hagyatéki Csoport ellenőrzésében: 5 alkalom</w:t>
      </w:r>
      <w:r w:rsidR="00FB0521">
        <w:rPr>
          <w:rFonts w:ascii="Times New Roman" w:hAnsi="Times New Roman"/>
          <w:sz w:val="24"/>
          <w:szCs w:val="24"/>
        </w:rPr>
        <w:t>.</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Csongrád-Bokros területének ellenőrzése (köztisztaság, állatvédelem): 10 alkalom</w:t>
      </w:r>
      <w:r w:rsidR="00FB0521">
        <w:rPr>
          <w:rFonts w:ascii="Times New Roman" w:hAnsi="Times New Roman"/>
          <w:sz w:val="24"/>
          <w:szCs w:val="24"/>
        </w:rPr>
        <w:t>.</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Közreműködés a Szociális és Lakásügyi Iroda ellenőrzésében: 32 alkalom</w:t>
      </w:r>
      <w:r w:rsidR="00FB0521">
        <w:rPr>
          <w:rFonts w:ascii="Times New Roman" w:hAnsi="Times New Roman"/>
          <w:sz w:val="24"/>
          <w:szCs w:val="24"/>
        </w:rPr>
        <w:t>.</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Éjszakai világítás ellenőrzése: 7 alkalom (3 heti rendszeresség mellett)</w:t>
      </w:r>
      <w:r w:rsidR="00FB0521">
        <w:rPr>
          <w:rFonts w:ascii="Times New Roman" w:hAnsi="Times New Roman"/>
          <w:sz w:val="24"/>
          <w:szCs w:val="24"/>
        </w:rPr>
        <w:t>.</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lastRenderedPageBreak/>
        <w:t>Elhanyagolt közterület, valamint elhagyatott járművek felkutatása: ellenőrzés Csongrád város bel- és külterületén: gyommentesítésre felszólítás küldésére 14 alkalommal, 1 esetben kényszerkaszálás elrendelésére és</w:t>
      </w:r>
      <w:r w:rsidR="00FB0521">
        <w:rPr>
          <w:rFonts w:ascii="Times New Roman" w:hAnsi="Times New Roman"/>
          <w:sz w:val="24"/>
          <w:szCs w:val="24"/>
        </w:rPr>
        <w:t xml:space="preserve"> </w:t>
      </w:r>
      <w:r w:rsidRPr="00FB0521">
        <w:rPr>
          <w:rFonts w:ascii="Times New Roman" w:hAnsi="Times New Roman"/>
          <w:sz w:val="24"/>
          <w:szCs w:val="24"/>
        </w:rPr>
        <w:t>közigazgatási bírság kiszabására (50.000</w:t>
      </w:r>
      <w:r w:rsidR="001654A2">
        <w:rPr>
          <w:rFonts w:ascii="Times New Roman" w:hAnsi="Times New Roman"/>
          <w:sz w:val="24"/>
          <w:szCs w:val="24"/>
        </w:rPr>
        <w:t>.</w:t>
      </w:r>
      <w:r w:rsidRPr="00FB0521">
        <w:rPr>
          <w:rFonts w:ascii="Times New Roman" w:hAnsi="Times New Roman"/>
          <w:sz w:val="24"/>
          <w:szCs w:val="24"/>
        </w:rPr>
        <w:t>-Ft) került sor</w:t>
      </w:r>
      <w:r w:rsidR="00FB0521">
        <w:rPr>
          <w:rFonts w:ascii="Times New Roman" w:hAnsi="Times New Roman"/>
          <w:sz w:val="24"/>
          <w:szCs w:val="24"/>
        </w:rPr>
        <w:t>.</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Elhagyott gépjárműre értesítés elhelyezése: 5 esetben</w:t>
      </w:r>
      <w:r w:rsidR="00FB0521">
        <w:rPr>
          <w:rFonts w:ascii="Times New Roman" w:hAnsi="Times New Roman"/>
          <w:sz w:val="24"/>
          <w:szCs w:val="24"/>
        </w:rPr>
        <w:t>,</w:t>
      </w:r>
    </w:p>
    <w:p w:rsidR="005D2D10" w:rsidRPr="00FB0521" w:rsidRDefault="005D2D10" w:rsidP="005D2D10">
      <w:pPr>
        <w:ind w:left="360"/>
        <w:contextualSpacing/>
        <w:jc w:val="both"/>
      </w:pPr>
      <w:r w:rsidRPr="00FB0521">
        <w:t>Elhagyott gépjármű elszállítása közterületről: 0 esetben</w:t>
      </w:r>
      <w:r w:rsidR="00FB0521">
        <w:t>.</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Gyalogos/kerékpáros járőrözés a város területén: folyamatos</w:t>
      </w:r>
      <w:r w:rsidR="00FB0521">
        <w:rPr>
          <w:rFonts w:ascii="Times New Roman" w:hAnsi="Times New Roman"/>
          <w:sz w:val="24"/>
          <w:szCs w:val="24"/>
        </w:rPr>
        <w:t>.</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 xml:space="preserve"> Képviselők interpellációira anyaggyűjtés, lakossági bejelentés helyszíni ellenőrzése, ügyintézése, válaszadás havonta.</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 xml:space="preserve"> Iratok lezárása, leadása az iktatóba: folyamatos</w:t>
      </w:r>
      <w:r w:rsidR="00FB0521">
        <w:rPr>
          <w:rFonts w:ascii="Times New Roman" w:hAnsi="Times New Roman"/>
          <w:sz w:val="24"/>
          <w:szCs w:val="24"/>
        </w:rPr>
        <w:t>.</w:t>
      </w:r>
    </w:p>
    <w:p w:rsidR="005D2D10" w:rsidRPr="00FB0521" w:rsidRDefault="005D2D10" w:rsidP="005D2D10">
      <w:pPr>
        <w:jc w:val="both"/>
        <w:rPr>
          <w:color w:val="000000" w:themeColor="text1"/>
        </w:rPr>
      </w:pPr>
      <w:r w:rsidRPr="00FB0521">
        <w:t>Közterület-használati engedélyek felülvizsgálata, a meg nem fizetett közterület-használati díjak behajtása, fizetési felszólítás: 20 esetben, valamint az összes közterület h</w:t>
      </w:r>
      <w:r w:rsidR="00FB0521">
        <w:t>asználó engedélyének megújítása.</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Be nem fizetett közigazgatási bírságok összesítése, behajtás átadása a NAV felé: 1 db</w:t>
      </w:r>
      <w:r w:rsidR="00FB0521">
        <w:rPr>
          <w:rFonts w:ascii="Times New Roman" w:hAnsi="Times New Roman"/>
          <w:sz w:val="24"/>
          <w:szCs w:val="24"/>
        </w:rPr>
        <w:t>.</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Közös szolgálat a rendőrkapitánysággal: 8 alkalom</w:t>
      </w:r>
      <w:r w:rsidR="00FB0521">
        <w:rPr>
          <w:rFonts w:ascii="Times New Roman" w:hAnsi="Times New Roman"/>
          <w:sz w:val="24"/>
          <w:szCs w:val="24"/>
        </w:rPr>
        <w:t>.</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Behajtások ügyintézése, fizetési felszólítás: 20 db.</w:t>
      </w:r>
    </w:p>
    <w:p w:rsidR="005D2D10" w:rsidRPr="00FB0521" w:rsidRDefault="005D2D10" w:rsidP="005D2D10">
      <w:pPr>
        <w:pStyle w:val="Listaszerbekezds"/>
        <w:numPr>
          <w:ilvl w:val="0"/>
          <w:numId w:val="35"/>
        </w:numPr>
        <w:spacing w:after="0" w:line="240" w:lineRule="auto"/>
        <w:contextualSpacing/>
        <w:jc w:val="both"/>
        <w:rPr>
          <w:rFonts w:ascii="Times New Roman" w:hAnsi="Times New Roman"/>
          <w:sz w:val="24"/>
          <w:szCs w:val="24"/>
        </w:rPr>
      </w:pPr>
      <w:r w:rsidRPr="00FB0521">
        <w:rPr>
          <w:rFonts w:ascii="Times New Roman" w:hAnsi="Times New Roman"/>
          <w:sz w:val="24"/>
          <w:szCs w:val="24"/>
        </w:rPr>
        <w:t>Rendszeres közterület-használók ellenőrzése: folyamatos</w:t>
      </w:r>
      <w:r w:rsidR="00FB0521">
        <w:rPr>
          <w:rFonts w:ascii="Times New Roman" w:hAnsi="Times New Roman"/>
          <w:sz w:val="24"/>
          <w:szCs w:val="24"/>
        </w:rPr>
        <w:t>.</w:t>
      </w:r>
    </w:p>
    <w:p w:rsidR="005D2D10" w:rsidRPr="00FB0521" w:rsidRDefault="005D2D10" w:rsidP="005D2D10">
      <w:pPr>
        <w:jc w:val="both"/>
      </w:pPr>
      <w:r w:rsidRPr="00FB0521">
        <w:t>Zöldterületen szabálytalan parkolás miatti felszólítás folyamatos, közigazgatási bírságra 8 esetben, 80.000</w:t>
      </w:r>
      <w:r w:rsidR="001654A2">
        <w:t>.</w:t>
      </w:r>
      <w:r w:rsidRPr="00FB0521">
        <w:t xml:space="preserve">-Ft összértékben került sor. </w:t>
      </w:r>
    </w:p>
    <w:p w:rsidR="005D2D10" w:rsidRPr="00FB0521" w:rsidRDefault="005D2D10" w:rsidP="005D2D10">
      <w:pPr>
        <w:jc w:val="both"/>
        <w:rPr>
          <w:u w:val="single"/>
        </w:rPr>
      </w:pPr>
      <w:r w:rsidRPr="00FB0521">
        <w:t xml:space="preserve">2024. évre megállapított, </w:t>
      </w:r>
      <w:r w:rsidRPr="00FB0521">
        <w:rPr>
          <w:i/>
        </w:rPr>
        <w:t>állandó</w:t>
      </w:r>
      <w:r w:rsidRPr="00FB0521">
        <w:t xml:space="preserve"> közterület használók fizetési kötelezettsége:</w:t>
      </w:r>
      <w:r w:rsidR="00FB0521">
        <w:t xml:space="preserve"> </w:t>
      </w:r>
      <w:r w:rsidR="00833E05">
        <w:rPr>
          <w:u w:val="single"/>
        </w:rPr>
        <w:t>6.216.400.-</w:t>
      </w:r>
      <w:r w:rsidR="00FB0521">
        <w:rPr>
          <w:u w:val="single"/>
        </w:rPr>
        <w:t>Ft.</w:t>
      </w:r>
    </w:p>
    <w:p w:rsidR="005D2D10" w:rsidRPr="00FB0521" w:rsidRDefault="005D2D10" w:rsidP="005D2D10">
      <w:pPr>
        <w:jc w:val="both"/>
      </w:pPr>
      <w:r w:rsidRPr="00FB0521">
        <w:rPr>
          <w:i/>
        </w:rPr>
        <w:t>Időszakos</w:t>
      </w:r>
      <w:r w:rsidRPr="00FB0521">
        <w:t xml:space="preserve"> közterület használati engedélyek:</w:t>
      </w:r>
    </w:p>
    <w:p w:rsidR="005D2D10" w:rsidRPr="00FB0521" w:rsidRDefault="005D2D10" w:rsidP="005D2D10">
      <w:pPr>
        <w:jc w:val="both"/>
      </w:pPr>
      <w:r w:rsidRPr="00FB0521">
        <w:t>- száma: 13 db (virág-árusítás, tollfelvásárlás) +</w:t>
      </w:r>
      <w:r w:rsidR="00FB0521">
        <w:t xml:space="preserve"> </w:t>
      </w:r>
      <w:r w:rsidRPr="00FB0521">
        <w:t>11 db építőanyag tárolás, amely díjmentes +</w:t>
      </w:r>
      <w:r w:rsidR="00FB0521">
        <w:t xml:space="preserve"> </w:t>
      </w:r>
      <w:r w:rsidRPr="00FB0521">
        <w:t>17</w:t>
      </w:r>
      <w:r w:rsidR="00833E05">
        <w:t xml:space="preserve"> </w:t>
      </w:r>
      <w:r w:rsidRPr="00FB0521">
        <w:t>db bontási munkálat</w:t>
      </w:r>
      <w:r w:rsidR="00FB0521">
        <w:t>,</w:t>
      </w:r>
    </w:p>
    <w:p w:rsidR="005D2D10" w:rsidRPr="00FB0521" w:rsidRDefault="005D2D10" w:rsidP="005D2D10">
      <w:pPr>
        <w:jc w:val="both"/>
      </w:pPr>
      <w:r w:rsidRPr="00FB0521">
        <w:t>- használati díj összege: 510.200</w:t>
      </w:r>
      <w:r w:rsidR="00664526">
        <w:t>.</w:t>
      </w:r>
      <w:r w:rsidRPr="00FB0521">
        <w:t>-Ft</w:t>
      </w:r>
      <w:r w:rsidR="00664526">
        <w:t xml:space="preserve"> + 230.560.-Ft (összesen: 740.760.</w:t>
      </w:r>
      <w:r w:rsidRPr="00FB0521">
        <w:t>-Ft)</w:t>
      </w:r>
      <w:r w:rsidR="00664526">
        <w:t>,</w:t>
      </w:r>
    </w:p>
    <w:p w:rsidR="005D2D10" w:rsidRPr="00FB0521" w:rsidRDefault="005D2D10" w:rsidP="005D2D10">
      <w:pPr>
        <w:jc w:val="both"/>
        <w:rPr>
          <w:u w:val="single"/>
        </w:rPr>
      </w:pPr>
      <w:r w:rsidRPr="00FB0521">
        <w:t xml:space="preserve">2024. évet megelőző időszakot érintő elmaradt díjak behajtása: </w:t>
      </w:r>
      <w:r w:rsidRPr="00FB0521">
        <w:rPr>
          <w:u w:val="single"/>
        </w:rPr>
        <w:t>2.967.750.-Ft</w:t>
      </w:r>
      <w:r w:rsidR="00664526">
        <w:rPr>
          <w:u w:val="single"/>
        </w:rPr>
        <w:t>.</w:t>
      </w:r>
    </w:p>
    <w:p w:rsidR="005D2D10" w:rsidRPr="00FB0521" w:rsidRDefault="005D2D10" w:rsidP="005D2D10">
      <w:pPr>
        <w:jc w:val="both"/>
      </w:pPr>
      <w:r w:rsidRPr="00FB0521">
        <w:t>Kétszeres közterület-használati díj megállapítása: 1 esetben, 1.298.700.</w:t>
      </w:r>
      <w:r w:rsidR="001654A2">
        <w:t>-</w:t>
      </w:r>
      <w:r w:rsidRPr="00FB0521">
        <w:t>Ft összegben</w:t>
      </w:r>
      <w:r w:rsidR="00664526">
        <w:t>.</w:t>
      </w:r>
    </w:p>
    <w:p w:rsidR="005D2D10" w:rsidRPr="00FB0521" w:rsidRDefault="005D2D10" w:rsidP="005D2D10">
      <w:pPr>
        <w:jc w:val="both"/>
      </w:pPr>
      <w:r w:rsidRPr="00FB0521">
        <w:t>Törmelék/építőanyag eltávolítására felhívás: 2 db</w:t>
      </w:r>
      <w:r w:rsidR="00664526">
        <w:t>.</w:t>
      </w:r>
    </w:p>
    <w:p w:rsidR="005D2D10" w:rsidRPr="00FB0521" w:rsidRDefault="005D2D10" w:rsidP="005D2D10">
      <w:pPr>
        <w:jc w:val="both"/>
      </w:pPr>
      <w:r w:rsidRPr="00FB0521">
        <w:t>Engedély nélküli közterület használat miatt felszólítás: 6 db</w:t>
      </w:r>
      <w:r w:rsidR="00664526">
        <w:t>.</w:t>
      </w:r>
    </w:p>
    <w:p w:rsidR="005D2D10" w:rsidRPr="00FB0521" w:rsidRDefault="005D2D10" w:rsidP="005D2D10">
      <w:pPr>
        <w:jc w:val="both"/>
      </w:pPr>
      <w:r w:rsidRPr="00FB0521">
        <w:t>Közterületi rendezvények száma: 15 db (+ 1 cirkusz 50.000.-Ft)</w:t>
      </w:r>
      <w:r w:rsidR="00664526">
        <w:t>.</w:t>
      </w:r>
    </w:p>
    <w:p w:rsidR="00230888" w:rsidRDefault="00230888" w:rsidP="006F4802">
      <w:pPr>
        <w:jc w:val="both"/>
        <w:rPr>
          <w:b/>
          <w:u w:val="single"/>
        </w:rPr>
      </w:pPr>
    </w:p>
    <w:p w:rsidR="001853C4" w:rsidRPr="006F4802" w:rsidRDefault="001853C4" w:rsidP="006F4802">
      <w:pPr>
        <w:jc w:val="both"/>
        <w:rPr>
          <w:b/>
          <w:u w:val="single"/>
        </w:rPr>
      </w:pPr>
      <w:r w:rsidRPr="006F4802">
        <w:rPr>
          <w:b/>
          <w:u w:val="single"/>
        </w:rPr>
        <w:t>Szociális és Lakásügyi Iroda</w:t>
      </w:r>
    </w:p>
    <w:p w:rsidR="009D561D" w:rsidRDefault="009D561D" w:rsidP="009D561D">
      <w:pPr>
        <w:tabs>
          <w:tab w:val="left" w:pos="8505"/>
        </w:tabs>
        <w:ind w:left="4956" w:right="1" w:hanging="4956"/>
      </w:pPr>
    </w:p>
    <w:p w:rsidR="00E04FC3" w:rsidRDefault="00E04FC3" w:rsidP="00E04FC3">
      <w:pPr>
        <w:jc w:val="both"/>
      </w:pPr>
      <w:r>
        <w:t>A Szociális és Lakásügyi Iroda 2024. első félévében 4 fő köztisztviselővel látta el a szociális és gyermekvédelmi</w:t>
      </w:r>
      <w:r w:rsidR="00473B74">
        <w:t>,</w:t>
      </w:r>
      <w:r>
        <w:t xml:space="preserve"> valamint a szociális bérlakással kapcsolatos feladatokat. </w:t>
      </w:r>
    </w:p>
    <w:p w:rsidR="00E04FC3" w:rsidRDefault="00E04FC3" w:rsidP="00E04FC3">
      <w:pPr>
        <w:jc w:val="both"/>
        <w:rPr>
          <w:color w:val="000000"/>
          <w:shd w:val="clear" w:color="auto" w:fill="FFFFFF"/>
        </w:rPr>
      </w:pPr>
    </w:p>
    <w:p w:rsidR="00E04FC3" w:rsidRDefault="006116A0" w:rsidP="00E04FC3">
      <w:pPr>
        <w:tabs>
          <w:tab w:val="left" w:pos="8505"/>
        </w:tabs>
        <w:ind w:right="1"/>
        <w:jc w:val="both"/>
      </w:pPr>
      <w:r>
        <w:rPr>
          <w:b/>
        </w:rPr>
        <w:t xml:space="preserve">A </w:t>
      </w:r>
      <w:r w:rsidR="00473B74">
        <w:rPr>
          <w:b/>
        </w:rPr>
        <w:t>K</w:t>
      </w:r>
      <w:r>
        <w:rPr>
          <w:b/>
        </w:rPr>
        <w:t>é</w:t>
      </w:r>
      <w:r w:rsidR="00E04FC3">
        <w:rPr>
          <w:b/>
        </w:rPr>
        <w:t>pviselő-testület a 2024. évi segélyezési feladatok ellátására eredeti költségvetésében 52.0</w:t>
      </w:r>
      <w:r w:rsidR="00473B74">
        <w:rPr>
          <w:b/>
        </w:rPr>
        <w:t>00.000,</w:t>
      </w:r>
      <w:proofErr w:type="spellStart"/>
      <w:r w:rsidR="00E04FC3">
        <w:rPr>
          <w:b/>
        </w:rPr>
        <w:t>-Ft-ot</w:t>
      </w:r>
      <w:proofErr w:type="spellEnd"/>
      <w:r w:rsidR="00473B74">
        <w:rPr>
          <w:b/>
        </w:rPr>
        <w:t xml:space="preserve"> </w:t>
      </w:r>
      <w:r w:rsidR="00E04FC3">
        <w:rPr>
          <w:b/>
        </w:rPr>
        <w:t>biztosított</w:t>
      </w:r>
      <w:r w:rsidR="00E04FC3">
        <w:t>. Segélyhez kapcsolódó állami támogatásra évek óta nem jogosult az önkormányzat, tekintettel arra, hogy az egy főre jutó adó erőképesség (2023. évben 69.230,</w:t>
      </w:r>
      <w:proofErr w:type="spellStart"/>
      <w:r w:rsidR="00E04FC3">
        <w:t>-Ft</w:t>
      </w:r>
      <w:proofErr w:type="spellEnd"/>
      <w:r w:rsidR="00E04FC3">
        <w:t xml:space="preserve">/fő) meghaladta a központi költségvetési törvényben meghatározott jövedelemhatárt. </w:t>
      </w:r>
    </w:p>
    <w:p w:rsidR="00E04FC3" w:rsidRDefault="00E04FC3" w:rsidP="00E04FC3">
      <w:pPr>
        <w:tabs>
          <w:tab w:val="left" w:pos="8505"/>
        </w:tabs>
        <w:ind w:right="1"/>
        <w:jc w:val="both"/>
      </w:pPr>
    </w:p>
    <w:p w:rsidR="00E04FC3" w:rsidRDefault="00E04FC3" w:rsidP="00E04FC3">
      <w:pPr>
        <w:tabs>
          <w:tab w:val="left" w:pos="8505"/>
        </w:tabs>
        <w:ind w:right="1"/>
        <w:jc w:val="both"/>
      </w:pPr>
      <w:r>
        <w:t>Az iroda folyamatosan figyelemmel kíséri a lakosság szociális, egészségügyi helyzetét</w:t>
      </w:r>
      <w:r w:rsidR="00117EB3">
        <w:t>,</w:t>
      </w:r>
      <w:r>
        <w:t xml:space="preserve"> illetve a bérlakásban élők körülményeit és szükség esetén rendelet</w:t>
      </w:r>
      <w:r w:rsidR="00117EB3">
        <w:t>-módosítást kezdeményez a K</w:t>
      </w:r>
      <w:r>
        <w:t xml:space="preserve">épviselő-testületnél. Így a beszámolási időszakban a települési támogatás megállapításának, kifizetésének, folyósításának, valamint felhasználásának ellenőrzéséről szóló 10/2020. (II.21.) önkormányzati rendelet </w:t>
      </w:r>
      <w:r w:rsidRPr="00520347">
        <w:t>2</w:t>
      </w:r>
      <w:r w:rsidR="00117EB3">
        <w:t xml:space="preserve"> </w:t>
      </w:r>
      <w:r>
        <w:t>alkalommal, a lakások és helyiségek bérletéről és elidegenítéséről szóló 23/2015 (X.27.) önkormányzati rendelet szintén kétszer került módosításra:</w:t>
      </w:r>
    </w:p>
    <w:p w:rsidR="00E04FC3" w:rsidRDefault="00E04FC3" w:rsidP="00E04FC3">
      <w:pPr>
        <w:tabs>
          <w:tab w:val="left" w:pos="8505"/>
        </w:tabs>
        <w:ind w:right="1"/>
        <w:jc w:val="both"/>
      </w:pPr>
      <w:r>
        <w:t>- 2024. május 01. napjától az Agyhártyagyulladás elleni védőoltáshoz és a Temetési költségekhez nyújtott települési támogatás jövedelmi feltételei módosultak</w:t>
      </w:r>
      <w:r w:rsidR="00117EB3">
        <w:t>,</w:t>
      </w:r>
      <w:r>
        <w:t xml:space="preserve"> valamint a korábbi egy oltóanyag helyett két oltóanyag költségét biztosítja az önkormányzat a rászoruló családoknak. További változás, hogy a Dr. Szarka Ödön Egyesített Egészségügyi és Szociális Intézmény szerzi be és juttatja el a vakcinákat az adott házi gyermekorvoshoz. </w:t>
      </w:r>
      <w:r w:rsidR="00117EB3">
        <w:t>A K</w:t>
      </w:r>
      <w:r>
        <w:t>épviselő-testület júniusi ülésén döntött a fűtési támogatás jövedelemhatárának megemeléséről,</w:t>
      </w:r>
    </w:p>
    <w:p w:rsidR="00E04FC3" w:rsidRDefault="00E04FC3" w:rsidP="00E04FC3">
      <w:pPr>
        <w:tabs>
          <w:tab w:val="left" w:pos="8505"/>
        </w:tabs>
        <w:ind w:right="1"/>
        <w:jc w:val="both"/>
      </w:pPr>
      <w:r>
        <w:lastRenderedPageBreak/>
        <w:t>- a lakásrendeletben a pályázati rendszer és a bérleti szerződés hosszabbításának feltételei módosultak</w:t>
      </w:r>
      <w:r w:rsidR="00117EB3">
        <w:t>,</w:t>
      </w:r>
      <w:r>
        <w:t xml:space="preserve"> valamint a </w:t>
      </w:r>
      <w:r w:rsidRPr="00C412C6">
        <w:t>Csongrád-Csanád Vármegyei Kormányhivatal Hatósági Főosztály Törvényességi Felügyeleti Osztálya</w:t>
      </w:r>
      <w:r>
        <w:t xml:space="preserve"> által megfogalmazott észrevételek kerültek átvezetésre.</w:t>
      </w:r>
    </w:p>
    <w:p w:rsidR="00E04FC3" w:rsidRPr="00D370D7" w:rsidRDefault="00E04FC3" w:rsidP="00A23E89">
      <w:pPr>
        <w:pStyle w:val="Standard"/>
        <w:jc w:val="both"/>
        <w:rPr>
          <w:sz w:val="16"/>
          <w:szCs w:val="16"/>
        </w:rPr>
      </w:pPr>
    </w:p>
    <w:p w:rsidR="00E04FC3" w:rsidRDefault="00E04FC3" w:rsidP="00A23E89">
      <w:pPr>
        <w:pStyle w:val="Listaszerbekezds"/>
        <w:tabs>
          <w:tab w:val="left" w:pos="8505"/>
        </w:tabs>
        <w:spacing w:after="0" w:line="240" w:lineRule="auto"/>
        <w:ind w:left="-142" w:right="1" w:firstLine="142"/>
        <w:jc w:val="both"/>
        <w:rPr>
          <w:rFonts w:ascii="Times New Roman" w:hAnsi="Times New Roman"/>
          <w:b/>
          <w:sz w:val="24"/>
          <w:szCs w:val="24"/>
          <w:u w:val="single"/>
        </w:rPr>
      </w:pPr>
      <w:r>
        <w:rPr>
          <w:rFonts w:ascii="Times New Roman" w:hAnsi="Times New Roman"/>
          <w:b/>
          <w:sz w:val="24"/>
          <w:szCs w:val="24"/>
          <w:u w:val="single"/>
        </w:rPr>
        <w:t>Jegyzői gyámhatósági feladatok</w:t>
      </w:r>
      <w:r w:rsidRPr="00997B51">
        <w:rPr>
          <w:rFonts w:ascii="Times New Roman" w:hAnsi="Times New Roman"/>
          <w:b/>
          <w:sz w:val="24"/>
          <w:szCs w:val="24"/>
          <w:u w:val="single"/>
        </w:rPr>
        <w:t>:</w:t>
      </w:r>
    </w:p>
    <w:p w:rsidR="00D370D7" w:rsidRPr="00D370D7" w:rsidRDefault="00D370D7" w:rsidP="00A23E89">
      <w:pPr>
        <w:pStyle w:val="Listaszerbekezds"/>
        <w:tabs>
          <w:tab w:val="left" w:pos="8505"/>
        </w:tabs>
        <w:spacing w:after="0" w:line="240" w:lineRule="auto"/>
        <w:ind w:left="-142" w:right="1" w:firstLine="142"/>
        <w:jc w:val="both"/>
        <w:rPr>
          <w:rFonts w:ascii="Times New Roman" w:hAnsi="Times New Roman"/>
          <w:b/>
          <w:sz w:val="12"/>
          <w:szCs w:val="12"/>
          <w:u w:val="single"/>
        </w:rPr>
      </w:pPr>
    </w:p>
    <w:p w:rsidR="00E04FC3" w:rsidRDefault="00E04FC3" w:rsidP="00A23E89">
      <w:pPr>
        <w:tabs>
          <w:tab w:val="left" w:pos="8505"/>
        </w:tabs>
        <w:ind w:right="1"/>
        <w:jc w:val="both"/>
        <w:rPr>
          <w:i/>
          <w:u w:val="single"/>
        </w:rPr>
      </w:pPr>
      <w:r>
        <w:rPr>
          <w:i/>
          <w:u w:val="single"/>
        </w:rPr>
        <w:t xml:space="preserve">Rendszeres gyermekvédelmi kedvezmény </w:t>
      </w:r>
    </w:p>
    <w:p w:rsidR="00E04FC3" w:rsidRDefault="00E04FC3" w:rsidP="00A23E89">
      <w:pPr>
        <w:tabs>
          <w:tab w:val="left" w:pos="8505"/>
        </w:tabs>
        <w:ind w:right="1"/>
        <w:jc w:val="both"/>
      </w:pPr>
      <w:r>
        <w:t>Az iroda feladatainak egy részét a gyermekvédelmi gondoskodás keretébe tartozó pénzbeli és természetbeni ellátások (rendszeres gyermekvédelmi kedvezmény, intézményi, szünid</w:t>
      </w:r>
      <w:r w:rsidR="00EB6781">
        <w:t>ei gyermekétkeztetés, hátrányos</w:t>
      </w:r>
      <w:r>
        <w:t xml:space="preserve">/halmozottan </w:t>
      </w:r>
      <w:r w:rsidR="00EB6781">
        <w:t>hátrányos helyzet megállapítása)</w:t>
      </w:r>
      <w:r>
        <w:t xml:space="preserve"> teszik ki. 2024. június 30. napján </w:t>
      </w:r>
      <w:r w:rsidRPr="005E521B">
        <w:t>238</w:t>
      </w:r>
      <w:r>
        <w:t xml:space="preserve"> fő gyermek jogosult rendszeres gyermekvédelmi kedvezményre, ebből </w:t>
      </w:r>
      <w:r w:rsidRPr="0012015A">
        <w:t>65 fő hátrányos, 100</w:t>
      </w:r>
      <w:r w:rsidRPr="00AD1C44">
        <w:t xml:space="preserve"> fő halmozottan hátrányos helyzetű.</w:t>
      </w:r>
    </w:p>
    <w:p w:rsidR="00E04FC3" w:rsidRDefault="00E04FC3" w:rsidP="00A23E89">
      <w:pPr>
        <w:tabs>
          <w:tab w:val="left" w:pos="8505"/>
        </w:tabs>
        <w:ind w:right="1"/>
        <w:jc w:val="both"/>
        <w:rPr>
          <w:i/>
          <w:u w:val="single"/>
        </w:rPr>
      </w:pPr>
    </w:p>
    <w:p w:rsidR="00E04FC3" w:rsidRDefault="00E04FC3" w:rsidP="00A23E89">
      <w:pPr>
        <w:tabs>
          <w:tab w:val="left" w:pos="8505"/>
        </w:tabs>
        <w:ind w:right="1"/>
        <w:jc w:val="both"/>
      </w:pPr>
      <w:r>
        <w:t xml:space="preserve">A rendszeres gyermekvédelmi kedvezményben részesülő gyermekek, valamint a </w:t>
      </w:r>
      <w:r w:rsidRPr="00AC3E42">
        <w:t>hátrányos</w:t>
      </w:r>
      <w:r>
        <w:t>/halmozottan hátrányos helyzetű gyermekek száma évek óta csökkenő tendenciát mutat. Ennek az oka a támogatásra való jogosultság rendkívül alacsony egy főre jutó jövedelemhatára (családnál:</w:t>
      </w:r>
      <w:r w:rsidR="00EB6781">
        <w:t xml:space="preserve"> </w:t>
      </w:r>
      <w:r>
        <w:t>47.025,-</w:t>
      </w:r>
      <w:r w:rsidR="00EB6781">
        <w:t xml:space="preserve"> Ft/</w:t>
      </w:r>
      <w:r>
        <w:t>fő, gyermekét egyedül nevelő szülő,</w:t>
      </w:r>
      <w:r w:rsidR="00EB6781">
        <w:t xml:space="preserve"> </w:t>
      </w:r>
      <w:r>
        <w:t>vagy nagykorú</w:t>
      </w:r>
      <w:r w:rsidR="00EB6781">
        <w:t>,</w:t>
      </w:r>
      <w:r>
        <w:t xml:space="preserve"> vagy beteg gyermek esetén: 51.300,- Ft/fő)</w:t>
      </w:r>
      <w:r w:rsidR="00EB6781">
        <w:t>.</w:t>
      </w:r>
    </w:p>
    <w:p w:rsidR="00E04FC3" w:rsidRDefault="00E04FC3" w:rsidP="00A23E89">
      <w:pPr>
        <w:tabs>
          <w:tab w:val="left" w:pos="8505"/>
        </w:tabs>
        <w:ind w:right="1"/>
        <w:jc w:val="both"/>
        <w:rPr>
          <w:i/>
          <w:u w:val="single"/>
        </w:rPr>
      </w:pPr>
    </w:p>
    <w:p w:rsidR="00E04FC3" w:rsidRPr="00E32F43" w:rsidRDefault="00E04FC3" w:rsidP="00A23E89">
      <w:pPr>
        <w:tabs>
          <w:tab w:val="left" w:pos="8505"/>
        </w:tabs>
        <w:ind w:right="1"/>
        <w:jc w:val="both"/>
        <w:rPr>
          <w:i/>
          <w:u w:val="single"/>
        </w:rPr>
      </w:pPr>
      <w:r w:rsidRPr="00E32F43">
        <w:rPr>
          <w:i/>
          <w:u w:val="single"/>
        </w:rPr>
        <w:t>Térítési díjhátralék</w:t>
      </w:r>
    </w:p>
    <w:p w:rsidR="00E04FC3" w:rsidRDefault="00E04FC3" w:rsidP="00A23E89">
      <w:pPr>
        <w:tabs>
          <w:tab w:val="left" w:pos="8505"/>
        </w:tabs>
        <w:ind w:right="1"/>
        <w:jc w:val="both"/>
      </w:pPr>
      <w:r>
        <w:t>Az 50.000</w:t>
      </w:r>
      <w:r w:rsidR="00EB6781">
        <w:t xml:space="preserve">,- </w:t>
      </w:r>
      <w:r>
        <w:t xml:space="preserve">Ft-ot meghaladó gyermekétkezési térítési díj hátralék esetén a GESZ és a hivatal eredménytelen felszólítását követően az iroda fizetési meghagyás kibocsátását kezdeményezi. </w:t>
      </w:r>
      <w:r w:rsidRPr="00D76EC4">
        <w:t>202</w:t>
      </w:r>
      <w:r>
        <w:t>4</w:t>
      </w:r>
      <w:r w:rsidRPr="00D76EC4">
        <w:t xml:space="preserve">. </w:t>
      </w:r>
      <w:r>
        <w:t xml:space="preserve">június 30-ig </w:t>
      </w:r>
      <w:r w:rsidRPr="00D76EC4">
        <w:t xml:space="preserve">az iroda </w:t>
      </w:r>
      <w:r>
        <w:t>17</w:t>
      </w:r>
      <w:r w:rsidRPr="00D76EC4">
        <w:t xml:space="preserve"> gyermek vonatkozásában szólította fel a szülőket az étkezési</w:t>
      </w:r>
      <w:r>
        <w:t xml:space="preserve"> térítési díj tartozás kiegyenlítésére. </w:t>
      </w:r>
      <w:r w:rsidRPr="00552DA4">
        <w:t>Az első félévben 8 esetben került sor fizetési meghagyás kibocsátására.</w:t>
      </w:r>
    </w:p>
    <w:p w:rsidR="00E04FC3" w:rsidRDefault="00E04FC3" w:rsidP="00A23E89">
      <w:pPr>
        <w:tabs>
          <w:tab w:val="left" w:pos="8505"/>
        </w:tabs>
        <w:ind w:right="1"/>
        <w:jc w:val="both"/>
      </w:pPr>
    </w:p>
    <w:p w:rsidR="00E04FC3" w:rsidRDefault="00E04FC3" w:rsidP="00A23E89">
      <w:pPr>
        <w:tabs>
          <w:tab w:val="left" w:pos="8080"/>
          <w:tab w:val="left" w:pos="8505"/>
          <w:tab w:val="left" w:pos="8789"/>
        </w:tabs>
        <w:ind w:right="1"/>
        <w:jc w:val="both"/>
        <w:rPr>
          <w:i/>
          <w:u w:val="single"/>
        </w:rPr>
      </w:pPr>
      <w:r>
        <w:rPr>
          <w:i/>
          <w:u w:val="single"/>
        </w:rPr>
        <w:t>Szünidei gyermekétkeztetés</w:t>
      </w:r>
    </w:p>
    <w:p w:rsidR="00E04FC3" w:rsidRDefault="00E04FC3" w:rsidP="00A23E89">
      <w:pPr>
        <w:jc w:val="both"/>
      </w:pPr>
      <w:r>
        <w:t xml:space="preserve">A tavaszi szünetben </w:t>
      </w:r>
      <w:r w:rsidRPr="002B3CB5">
        <w:t>5 fő, nyári szünetben, június hónapban 61 hátrányos/halmozottan há</w:t>
      </w:r>
      <w:r>
        <w:t xml:space="preserve">trányos helyzetű gyermek vette igénybe a szünidei étkezést. </w:t>
      </w:r>
    </w:p>
    <w:p w:rsidR="00E04FC3" w:rsidRDefault="00E04FC3" w:rsidP="00A23E89">
      <w:pPr>
        <w:jc w:val="both"/>
      </w:pPr>
      <w:r>
        <w:t xml:space="preserve">A hátrányos/halmozottan hátrányos helyzetű gyermekek részére a gyermekvédelmi törvény ingyenesen biztosítja a déli meleg fő étkezést. A kizárólag rendszeres gyermekvédelmi kedvezményben részesülő gyermekek vonatkozásában </w:t>
      </w:r>
      <w:r w:rsidRPr="00995466">
        <w:t>285 Ft/nap/</w:t>
      </w:r>
      <w:proofErr w:type="gramStart"/>
      <w:r w:rsidRPr="00995466">
        <w:t>gyermek támogatást</w:t>
      </w:r>
      <w:proofErr w:type="gramEnd"/>
      <w:r>
        <w:t xml:space="preserve"> (ez az összeg megegyezik a központi költségvetésben maghatározott támogatási összeggel) nyújt az önkormányzat a déli meleg főétkezéshez (2024. június hónapban </w:t>
      </w:r>
      <w:r w:rsidRPr="00995466">
        <w:t>11</w:t>
      </w:r>
      <w:r>
        <w:t xml:space="preserve"> gyermek).</w:t>
      </w:r>
    </w:p>
    <w:p w:rsidR="00E04FC3" w:rsidRDefault="00E04FC3" w:rsidP="00A23E89">
      <w:pPr>
        <w:tabs>
          <w:tab w:val="left" w:pos="8080"/>
          <w:tab w:val="left" w:pos="8505"/>
          <w:tab w:val="left" w:pos="8789"/>
        </w:tabs>
        <w:ind w:right="1"/>
        <w:jc w:val="both"/>
      </w:pPr>
      <w:r>
        <w:t>Az étkezés helyszíne: Szentháromság tér 10. sz. alatti ebédlő.</w:t>
      </w:r>
    </w:p>
    <w:p w:rsidR="00E04FC3" w:rsidRDefault="00E04FC3" w:rsidP="00A23E89">
      <w:pPr>
        <w:tabs>
          <w:tab w:val="left" w:pos="8505"/>
        </w:tabs>
        <w:ind w:right="1"/>
        <w:jc w:val="both"/>
      </w:pPr>
    </w:p>
    <w:p w:rsidR="00E04FC3" w:rsidRDefault="00E04FC3" w:rsidP="00A23E89">
      <w:pPr>
        <w:tabs>
          <w:tab w:val="left" w:pos="8080"/>
          <w:tab w:val="left" w:pos="8505"/>
          <w:tab w:val="left" w:pos="8789"/>
        </w:tabs>
        <w:ind w:right="1"/>
        <w:jc w:val="both"/>
        <w:rPr>
          <w:i/>
          <w:u w:val="single"/>
        </w:rPr>
      </w:pPr>
      <w:r>
        <w:rPr>
          <w:i/>
          <w:u w:val="single"/>
        </w:rPr>
        <w:t xml:space="preserve">Egyéb gyámhatósági feladatok </w:t>
      </w:r>
    </w:p>
    <w:p w:rsidR="00E04FC3" w:rsidRDefault="00E04FC3" w:rsidP="00A23E89">
      <w:pPr>
        <w:pStyle w:val="Listaszerbekezds"/>
        <w:numPr>
          <w:ilvl w:val="0"/>
          <w:numId w:val="30"/>
        </w:numPr>
        <w:tabs>
          <w:tab w:val="left" w:pos="8505"/>
        </w:tabs>
        <w:spacing w:after="0" w:line="240" w:lineRule="auto"/>
        <w:ind w:right="1"/>
        <w:contextualSpacing/>
        <w:jc w:val="both"/>
        <w:rPr>
          <w:rFonts w:ascii="Times New Roman" w:hAnsi="Times New Roman"/>
          <w:sz w:val="24"/>
          <w:szCs w:val="24"/>
        </w:rPr>
      </w:pPr>
      <w:r>
        <w:rPr>
          <w:rFonts w:ascii="Times New Roman" w:hAnsi="Times New Roman"/>
          <w:sz w:val="24"/>
          <w:szCs w:val="24"/>
        </w:rPr>
        <w:t>a gyermek családi jogállásának rendezése:</w:t>
      </w:r>
      <w:r w:rsidR="00AB0D15">
        <w:rPr>
          <w:rFonts w:ascii="Times New Roman" w:hAnsi="Times New Roman"/>
          <w:sz w:val="24"/>
          <w:szCs w:val="24"/>
        </w:rPr>
        <w:t xml:space="preserve"> </w:t>
      </w:r>
      <w:r>
        <w:rPr>
          <w:rFonts w:ascii="Times New Roman" w:hAnsi="Times New Roman"/>
          <w:sz w:val="24"/>
          <w:szCs w:val="24"/>
        </w:rPr>
        <w:t>9 eset</w:t>
      </w:r>
      <w:r w:rsidR="00AB0D15">
        <w:rPr>
          <w:rFonts w:ascii="Times New Roman" w:hAnsi="Times New Roman"/>
          <w:sz w:val="24"/>
          <w:szCs w:val="24"/>
        </w:rPr>
        <w:t>,</w:t>
      </w:r>
    </w:p>
    <w:p w:rsidR="00E04FC3" w:rsidRDefault="00E04FC3" w:rsidP="00A23E89">
      <w:pPr>
        <w:pStyle w:val="Listaszerbekezds"/>
        <w:numPr>
          <w:ilvl w:val="0"/>
          <w:numId w:val="30"/>
        </w:numPr>
        <w:tabs>
          <w:tab w:val="left" w:pos="8505"/>
        </w:tabs>
        <w:spacing w:after="0" w:line="240" w:lineRule="auto"/>
        <w:ind w:right="1"/>
        <w:contextualSpacing/>
        <w:jc w:val="both"/>
        <w:rPr>
          <w:rFonts w:ascii="Times New Roman" w:hAnsi="Times New Roman"/>
          <w:sz w:val="24"/>
          <w:szCs w:val="24"/>
        </w:rPr>
      </w:pPr>
      <w:r>
        <w:rPr>
          <w:rFonts w:ascii="Times New Roman" w:hAnsi="Times New Roman"/>
          <w:sz w:val="24"/>
          <w:szCs w:val="24"/>
        </w:rPr>
        <w:t>családvédelmi koordináció:</w:t>
      </w:r>
      <w:r w:rsidR="00AB0D15">
        <w:rPr>
          <w:rFonts w:ascii="Times New Roman" w:hAnsi="Times New Roman"/>
          <w:sz w:val="24"/>
          <w:szCs w:val="24"/>
        </w:rPr>
        <w:t xml:space="preserve"> </w:t>
      </w:r>
      <w:r>
        <w:rPr>
          <w:rFonts w:ascii="Times New Roman" w:hAnsi="Times New Roman"/>
          <w:sz w:val="24"/>
          <w:szCs w:val="24"/>
        </w:rPr>
        <w:t>2 eset</w:t>
      </w:r>
      <w:r w:rsidR="00AB0D15">
        <w:rPr>
          <w:rFonts w:ascii="Times New Roman" w:hAnsi="Times New Roman"/>
          <w:sz w:val="24"/>
          <w:szCs w:val="24"/>
        </w:rPr>
        <w:t>,</w:t>
      </w:r>
    </w:p>
    <w:p w:rsidR="00E04FC3" w:rsidRDefault="00E04FC3" w:rsidP="00A23E89">
      <w:pPr>
        <w:pStyle w:val="Listaszerbekezds"/>
        <w:numPr>
          <w:ilvl w:val="0"/>
          <w:numId w:val="30"/>
        </w:numPr>
        <w:tabs>
          <w:tab w:val="left" w:pos="8505"/>
        </w:tabs>
        <w:spacing w:after="0" w:line="240" w:lineRule="auto"/>
        <w:ind w:right="1"/>
        <w:contextualSpacing/>
        <w:jc w:val="both"/>
        <w:rPr>
          <w:rFonts w:ascii="Times New Roman" w:hAnsi="Times New Roman"/>
          <w:sz w:val="24"/>
          <w:szCs w:val="24"/>
        </w:rPr>
      </w:pPr>
      <w:r>
        <w:rPr>
          <w:rFonts w:ascii="Times New Roman" w:hAnsi="Times New Roman"/>
          <w:sz w:val="24"/>
          <w:szCs w:val="24"/>
        </w:rPr>
        <w:t>képzelt apa adatainak megállapítása:</w:t>
      </w:r>
      <w:r w:rsidR="00AB0D15">
        <w:rPr>
          <w:rFonts w:ascii="Times New Roman" w:hAnsi="Times New Roman"/>
          <w:sz w:val="24"/>
          <w:szCs w:val="24"/>
        </w:rPr>
        <w:t xml:space="preserve"> </w:t>
      </w:r>
      <w:r>
        <w:rPr>
          <w:rFonts w:ascii="Times New Roman" w:hAnsi="Times New Roman"/>
          <w:sz w:val="24"/>
          <w:szCs w:val="24"/>
        </w:rPr>
        <w:t>1</w:t>
      </w:r>
      <w:r w:rsidR="00AB0D15">
        <w:rPr>
          <w:rFonts w:ascii="Times New Roman" w:hAnsi="Times New Roman"/>
          <w:sz w:val="24"/>
          <w:szCs w:val="24"/>
        </w:rPr>
        <w:t>.</w:t>
      </w:r>
    </w:p>
    <w:p w:rsidR="00A23E89" w:rsidRPr="00A23E89" w:rsidRDefault="00A23E89" w:rsidP="00A23E89">
      <w:pPr>
        <w:ind w:right="1134"/>
        <w:jc w:val="both"/>
        <w:rPr>
          <w:i/>
          <w:sz w:val="16"/>
          <w:szCs w:val="16"/>
          <w:u w:val="single"/>
        </w:rPr>
      </w:pPr>
    </w:p>
    <w:p w:rsidR="00E04FC3" w:rsidRDefault="00E04FC3" w:rsidP="00A23E89">
      <w:pPr>
        <w:ind w:right="1134"/>
        <w:jc w:val="both"/>
        <w:rPr>
          <w:u w:val="single"/>
        </w:rPr>
      </w:pPr>
      <w:r>
        <w:rPr>
          <w:i/>
          <w:u w:val="single"/>
        </w:rPr>
        <w:t xml:space="preserve">Nyári tábor </w:t>
      </w:r>
    </w:p>
    <w:p w:rsidR="00E04FC3" w:rsidRPr="00C33BB5" w:rsidRDefault="00E04FC3" w:rsidP="00A23E89">
      <w:pPr>
        <w:tabs>
          <w:tab w:val="left" w:pos="8080"/>
          <w:tab w:val="left" w:pos="8505"/>
          <w:tab w:val="left" w:pos="8789"/>
        </w:tabs>
        <w:ind w:right="1"/>
        <w:jc w:val="both"/>
      </w:pPr>
      <w:r w:rsidRPr="007F74E0">
        <w:t>Az előző évektől eltérően 2024.</w:t>
      </w:r>
      <w:r w:rsidR="00AB0D15">
        <w:t xml:space="preserve"> </w:t>
      </w:r>
      <w:r w:rsidRPr="007F74E0">
        <w:t>évben az Erzsébet a Kárpát-medencei Gyermekekért Alapítvány nem hirdetett az önkormányzatok részére a nyári szünetre Erzsébet táboroztatási lehetőséget, ami nagyon kedvelt volt a szülők és a gyermekek körében.</w:t>
      </w:r>
    </w:p>
    <w:p w:rsidR="00E04FC3" w:rsidRPr="00C33BB5" w:rsidRDefault="00E04FC3" w:rsidP="00A23E89">
      <w:pPr>
        <w:tabs>
          <w:tab w:val="left" w:pos="8080"/>
          <w:tab w:val="left" w:pos="8505"/>
          <w:tab w:val="left" w:pos="8789"/>
        </w:tabs>
        <w:ind w:right="1"/>
        <w:jc w:val="both"/>
      </w:pPr>
      <w:r>
        <w:t xml:space="preserve">A vakáció hasznos és tartalmas eltöltése érdekében </w:t>
      </w:r>
      <w:r w:rsidR="00A23E89">
        <w:t xml:space="preserve">a </w:t>
      </w:r>
      <w:r w:rsidRPr="00C33BB5">
        <w:t>Csongrád Városi Önkormányzat 2024. július 8. napjától 2024. augusztus 9. napjáig,</w:t>
      </w:r>
      <w:r w:rsidR="00AB0D15">
        <w:t xml:space="preserve"> </w:t>
      </w:r>
      <w:r w:rsidRPr="00C33BB5">
        <w:t>5 hétre, saját költségvetéséből (5.717.100 Ft) biztosít lehetősé</w:t>
      </w:r>
      <w:r>
        <w:t>get a gyermekek táboroztatására</w:t>
      </w:r>
      <w:r w:rsidRPr="00C33BB5">
        <w:t xml:space="preserve">. A </w:t>
      </w:r>
      <w:r>
        <w:t>létszám</w:t>
      </w:r>
      <w:r w:rsidRPr="00C33BB5">
        <w:t xml:space="preserve"> heti turnusonként 47-50 fő. A tábor szervezését változatlanul a </w:t>
      </w:r>
      <w:proofErr w:type="spellStart"/>
      <w:r w:rsidRPr="00C33BB5">
        <w:t>Piroskavárosi</w:t>
      </w:r>
      <w:proofErr w:type="spellEnd"/>
      <w:r w:rsidRPr="00C33BB5">
        <w:t xml:space="preserve"> Szociális Család</w:t>
      </w:r>
      <w:r w:rsidR="00AB0D15">
        <w:t>-</w:t>
      </w:r>
      <w:r w:rsidRPr="00C33BB5">
        <w:t xml:space="preserve"> és Gyermekjóléti Intézmény munkatársai bonyolítják le. </w:t>
      </w:r>
    </w:p>
    <w:p w:rsidR="00E04FC3" w:rsidRPr="00A23E89" w:rsidRDefault="00E04FC3" w:rsidP="00A23E89">
      <w:pPr>
        <w:tabs>
          <w:tab w:val="left" w:pos="8080"/>
          <w:tab w:val="left" w:pos="8505"/>
          <w:tab w:val="left" w:pos="8789"/>
        </w:tabs>
        <w:ind w:right="1"/>
        <w:jc w:val="both"/>
        <w:rPr>
          <w:sz w:val="18"/>
          <w:szCs w:val="18"/>
        </w:rPr>
      </w:pPr>
    </w:p>
    <w:p w:rsidR="00E04FC3" w:rsidRDefault="00E04FC3" w:rsidP="00A23E89">
      <w:pPr>
        <w:pStyle w:val="Listaszerbekezds"/>
        <w:tabs>
          <w:tab w:val="left" w:pos="8505"/>
        </w:tabs>
        <w:spacing w:after="0" w:line="240" w:lineRule="auto"/>
        <w:ind w:left="-142" w:firstLine="142"/>
        <w:jc w:val="both"/>
        <w:rPr>
          <w:rFonts w:ascii="Times New Roman" w:hAnsi="Times New Roman"/>
          <w:i/>
          <w:sz w:val="24"/>
          <w:szCs w:val="24"/>
          <w:u w:val="single"/>
        </w:rPr>
      </w:pPr>
      <w:r>
        <w:rPr>
          <w:rFonts w:ascii="Times New Roman" w:hAnsi="Times New Roman"/>
          <w:i/>
          <w:sz w:val="24"/>
          <w:szCs w:val="24"/>
          <w:u w:val="single"/>
        </w:rPr>
        <w:t xml:space="preserve">Koordinációs és szervezési feladatokat is lát el a csoport </w:t>
      </w:r>
    </w:p>
    <w:p w:rsidR="00E04FC3" w:rsidRDefault="00E04FC3" w:rsidP="00A23E89">
      <w:pPr>
        <w:pStyle w:val="Listaszerbekezds"/>
        <w:numPr>
          <w:ilvl w:val="0"/>
          <w:numId w:val="30"/>
        </w:numPr>
        <w:tabs>
          <w:tab w:val="left" w:pos="8505"/>
        </w:tabs>
        <w:spacing w:after="0" w:line="240" w:lineRule="auto"/>
        <w:contextualSpacing/>
        <w:jc w:val="both"/>
        <w:rPr>
          <w:rFonts w:ascii="Times New Roman" w:hAnsi="Times New Roman"/>
          <w:sz w:val="24"/>
          <w:szCs w:val="24"/>
        </w:rPr>
      </w:pPr>
      <w:r>
        <w:rPr>
          <w:rFonts w:ascii="Times New Roman" w:hAnsi="Times New Roman"/>
          <w:sz w:val="24"/>
          <w:szCs w:val="24"/>
        </w:rPr>
        <w:t>a kistérségi startmunka mintaprogramok szervezése,</w:t>
      </w:r>
    </w:p>
    <w:p w:rsidR="00E04FC3" w:rsidRDefault="00E04FC3" w:rsidP="00A23E89">
      <w:pPr>
        <w:pStyle w:val="Listaszerbekezds"/>
        <w:numPr>
          <w:ilvl w:val="0"/>
          <w:numId w:val="30"/>
        </w:numPr>
        <w:tabs>
          <w:tab w:val="left" w:pos="8505"/>
        </w:tabs>
        <w:spacing w:after="0" w:line="240" w:lineRule="auto"/>
        <w:contextualSpacing/>
        <w:jc w:val="both"/>
        <w:rPr>
          <w:rFonts w:ascii="Times New Roman" w:hAnsi="Times New Roman"/>
          <w:sz w:val="24"/>
          <w:szCs w:val="24"/>
        </w:rPr>
      </w:pPr>
      <w:r>
        <w:rPr>
          <w:rFonts w:ascii="Times New Roman" w:hAnsi="Times New Roman"/>
          <w:sz w:val="24"/>
          <w:szCs w:val="24"/>
        </w:rPr>
        <w:t xml:space="preserve">Kábítószer Egyeztető Fórum </w:t>
      </w:r>
      <w:r w:rsidRPr="00696CB5">
        <w:rPr>
          <w:rFonts w:ascii="Times New Roman" w:hAnsi="Times New Roman"/>
          <w:sz w:val="24"/>
          <w:szCs w:val="24"/>
        </w:rPr>
        <w:t>(KEF</w:t>
      </w:r>
      <w:r w:rsidRPr="00696CB5">
        <w:rPr>
          <w:sz w:val="24"/>
          <w:szCs w:val="24"/>
        </w:rPr>
        <w:t>)</w:t>
      </w:r>
      <w:r w:rsidR="00AB0D15">
        <w:rPr>
          <w:sz w:val="24"/>
          <w:szCs w:val="24"/>
        </w:rPr>
        <w:t xml:space="preserve"> </w:t>
      </w:r>
      <w:r w:rsidRPr="00696CB5">
        <w:rPr>
          <w:rFonts w:ascii="Times New Roman" w:hAnsi="Times New Roman"/>
          <w:sz w:val="24"/>
          <w:szCs w:val="24"/>
        </w:rPr>
        <w:t>működtetése.</w:t>
      </w:r>
    </w:p>
    <w:p w:rsidR="00A23E89" w:rsidRDefault="00A23E89" w:rsidP="00A23E89">
      <w:pPr>
        <w:pStyle w:val="Listaszerbekezds"/>
        <w:tabs>
          <w:tab w:val="left" w:pos="8505"/>
        </w:tabs>
        <w:spacing w:after="0" w:line="240" w:lineRule="auto"/>
        <w:ind w:left="720"/>
        <w:contextualSpacing/>
        <w:jc w:val="both"/>
        <w:rPr>
          <w:rFonts w:ascii="Times New Roman" w:hAnsi="Times New Roman"/>
          <w:sz w:val="24"/>
          <w:szCs w:val="24"/>
        </w:rPr>
      </w:pPr>
    </w:p>
    <w:p w:rsidR="00E04FC3" w:rsidRPr="00AB3DF6" w:rsidRDefault="00D1477F" w:rsidP="00A23E89">
      <w:pPr>
        <w:contextualSpacing/>
        <w:jc w:val="both"/>
      </w:pPr>
      <w:r>
        <w:rPr>
          <w:i/>
          <w:u w:val="single"/>
        </w:rPr>
        <w:t>A K</w:t>
      </w:r>
      <w:r w:rsidR="004D799D">
        <w:rPr>
          <w:i/>
          <w:u w:val="single"/>
        </w:rPr>
        <w:t>épviselő-testület</w:t>
      </w:r>
      <w:r w:rsidR="00E04FC3" w:rsidRPr="00AB3DF6">
        <w:rPr>
          <w:i/>
          <w:u w:val="single"/>
        </w:rPr>
        <w:t xml:space="preserve"> munkájában</w:t>
      </w:r>
      <w:r w:rsidR="00E04FC3" w:rsidRPr="00AB3DF6">
        <w:t xml:space="preserve"> aktívan részt vesz az iroda, előterjesztéseket készítettünk az alábbi témakörökben:</w:t>
      </w:r>
    </w:p>
    <w:p w:rsidR="00E04FC3" w:rsidRPr="003539E1" w:rsidRDefault="00E04FC3" w:rsidP="00A23E89">
      <w:pPr>
        <w:pStyle w:val="Listaszerbekezds"/>
        <w:numPr>
          <w:ilvl w:val="0"/>
          <w:numId w:val="30"/>
        </w:numPr>
        <w:spacing w:after="0" w:line="240" w:lineRule="auto"/>
        <w:ind w:left="714" w:hanging="357"/>
        <w:jc w:val="both"/>
        <w:rPr>
          <w:rFonts w:ascii="Times New Roman" w:hAnsi="Times New Roman"/>
          <w:sz w:val="24"/>
          <w:szCs w:val="24"/>
        </w:rPr>
      </w:pPr>
      <w:r w:rsidRPr="003539E1">
        <w:rPr>
          <w:rFonts w:ascii="Times New Roman" w:hAnsi="Times New Roman"/>
          <w:sz w:val="24"/>
          <w:szCs w:val="24"/>
        </w:rPr>
        <w:t>a szociális bérlakásokra vonatkozó rendelet módosítása,</w:t>
      </w:r>
    </w:p>
    <w:p w:rsidR="00E04FC3" w:rsidRPr="003539E1" w:rsidRDefault="00E04FC3" w:rsidP="00A23E89">
      <w:pPr>
        <w:pStyle w:val="Listaszerbekezds"/>
        <w:numPr>
          <w:ilvl w:val="0"/>
          <w:numId w:val="30"/>
        </w:numPr>
        <w:spacing w:after="0" w:line="240" w:lineRule="auto"/>
        <w:ind w:left="714" w:hanging="357"/>
        <w:jc w:val="both"/>
        <w:rPr>
          <w:rFonts w:ascii="Times New Roman" w:hAnsi="Times New Roman"/>
          <w:sz w:val="24"/>
          <w:szCs w:val="24"/>
        </w:rPr>
      </w:pPr>
      <w:r w:rsidRPr="003539E1">
        <w:rPr>
          <w:rFonts w:ascii="Times New Roman" w:hAnsi="Times New Roman"/>
          <w:sz w:val="24"/>
          <w:szCs w:val="24"/>
        </w:rPr>
        <w:t>személyes gondoskodást nyújtó szociális és gyermekvédelmi alapellátások térítési díjainak módosítása (évente kötelező),</w:t>
      </w:r>
    </w:p>
    <w:p w:rsidR="00E04FC3" w:rsidRPr="003539E1" w:rsidRDefault="00E04FC3" w:rsidP="00A23E89">
      <w:pPr>
        <w:pStyle w:val="Listaszerbekezds"/>
        <w:numPr>
          <w:ilvl w:val="0"/>
          <w:numId w:val="30"/>
        </w:numPr>
        <w:spacing w:after="0" w:line="240" w:lineRule="auto"/>
        <w:ind w:left="714" w:hanging="357"/>
        <w:jc w:val="both"/>
        <w:rPr>
          <w:rFonts w:ascii="Times New Roman" w:hAnsi="Times New Roman"/>
          <w:sz w:val="24"/>
          <w:szCs w:val="24"/>
        </w:rPr>
      </w:pPr>
      <w:r w:rsidRPr="003539E1">
        <w:rPr>
          <w:rFonts w:ascii="Times New Roman" w:hAnsi="Times New Roman"/>
          <w:sz w:val="24"/>
          <w:szCs w:val="24"/>
        </w:rPr>
        <w:t xml:space="preserve">tájékoztató a gyermekjóléti és gyermekvédelmi feladatok ellátásáról (évente kötelező), </w:t>
      </w:r>
    </w:p>
    <w:p w:rsidR="00E04FC3" w:rsidRPr="003539E1" w:rsidRDefault="00E04FC3" w:rsidP="00A23E89">
      <w:pPr>
        <w:pStyle w:val="Listaszerbekezds"/>
        <w:numPr>
          <w:ilvl w:val="0"/>
          <w:numId w:val="30"/>
        </w:numPr>
        <w:spacing w:after="0" w:line="240" w:lineRule="auto"/>
        <w:ind w:left="714" w:hanging="357"/>
        <w:jc w:val="both"/>
        <w:rPr>
          <w:rFonts w:ascii="Times New Roman" w:hAnsi="Times New Roman"/>
          <w:sz w:val="24"/>
          <w:szCs w:val="24"/>
        </w:rPr>
      </w:pPr>
      <w:r w:rsidRPr="003539E1">
        <w:rPr>
          <w:rFonts w:ascii="Times New Roman" w:hAnsi="Times New Roman"/>
          <w:sz w:val="24"/>
          <w:szCs w:val="24"/>
        </w:rPr>
        <w:t>bölcsődék nyári nyitvatartási rendje (évente kötelező),</w:t>
      </w:r>
    </w:p>
    <w:p w:rsidR="00E04FC3" w:rsidRPr="003539E1" w:rsidRDefault="00E04FC3" w:rsidP="00A23E89">
      <w:pPr>
        <w:pStyle w:val="Listaszerbekezds"/>
        <w:numPr>
          <w:ilvl w:val="0"/>
          <w:numId w:val="30"/>
        </w:numPr>
        <w:spacing w:after="0" w:line="240" w:lineRule="auto"/>
        <w:ind w:left="714" w:hanging="357"/>
        <w:jc w:val="both"/>
        <w:rPr>
          <w:rFonts w:ascii="Times New Roman" w:hAnsi="Times New Roman"/>
          <w:sz w:val="24"/>
          <w:szCs w:val="24"/>
        </w:rPr>
      </w:pPr>
      <w:r>
        <w:rPr>
          <w:rFonts w:ascii="Times New Roman" w:hAnsi="Times New Roman"/>
          <w:sz w:val="24"/>
          <w:szCs w:val="24"/>
        </w:rPr>
        <w:t>b</w:t>
      </w:r>
      <w:r w:rsidRPr="003539E1">
        <w:rPr>
          <w:rFonts w:ascii="Times New Roman" w:hAnsi="Times New Roman"/>
          <w:sz w:val="24"/>
          <w:szCs w:val="24"/>
        </w:rPr>
        <w:t>eszámoló a K</w:t>
      </w:r>
      <w:r>
        <w:rPr>
          <w:rFonts w:ascii="Times New Roman" w:hAnsi="Times New Roman"/>
          <w:sz w:val="24"/>
          <w:szCs w:val="24"/>
        </w:rPr>
        <w:t>EF</w:t>
      </w:r>
      <w:r w:rsidRPr="003539E1">
        <w:rPr>
          <w:rFonts w:ascii="Times New Roman" w:hAnsi="Times New Roman"/>
          <w:sz w:val="24"/>
          <w:szCs w:val="24"/>
        </w:rPr>
        <w:t xml:space="preserve"> 2023. évi munkájáról</w:t>
      </w:r>
      <w:r w:rsidR="004D799D">
        <w:rPr>
          <w:rFonts w:ascii="Times New Roman" w:hAnsi="Times New Roman"/>
          <w:sz w:val="24"/>
          <w:szCs w:val="24"/>
        </w:rPr>
        <w:t>,</w:t>
      </w:r>
    </w:p>
    <w:p w:rsidR="00E04FC3" w:rsidRPr="003539E1" w:rsidRDefault="00E04FC3" w:rsidP="00A23E89">
      <w:pPr>
        <w:pStyle w:val="Listaszerbekezds"/>
        <w:numPr>
          <w:ilvl w:val="0"/>
          <w:numId w:val="30"/>
        </w:numPr>
        <w:spacing w:after="0" w:line="240" w:lineRule="auto"/>
        <w:ind w:left="714" w:hanging="357"/>
        <w:jc w:val="both"/>
        <w:rPr>
          <w:rFonts w:ascii="Times New Roman" w:hAnsi="Times New Roman"/>
          <w:sz w:val="24"/>
          <w:szCs w:val="24"/>
        </w:rPr>
      </w:pPr>
      <w:r w:rsidRPr="003539E1">
        <w:rPr>
          <w:rFonts w:ascii="Times New Roman" w:hAnsi="Times New Roman"/>
          <w:sz w:val="24"/>
          <w:szCs w:val="24"/>
        </w:rPr>
        <w:t>2023/2024. évi iskolai körzethatárok véleményezése,</w:t>
      </w:r>
    </w:p>
    <w:p w:rsidR="00E04FC3" w:rsidRPr="00B57CEC" w:rsidRDefault="00E04FC3" w:rsidP="00A23E89">
      <w:pPr>
        <w:pStyle w:val="Listaszerbekezds"/>
        <w:numPr>
          <w:ilvl w:val="0"/>
          <w:numId w:val="30"/>
        </w:numPr>
        <w:spacing w:after="0" w:line="240" w:lineRule="auto"/>
        <w:ind w:left="714" w:hanging="357"/>
        <w:jc w:val="both"/>
        <w:rPr>
          <w:rFonts w:ascii="Times New Roman" w:hAnsi="Times New Roman"/>
          <w:sz w:val="24"/>
          <w:szCs w:val="24"/>
        </w:rPr>
      </w:pPr>
      <w:r w:rsidRPr="003539E1">
        <w:rPr>
          <w:rFonts w:ascii="Times New Roman" w:hAnsi="Times New Roman"/>
          <w:sz w:val="24"/>
          <w:szCs w:val="24"/>
        </w:rPr>
        <w:t>2023. évi Szakmai beszámolók (Baptista Tevékeny Szeretet Misszió fenntartásában működő Új Esély Központ Csongrád és az Új Esély Központ Csongrád II., Magyar Máltai Szeretetszolgálat Egyesület fenntartásában működő Gondviselés Háza - Aranysziget Időskorúak Otthona, Magyar Máltai Szeretetszolgálat Egyesület fenntartásában működő Gondviselés Háza</w:t>
      </w:r>
      <w:r w:rsidR="00720884">
        <w:rPr>
          <w:rFonts w:ascii="Times New Roman" w:hAnsi="Times New Roman"/>
          <w:sz w:val="24"/>
          <w:szCs w:val="24"/>
        </w:rPr>
        <w:t xml:space="preserve"> -</w:t>
      </w:r>
      <w:r w:rsidRPr="003539E1">
        <w:rPr>
          <w:rFonts w:ascii="Times New Roman" w:hAnsi="Times New Roman"/>
          <w:sz w:val="24"/>
          <w:szCs w:val="24"/>
        </w:rPr>
        <w:t xml:space="preserve"> Fogyatékkal Élők Kisréti Otthona és a Gondviselés Háza Fogyatékkal Élők Kisréti Otthona I-II. Csongrád</w:t>
      </w:r>
      <w:r w:rsidRPr="00B57CEC">
        <w:rPr>
          <w:rFonts w:ascii="Times New Roman" w:hAnsi="Times New Roman"/>
          <w:sz w:val="24"/>
          <w:szCs w:val="24"/>
        </w:rPr>
        <w:t>)</w:t>
      </w:r>
      <w:r w:rsidR="00D1477F">
        <w:rPr>
          <w:rFonts w:ascii="Times New Roman" w:hAnsi="Times New Roman"/>
          <w:sz w:val="24"/>
          <w:szCs w:val="24"/>
        </w:rPr>
        <w:t>.</w:t>
      </w:r>
    </w:p>
    <w:p w:rsidR="00E04FC3" w:rsidRPr="00AB3DF6" w:rsidRDefault="00E04FC3" w:rsidP="00A23E89">
      <w:pPr>
        <w:tabs>
          <w:tab w:val="left" w:pos="8505"/>
        </w:tabs>
        <w:ind w:right="1"/>
        <w:jc w:val="both"/>
      </w:pPr>
    </w:p>
    <w:p w:rsidR="00E04FC3" w:rsidRDefault="00E04FC3" w:rsidP="00A23E89">
      <w:pPr>
        <w:tabs>
          <w:tab w:val="left" w:pos="8080"/>
          <w:tab w:val="left" w:pos="8505"/>
          <w:tab w:val="left" w:pos="8789"/>
        </w:tabs>
        <w:ind w:right="1"/>
        <w:jc w:val="both"/>
        <w:rPr>
          <w:i/>
          <w:u w:val="single"/>
        </w:rPr>
      </w:pPr>
      <w:r>
        <w:rPr>
          <w:i/>
          <w:u w:val="single"/>
        </w:rPr>
        <w:t>Szociális bérlakások</w:t>
      </w:r>
    </w:p>
    <w:p w:rsidR="00E04FC3" w:rsidRDefault="00E04FC3" w:rsidP="00A23E89">
      <w:pPr>
        <w:tabs>
          <w:tab w:val="left" w:pos="8080"/>
          <w:tab w:val="left" w:pos="8505"/>
          <w:tab w:val="left" w:pos="8789"/>
        </w:tabs>
        <w:ind w:right="1"/>
        <w:jc w:val="both"/>
      </w:pPr>
      <w:r>
        <w:t xml:space="preserve">2024. első félévében 3 lakáspályázat </w:t>
      </w:r>
      <w:r w:rsidR="00D1477F">
        <w:t>került kiírás</w:t>
      </w:r>
      <w:r>
        <w:t>ra (Nagymező u.</w:t>
      </w:r>
      <w:r w:rsidR="00D1477F">
        <w:t xml:space="preserve"> </w:t>
      </w:r>
      <w:r>
        <w:t xml:space="preserve">4/E., József </w:t>
      </w:r>
      <w:proofErr w:type="gramStart"/>
      <w:r>
        <w:t>A</w:t>
      </w:r>
      <w:proofErr w:type="gramEnd"/>
      <w:r>
        <w:t xml:space="preserve">. </w:t>
      </w:r>
      <w:proofErr w:type="gramStart"/>
      <w:r>
        <w:t>u.</w:t>
      </w:r>
      <w:proofErr w:type="gramEnd"/>
      <w:r>
        <w:t xml:space="preserve"> 9/1.,</w:t>
      </w:r>
      <w:r w:rsidR="00750998">
        <w:t xml:space="preserve"> Tulipán u. 17. V/13.). </w:t>
      </w:r>
      <w:r>
        <w:t>Egy lakás - ami értékesítésre lett meghirdetve</w:t>
      </w:r>
      <w:r w:rsidR="00D370D7">
        <w:t xml:space="preserve"> </w:t>
      </w:r>
      <w:r>
        <w:t>- visszakerült a bérlakás állományba költségelvűként (Orgona u. 2.</w:t>
      </w:r>
      <w:r w:rsidR="00D1477F">
        <w:t xml:space="preserve"> </w:t>
      </w:r>
      <w:r>
        <w:t>IV/14.) és a Tigrisek Csongrádi Kézilabda Sportegyesület részére lett kiadva.</w:t>
      </w:r>
      <w:r w:rsidR="00D1477F">
        <w:t xml:space="preserve"> </w:t>
      </w:r>
      <w:r>
        <w:t>2024. március hónapban az Egészségügyi és Szociális Bizottság valamint a Városgazdasági, Ügyrendi- és Összeférhetetlenségi Bizottság döntött a 6640 Csongrád, Csengeri u. 27. sz. alatt található 6 db bérlakás szociális bérlakás állományból való kivonásáról és értékesítéséről a benne lakók részére.</w:t>
      </w:r>
    </w:p>
    <w:p w:rsidR="00E04FC3" w:rsidRDefault="00E04FC3" w:rsidP="00A23E89">
      <w:pPr>
        <w:tabs>
          <w:tab w:val="left" w:pos="8080"/>
          <w:tab w:val="left" w:pos="8505"/>
          <w:tab w:val="left" w:pos="8789"/>
        </w:tabs>
        <w:ind w:right="1"/>
        <w:jc w:val="both"/>
      </w:pPr>
      <w:r>
        <w:t>Az első hat hónapban 5 esetben</w:t>
      </w:r>
      <w:r w:rsidR="00D370D7">
        <w:t xml:space="preserve"> történt lakásbérleti </w:t>
      </w:r>
      <w:proofErr w:type="gramStart"/>
      <w:r w:rsidR="00D370D7">
        <w:t xml:space="preserve">szerződés </w:t>
      </w:r>
      <w:r>
        <w:t>hosszabbítás</w:t>
      </w:r>
      <w:proofErr w:type="gramEnd"/>
      <w:r>
        <w:t>, bérbeadó részéről felmondást, lakás kiürítési pert nem kezdeményeztünk.</w:t>
      </w:r>
      <w:r w:rsidR="006116A0">
        <w:t xml:space="preserve"> </w:t>
      </w:r>
      <w:r w:rsidRPr="007214AB">
        <w:t xml:space="preserve">Az együttélés szabályainak megszegése miatt </w:t>
      </w:r>
      <w:r>
        <w:t>egy bérlő felszólításra került. A szociális bérlakások éves ellenőrzése május-június hónapokban megtörtént.</w:t>
      </w:r>
    </w:p>
    <w:p w:rsidR="00E04FC3" w:rsidRDefault="00E04FC3" w:rsidP="00A23E89">
      <w:pPr>
        <w:tabs>
          <w:tab w:val="left" w:pos="8080"/>
          <w:tab w:val="left" w:pos="8505"/>
          <w:tab w:val="left" w:pos="8789"/>
        </w:tabs>
        <w:ind w:right="1"/>
        <w:jc w:val="both"/>
      </w:pPr>
    </w:p>
    <w:p w:rsidR="00E04FC3" w:rsidRPr="00552DA4" w:rsidRDefault="00E04FC3" w:rsidP="00A23E89">
      <w:pPr>
        <w:tabs>
          <w:tab w:val="left" w:pos="8080"/>
          <w:tab w:val="left" w:pos="8505"/>
          <w:tab w:val="left" w:pos="8789"/>
        </w:tabs>
        <w:ind w:right="1"/>
        <w:jc w:val="both"/>
        <w:rPr>
          <w:i/>
          <w:u w:val="single"/>
        </w:rPr>
      </w:pPr>
      <w:r w:rsidRPr="00552DA4">
        <w:rPr>
          <w:i/>
          <w:u w:val="single"/>
        </w:rPr>
        <w:t>Hatósági ellenőrzések</w:t>
      </w:r>
    </w:p>
    <w:p w:rsidR="00E04FC3" w:rsidRDefault="00E04FC3" w:rsidP="00A23E89">
      <w:pPr>
        <w:tabs>
          <w:tab w:val="left" w:pos="8080"/>
          <w:tab w:val="left" w:pos="8505"/>
          <w:tab w:val="left" w:pos="8789"/>
        </w:tabs>
        <w:ind w:right="1"/>
        <w:jc w:val="both"/>
      </w:pPr>
      <w:r w:rsidRPr="00C412C6">
        <w:t>A</w:t>
      </w:r>
      <w:r w:rsidR="00677A9F">
        <w:t xml:space="preserve"> </w:t>
      </w:r>
      <w:r w:rsidRPr="00C412C6">
        <w:t>Csongrád-Csanád Vármegyei Kormányhivatal Hatósági Főosztály Törvényességi Felügyeleti Osztálya 2024. január 31-én törvényességi felhívással él</w:t>
      </w:r>
      <w:r>
        <w:t>t</w:t>
      </w:r>
      <w:r w:rsidRPr="00C412C6">
        <w:t xml:space="preserve"> a lakásrendeletünk vonatkozásában.</w:t>
      </w:r>
      <w:r w:rsidR="00677A9F">
        <w:t xml:space="preserve"> 2024. február 15-ei ülésén a K</w:t>
      </w:r>
      <w:r w:rsidRPr="00C412C6">
        <w:t>épviselő-testület a felhívásban foglaltaknak megfelelően módosította a lakások és helyiségek bérletéről és elidegení</w:t>
      </w:r>
      <w:r w:rsidR="00677A9F">
        <w:t>téséről szóló 23/2015. (X.27.) ö</w:t>
      </w:r>
      <w:r w:rsidRPr="00C412C6">
        <w:t xml:space="preserve">nkormányzati rendeletét. </w:t>
      </w:r>
    </w:p>
    <w:p w:rsidR="00677A9F" w:rsidRDefault="00E04FC3" w:rsidP="00A23E89">
      <w:pPr>
        <w:tabs>
          <w:tab w:val="left" w:pos="8080"/>
          <w:tab w:val="left" w:pos="8505"/>
          <w:tab w:val="left" w:pos="8789"/>
        </w:tabs>
        <w:ind w:right="1"/>
        <w:jc w:val="both"/>
      </w:pPr>
      <w:r w:rsidRPr="00C412C6">
        <w:t>A Csongrád-Csanád Vármegyei Kormányhivatal Hatósági Főosztály</w:t>
      </w:r>
      <w:r>
        <w:t xml:space="preserve"> Szociális és Gyámügyi Osztálya 2024.04.23. napján ellenőrizte a </w:t>
      </w:r>
      <w:proofErr w:type="spellStart"/>
      <w:r>
        <w:t>Piroskavárosi</w:t>
      </w:r>
      <w:proofErr w:type="spellEnd"/>
      <w:r>
        <w:t xml:space="preserve"> Szociális Család- és Gyermekjóléti Intézmény keretein belül működő Család- és Gyermekjóléti Szolgálatot</w:t>
      </w:r>
      <w:r w:rsidR="00677A9F">
        <w:t>,</w:t>
      </w:r>
      <w:r>
        <w:t xml:space="preserve"> valamint a Család- és Gyermekjóléti Központot. </w:t>
      </w:r>
      <w:r w:rsidRPr="006E675B">
        <w:t>A hatósági ellenőrzés jogszabálysértést</w:t>
      </w:r>
      <w:r>
        <w:t xml:space="preserve">, hiányosságot </w:t>
      </w:r>
      <w:r w:rsidRPr="006E675B">
        <w:t>nem tárt fel</w:t>
      </w:r>
      <w:r>
        <w:t>.</w:t>
      </w:r>
      <w:r w:rsidR="00677A9F">
        <w:t xml:space="preserve"> </w:t>
      </w:r>
    </w:p>
    <w:p w:rsidR="00E04FC3" w:rsidRDefault="00E04FC3" w:rsidP="00A23E89">
      <w:pPr>
        <w:tabs>
          <w:tab w:val="left" w:pos="8080"/>
          <w:tab w:val="left" w:pos="8505"/>
          <w:tab w:val="left" w:pos="8789"/>
        </w:tabs>
        <w:ind w:right="1"/>
        <w:jc w:val="both"/>
      </w:pPr>
      <w:r>
        <w:t xml:space="preserve">A </w:t>
      </w:r>
      <w:proofErr w:type="spellStart"/>
      <w:r>
        <w:t>Slachta</w:t>
      </w:r>
      <w:proofErr w:type="spellEnd"/>
      <w:r>
        <w:t xml:space="preserve"> Margit Nemzeti Szociálpolitikai Intézet szintén szakmai ellenőrzést tartott a fenti két intézménynél </w:t>
      </w:r>
      <w:proofErr w:type="gramStart"/>
      <w:r>
        <w:t>2024. júniusában</w:t>
      </w:r>
      <w:proofErr w:type="gramEnd"/>
      <w:r>
        <w:t xml:space="preserve">. </w:t>
      </w:r>
      <w:r w:rsidRPr="006E675B">
        <w:t>A hatósági ellenőrzés még nem zárult le.</w:t>
      </w:r>
    </w:p>
    <w:p w:rsidR="00E04FC3" w:rsidRDefault="00E04FC3" w:rsidP="00A23E89">
      <w:pPr>
        <w:tabs>
          <w:tab w:val="left" w:pos="8080"/>
          <w:tab w:val="left" w:pos="8505"/>
          <w:tab w:val="left" w:pos="8789"/>
        </w:tabs>
        <w:ind w:right="1"/>
        <w:jc w:val="both"/>
      </w:pPr>
    </w:p>
    <w:p w:rsidR="00523224" w:rsidRPr="006F4802" w:rsidRDefault="00523224" w:rsidP="00A23E89">
      <w:pPr>
        <w:autoSpaceDE w:val="0"/>
        <w:autoSpaceDN w:val="0"/>
        <w:adjustRightInd w:val="0"/>
        <w:rPr>
          <w:color w:val="000000"/>
        </w:rPr>
      </w:pPr>
      <w:r w:rsidRPr="006F4802">
        <w:rPr>
          <w:b/>
          <w:bCs/>
          <w:i/>
          <w:iCs/>
          <w:color w:val="000000"/>
        </w:rPr>
        <w:t>Gazdálkodási Iroda</w:t>
      </w:r>
      <w:r w:rsidRPr="006F4802">
        <w:rPr>
          <w:color w:val="000000"/>
        </w:rPr>
        <w:t xml:space="preserve">: </w:t>
      </w:r>
    </w:p>
    <w:p w:rsidR="00AC0540" w:rsidRPr="00BD2913" w:rsidRDefault="00AC0540" w:rsidP="00A23E89">
      <w:pPr>
        <w:autoSpaceDE w:val="0"/>
        <w:autoSpaceDN w:val="0"/>
        <w:adjustRightInd w:val="0"/>
        <w:rPr>
          <w:color w:val="000000"/>
          <w:sz w:val="12"/>
          <w:szCs w:val="12"/>
        </w:rPr>
      </w:pPr>
    </w:p>
    <w:p w:rsidR="00523224" w:rsidRDefault="00523224" w:rsidP="00A23E89">
      <w:pPr>
        <w:autoSpaceDE w:val="0"/>
        <w:autoSpaceDN w:val="0"/>
        <w:adjustRightInd w:val="0"/>
        <w:rPr>
          <w:color w:val="000000"/>
        </w:rPr>
      </w:pPr>
      <w:proofErr w:type="gramStart"/>
      <w:r w:rsidRPr="006F4802">
        <w:rPr>
          <w:color w:val="000000"/>
        </w:rPr>
        <w:t>a</w:t>
      </w:r>
      <w:proofErr w:type="gramEnd"/>
      <w:r w:rsidRPr="006F4802">
        <w:rPr>
          <w:color w:val="000000"/>
        </w:rPr>
        <w:t xml:space="preserve">.) Költségvetési Csoport </w:t>
      </w:r>
    </w:p>
    <w:p w:rsidR="00BD2913" w:rsidRPr="00023F04" w:rsidRDefault="00BD2913" w:rsidP="00A23E89">
      <w:pPr>
        <w:autoSpaceDE w:val="0"/>
        <w:autoSpaceDN w:val="0"/>
        <w:adjustRightInd w:val="0"/>
        <w:rPr>
          <w:color w:val="000000"/>
          <w:sz w:val="14"/>
          <w:szCs w:val="14"/>
        </w:rPr>
      </w:pPr>
    </w:p>
    <w:p w:rsidR="00C875B6" w:rsidRPr="006F4802" w:rsidRDefault="00D82099" w:rsidP="00A23E89">
      <w:pPr>
        <w:autoSpaceDE w:val="0"/>
        <w:autoSpaceDN w:val="0"/>
        <w:adjustRightInd w:val="0"/>
        <w:jc w:val="both"/>
        <w:rPr>
          <w:color w:val="000000"/>
        </w:rPr>
      </w:pPr>
      <w:r>
        <w:rPr>
          <w:color w:val="000000"/>
        </w:rPr>
        <w:t>A 2024</w:t>
      </w:r>
      <w:r w:rsidR="00523224" w:rsidRPr="006F4802">
        <w:rPr>
          <w:color w:val="000000"/>
        </w:rPr>
        <w:t xml:space="preserve">. évi költségvetés </w:t>
      </w:r>
      <w:r w:rsidR="008B0558">
        <w:rPr>
          <w:color w:val="000000"/>
        </w:rPr>
        <w:t>előkészítését, összeállítását, T</w:t>
      </w:r>
      <w:r w:rsidR="00523224" w:rsidRPr="006F4802">
        <w:rPr>
          <w:color w:val="000000"/>
        </w:rPr>
        <w:t>estület elé történő terje</w:t>
      </w:r>
      <w:r>
        <w:rPr>
          <w:color w:val="000000"/>
        </w:rPr>
        <w:t>sztését az iroda végezte. A 2023</w:t>
      </w:r>
      <w:r w:rsidR="00523224" w:rsidRPr="006F4802">
        <w:rPr>
          <w:color w:val="000000"/>
        </w:rPr>
        <w:t xml:space="preserve">. évi költségvetési beszámoló </w:t>
      </w:r>
      <w:r w:rsidR="00C875B6" w:rsidRPr="006F4802">
        <w:rPr>
          <w:color w:val="000000"/>
        </w:rPr>
        <w:t>készítését is a</w:t>
      </w:r>
      <w:r w:rsidR="00523224" w:rsidRPr="006F4802">
        <w:rPr>
          <w:color w:val="000000"/>
        </w:rPr>
        <w:t>z iroda koordinálta</w:t>
      </w:r>
      <w:r w:rsidR="00C875B6" w:rsidRPr="006F4802">
        <w:rPr>
          <w:color w:val="000000"/>
        </w:rPr>
        <w:t>.</w:t>
      </w:r>
      <w:r w:rsidR="00523224" w:rsidRPr="006F4802">
        <w:rPr>
          <w:color w:val="000000"/>
        </w:rPr>
        <w:t xml:space="preserve"> </w:t>
      </w:r>
    </w:p>
    <w:p w:rsidR="00D82099" w:rsidRDefault="00D82099" w:rsidP="00A23E89">
      <w:pPr>
        <w:autoSpaceDE w:val="0"/>
        <w:autoSpaceDN w:val="0"/>
        <w:adjustRightInd w:val="0"/>
        <w:jc w:val="both"/>
        <w:rPr>
          <w:color w:val="000000"/>
        </w:rPr>
      </w:pPr>
    </w:p>
    <w:p w:rsidR="00D82099" w:rsidRDefault="00D82099" w:rsidP="006F4802">
      <w:pPr>
        <w:autoSpaceDE w:val="0"/>
        <w:autoSpaceDN w:val="0"/>
        <w:adjustRightInd w:val="0"/>
        <w:jc w:val="both"/>
        <w:rPr>
          <w:color w:val="000000"/>
        </w:rPr>
      </w:pPr>
      <w:r>
        <w:rPr>
          <w:color w:val="000000"/>
        </w:rPr>
        <w:t xml:space="preserve">A Gazdasági és munkaprogram végrehajtásáról szóló előterjesztéshez a részanyagot és számadatokat az iroda szolgáltatta. Az önkormányzati és EP választások pénzügyi elszámolását az iroda végezte. </w:t>
      </w:r>
    </w:p>
    <w:p w:rsidR="00523224" w:rsidRPr="006F4802" w:rsidRDefault="00523224" w:rsidP="006F4802">
      <w:pPr>
        <w:autoSpaceDE w:val="0"/>
        <w:autoSpaceDN w:val="0"/>
        <w:adjustRightInd w:val="0"/>
        <w:jc w:val="both"/>
        <w:rPr>
          <w:color w:val="000000"/>
        </w:rPr>
      </w:pPr>
      <w:r w:rsidRPr="006F4802">
        <w:rPr>
          <w:color w:val="000000"/>
        </w:rPr>
        <w:lastRenderedPageBreak/>
        <w:t xml:space="preserve">A Dr. Szarka Ödön Egyesített Egészségügyi és Szociális Intézmény, a </w:t>
      </w:r>
      <w:proofErr w:type="spellStart"/>
      <w:r w:rsidRPr="006F4802">
        <w:rPr>
          <w:color w:val="000000"/>
        </w:rPr>
        <w:t>Piroskavárosi</w:t>
      </w:r>
      <w:proofErr w:type="spellEnd"/>
      <w:r w:rsidRPr="006F4802">
        <w:rPr>
          <w:color w:val="000000"/>
        </w:rPr>
        <w:t xml:space="preserve"> Szociális Család</w:t>
      </w:r>
      <w:r w:rsidR="00C875B6" w:rsidRPr="006F4802">
        <w:rPr>
          <w:color w:val="000000"/>
        </w:rPr>
        <w:t>-</w:t>
      </w:r>
      <w:r w:rsidRPr="006F4802">
        <w:rPr>
          <w:color w:val="000000"/>
        </w:rPr>
        <w:t xml:space="preserve"> és Gyermekjóléti Int</w:t>
      </w:r>
      <w:r w:rsidR="00EB0530">
        <w:rPr>
          <w:color w:val="000000"/>
        </w:rPr>
        <w:t>ézmény, a Csongrádi</w:t>
      </w:r>
      <w:r w:rsidRPr="006F4802">
        <w:rPr>
          <w:color w:val="000000"/>
        </w:rPr>
        <w:t xml:space="preserve"> Alkotóház, a Homokhátsági Regionális Hulladékgazdálkodási Önkormányzati Társulás és K</w:t>
      </w:r>
      <w:r w:rsidR="00750998">
        <w:rPr>
          <w:color w:val="000000"/>
        </w:rPr>
        <w:t xml:space="preserve">onzorcium, </w:t>
      </w:r>
      <w:r w:rsidRPr="006F4802">
        <w:rPr>
          <w:color w:val="000000"/>
        </w:rPr>
        <w:t xml:space="preserve">Csongrád Város Roma Nemzetiségi Önkormányzata gazdálkodási feladatait ellátta. </w:t>
      </w:r>
    </w:p>
    <w:p w:rsidR="00523224" w:rsidRPr="006F4802" w:rsidRDefault="00D82099" w:rsidP="006F4802">
      <w:pPr>
        <w:autoSpaceDE w:val="0"/>
        <w:autoSpaceDN w:val="0"/>
        <w:adjustRightInd w:val="0"/>
        <w:jc w:val="both"/>
        <w:rPr>
          <w:color w:val="000000"/>
        </w:rPr>
      </w:pPr>
      <w:r>
        <w:rPr>
          <w:color w:val="000000"/>
        </w:rPr>
        <w:t>A 2023</w:t>
      </w:r>
      <w:r w:rsidR="00523224" w:rsidRPr="006F4802">
        <w:rPr>
          <w:color w:val="000000"/>
        </w:rPr>
        <w:t>. évi költségv</w:t>
      </w:r>
      <w:r>
        <w:rPr>
          <w:color w:val="000000"/>
        </w:rPr>
        <w:t>etési beszámoló és a 2024</w:t>
      </w:r>
      <w:r w:rsidR="00523224" w:rsidRPr="006F4802">
        <w:rPr>
          <w:color w:val="000000"/>
        </w:rPr>
        <w:t xml:space="preserve">. évi költségvetés Magyar Államkincstárhoz történő benyújtását az iroda időben elvégezte. </w:t>
      </w:r>
    </w:p>
    <w:p w:rsidR="00523224" w:rsidRPr="006F4802" w:rsidRDefault="00C875B6" w:rsidP="006F4802">
      <w:pPr>
        <w:autoSpaceDE w:val="0"/>
        <w:autoSpaceDN w:val="0"/>
        <w:adjustRightInd w:val="0"/>
        <w:jc w:val="both"/>
        <w:rPr>
          <w:color w:val="000000"/>
        </w:rPr>
      </w:pPr>
      <w:r w:rsidRPr="006F4802">
        <w:rPr>
          <w:color w:val="000000"/>
        </w:rPr>
        <w:t>Több esetben m</w:t>
      </w:r>
      <w:r w:rsidR="00523224" w:rsidRPr="006F4802">
        <w:rPr>
          <w:color w:val="000000"/>
        </w:rPr>
        <w:t xml:space="preserve">unkaidőn túli munkavégzéssel sikerült a naprakész könyvelést elérni, illetve megvalósítani. </w:t>
      </w:r>
    </w:p>
    <w:p w:rsidR="00523224" w:rsidRPr="006F4802" w:rsidRDefault="00EB0530" w:rsidP="006F4802">
      <w:pPr>
        <w:autoSpaceDE w:val="0"/>
        <w:autoSpaceDN w:val="0"/>
        <w:adjustRightInd w:val="0"/>
        <w:jc w:val="both"/>
        <w:rPr>
          <w:color w:val="000000"/>
        </w:rPr>
      </w:pPr>
      <w:r>
        <w:rPr>
          <w:color w:val="000000"/>
        </w:rPr>
        <w:t>Az előirányzat-</w:t>
      </w:r>
      <w:r w:rsidR="00523224" w:rsidRPr="006F4802">
        <w:rPr>
          <w:color w:val="000000"/>
        </w:rPr>
        <w:t xml:space="preserve">módosítások előterjesztését az iroda elvégezte. </w:t>
      </w:r>
    </w:p>
    <w:p w:rsidR="00523224" w:rsidRPr="006F4802" w:rsidRDefault="00523224" w:rsidP="006F4802">
      <w:pPr>
        <w:autoSpaceDE w:val="0"/>
        <w:autoSpaceDN w:val="0"/>
        <w:adjustRightInd w:val="0"/>
        <w:jc w:val="both"/>
        <w:rPr>
          <w:color w:val="000000"/>
        </w:rPr>
      </w:pPr>
      <w:r w:rsidRPr="006F4802">
        <w:rPr>
          <w:color w:val="000000"/>
        </w:rPr>
        <w:t xml:space="preserve">A folyamatban lévő beruházások nyilvántartása, elszámolása, a befejezett pályázatok </w:t>
      </w:r>
      <w:proofErr w:type="spellStart"/>
      <w:r w:rsidRPr="006F4802">
        <w:rPr>
          <w:color w:val="000000"/>
        </w:rPr>
        <w:t>utánkövetése</w:t>
      </w:r>
      <w:proofErr w:type="spellEnd"/>
      <w:r w:rsidRPr="006F4802">
        <w:rPr>
          <w:color w:val="000000"/>
        </w:rPr>
        <w:t xml:space="preserve"> és ellenőrzése segítése is folyamatos feladatot adott az iroda dolgozóinak. </w:t>
      </w:r>
    </w:p>
    <w:p w:rsidR="00523224" w:rsidRPr="006F4802" w:rsidRDefault="00523224" w:rsidP="006F4802">
      <w:pPr>
        <w:autoSpaceDE w:val="0"/>
        <w:autoSpaceDN w:val="0"/>
        <w:adjustRightInd w:val="0"/>
        <w:jc w:val="both"/>
        <w:rPr>
          <w:color w:val="000000"/>
        </w:rPr>
      </w:pPr>
      <w:r w:rsidRPr="006F4802">
        <w:rPr>
          <w:color w:val="000000"/>
        </w:rPr>
        <w:t xml:space="preserve">A belső ellenőrrel a kapcsolat rendszeres, a vizsgálatok elvégzéséhez a szükséges adatokat, szabályzatokat időben átadta az iroda. </w:t>
      </w:r>
    </w:p>
    <w:p w:rsidR="00523224" w:rsidRPr="006F4802" w:rsidRDefault="00523224" w:rsidP="006F4802">
      <w:pPr>
        <w:autoSpaceDE w:val="0"/>
        <w:autoSpaceDN w:val="0"/>
        <w:adjustRightInd w:val="0"/>
        <w:jc w:val="both"/>
        <w:rPr>
          <w:color w:val="000000"/>
        </w:rPr>
      </w:pPr>
      <w:r w:rsidRPr="006F4802">
        <w:rPr>
          <w:color w:val="000000"/>
        </w:rPr>
        <w:t xml:space="preserve">A </w:t>
      </w:r>
      <w:proofErr w:type="spellStart"/>
      <w:r w:rsidRPr="006F4802">
        <w:rPr>
          <w:color w:val="000000"/>
        </w:rPr>
        <w:t>MÁK-nak</w:t>
      </w:r>
      <w:proofErr w:type="spellEnd"/>
      <w:r w:rsidRPr="006F4802">
        <w:rPr>
          <w:color w:val="000000"/>
        </w:rPr>
        <w:t xml:space="preserve"> az állami támogatás ellenőrzéshez szükséges adatokat rendelkezésre bocsátotta a költségvetési csoport. </w:t>
      </w:r>
    </w:p>
    <w:p w:rsidR="00523224" w:rsidRPr="006F4802" w:rsidRDefault="00523224" w:rsidP="006F4802">
      <w:pPr>
        <w:autoSpaceDE w:val="0"/>
        <w:autoSpaceDN w:val="0"/>
        <w:adjustRightInd w:val="0"/>
        <w:jc w:val="both"/>
        <w:rPr>
          <w:color w:val="000000"/>
        </w:rPr>
      </w:pPr>
      <w:r w:rsidRPr="006F4802">
        <w:rPr>
          <w:color w:val="000000"/>
        </w:rPr>
        <w:t xml:space="preserve">A Start program előirányzatainak nyilvántartását, a számlák kiegyenlítését, könyvelését, elszámolását az első félévben is a költségvetési csoport bonyolította. </w:t>
      </w:r>
    </w:p>
    <w:p w:rsidR="00523224" w:rsidRPr="006F4802" w:rsidRDefault="00523224" w:rsidP="006F4802">
      <w:pPr>
        <w:autoSpaceDE w:val="0"/>
        <w:autoSpaceDN w:val="0"/>
        <w:adjustRightInd w:val="0"/>
        <w:jc w:val="both"/>
        <w:rPr>
          <w:color w:val="000000"/>
        </w:rPr>
      </w:pPr>
      <w:r w:rsidRPr="006F4802">
        <w:rPr>
          <w:color w:val="000000"/>
        </w:rPr>
        <w:t>Az intézmények rés</w:t>
      </w:r>
      <w:r w:rsidR="003E034C">
        <w:rPr>
          <w:color w:val="000000"/>
        </w:rPr>
        <w:t>zére a támogatások utalása, az Önkormányzat</w:t>
      </w:r>
      <w:r w:rsidRPr="006F4802">
        <w:rPr>
          <w:color w:val="000000"/>
        </w:rPr>
        <w:t xml:space="preserve"> és Polgármesteri Hivatal nevére szóló számlák kiegyenlítése időben, illetve a pénzügyi helyzet függvényében megtörtént. </w:t>
      </w:r>
    </w:p>
    <w:p w:rsidR="00523224" w:rsidRPr="006F4802" w:rsidRDefault="00523224" w:rsidP="006F4802">
      <w:pPr>
        <w:autoSpaceDE w:val="0"/>
        <w:autoSpaceDN w:val="0"/>
        <w:adjustRightInd w:val="0"/>
        <w:jc w:val="both"/>
        <w:rPr>
          <w:color w:val="000000"/>
        </w:rPr>
      </w:pPr>
      <w:r w:rsidRPr="006F4802">
        <w:rPr>
          <w:color w:val="000000"/>
        </w:rPr>
        <w:t>A lakás és nem lakáscélú bérlemények számlázásával kapcsolatos feladatot és egyéb számlák elkészítését az iroda végezte. A Képviselő-testületi tagok</w:t>
      </w:r>
      <w:r w:rsidR="001C442B">
        <w:rPr>
          <w:color w:val="000000"/>
        </w:rPr>
        <w:t>,</w:t>
      </w:r>
      <w:r w:rsidRPr="006F4802">
        <w:rPr>
          <w:color w:val="000000"/>
        </w:rPr>
        <w:t xml:space="preserve"> külső bizottsági tagok részére és egyéb esetekben is a megbízási díjak számfejtése, utalása időben megtörtént. </w:t>
      </w:r>
    </w:p>
    <w:p w:rsidR="00523224" w:rsidRPr="006F4802" w:rsidRDefault="00523224" w:rsidP="001414F7">
      <w:pPr>
        <w:autoSpaceDE w:val="0"/>
        <w:autoSpaceDN w:val="0"/>
        <w:adjustRightInd w:val="0"/>
        <w:jc w:val="both"/>
        <w:rPr>
          <w:color w:val="000000"/>
        </w:rPr>
      </w:pPr>
      <w:r w:rsidRPr="006F4802">
        <w:rPr>
          <w:color w:val="000000"/>
        </w:rPr>
        <w:t xml:space="preserve">A közfoglalkoztatottak részére havonta a pénztárból a bérek kifizetésre kerültek. A segélyezettek számára jóváhagyott összegeket a költségvetési csoport időben átutalta. A különböző utalványokat a segélyezettek a pénztárban átvették. </w:t>
      </w:r>
    </w:p>
    <w:p w:rsidR="00523224" w:rsidRPr="006F4802" w:rsidRDefault="00523224" w:rsidP="001414F7">
      <w:pPr>
        <w:autoSpaceDE w:val="0"/>
        <w:autoSpaceDN w:val="0"/>
        <w:adjustRightInd w:val="0"/>
        <w:jc w:val="both"/>
        <w:rPr>
          <w:color w:val="000000"/>
        </w:rPr>
      </w:pPr>
      <w:r w:rsidRPr="006F4802">
        <w:rPr>
          <w:color w:val="000000"/>
        </w:rPr>
        <w:t xml:space="preserve">A munkabérek utalása időben megtörtént. </w:t>
      </w:r>
    </w:p>
    <w:p w:rsidR="00523224" w:rsidRDefault="00523224" w:rsidP="001414F7">
      <w:pPr>
        <w:autoSpaceDE w:val="0"/>
        <w:autoSpaceDN w:val="0"/>
        <w:adjustRightInd w:val="0"/>
        <w:jc w:val="both"/>
        <w:rPr>
          <w:color w:val="000000"/>
        </w:rPr>
      </w:pPr>
    </w:p>
    <w:p w:rsidR="001414F7" w:rsidRDefault="001414F7" w:rsidP="001414F7">
      <w:pPr>
        <w:jc w:val="both"/>
      </w:pPr>
      <w:r>
        <w:t xml:space="preserve">b.) Adócsoport </w:t>
      </w:r>
    </w:p>
    <w:p w:rsidR="003049AF" w:rsidRDefault="003049AF" w:rsidP="001414F7">
      <w:pPr>
        <w:jc w:val="both"/>
      </w:pPr>
    </w:p>
    <w:p w:rsidR="000F3285" w:rsidRDefault="000F3285" w:rsidP="000F3285">
      <w:pPr>
        <w:jc w:val="both"/>
      </w:pPr>
      <w:r>
        <w:t xml:space="preserve">Az adócsoport a helyi adók kivetésével, közlésével, nyilvántartásával, beszedésével, behajtásával, kezelésével, elszámolásával, ellenőrzésével és az információ-szolgáltatással kapcsolatos feladatokat látja el. </w:t>
      </w:r>
    </w:p>
    <w:p w:rsidR="000F3285" w:rsidRDefault="000F3285" w:rsidP="000F3285">
      <w:pPr>
        <w:jc w:val="both"/>
      </w:pPr>
      <w:r>
        <w:t>2024. január 1-i hatállyal módosult az Önkormányzat helyi adókra vonatkozó rendelete. A 39/2022. (XI.28.) Önkormányzati rendelet változásai:</w:t>
      </w:r>
    </w:p>
    <w:p w:rsidR="000F3285" w:rsidRDefault="000F3285" w:rsidP="000F3285">
      <w:pPr>
        <w:jc w:val="both"/>
      </w:pPr>
      <w:r w:rsidRPr="006341E5">
        <w:t>- Kommunális</w:t>
      </w:r>
      <w:r>
        <w:t xml:space="preserve"> </w:t>
      </w:r>
      <w:r w:rsidRPr="006341E5">
        <w:t>adó esetében a helyi védettség alatt álló épületek adóalanyai mentességet kaptak az adófizetés alól. Ez a változás összesen 79 adóalanyt érintett.</w:t>
      </w:r>
    </w:p>
    <w:p w:rsidR="000F3285" w:rsidRDefault="000F3285" w:rsidP="000F3285">
      <w:pPr>
        <w:jc w:val="both"/>
      </w:pPr>
      <w:r w:rsidRPr="006341E5">
        <w:t>- Telekadó esetében az adókötelezettség kiterjed a belterületen magánszemély tulajdonában álló 3000 m</w:t>
      </w:r>
      <w:r w:rsidRPr="006341E5">
        <w:rPr>
          <w:vertAlign w:val="superscript"/>
        </w:rPr>
        <w:t>2</w:t>
      </w:r>
      <w:r w:rsidRPr="006341E5">
        <w:t>-t meghaladó területre. Az adó mértéke 50 Ft/m</w:t>
      </w:r>
      <w:r w:rsidRPr="006341E5">
        <w:rPr>
          <w:vertAlign w:val="superscript"/>
        </w:rPr>
        <w:t>2</w:t>
      </w:r>
      <w:r>
        <w:t>/év.</w:t>
      </w:r>
    </w:p>
    <w:p w:rsidR="000F3285" w:rsidRDefault="000F3285" w:rsidP="000F3285">
      <w:pPr>
        <w:jc w:val="both"/>
      </w:pPr>
      <w:r w:rsidRPr="006341E5">
        <w:t xml:space="preserve">A nem magánszemély tulajdonában </w:t>
      </w:r>
      <w:r>
        <w:t>álló beépítet</w:t>
      </w:r>
      <w:r w:rsidRPr="006341E5">
        <w:t xml:space="preserve">len telek esetében </w:t>
      </w:r>
      <w:r>
        <w:t>adó</w:t>
      </w:r>
      <w:r w:rsidRPr="006341E5">
        <w:t>mérték emelés és kedvezmény beépítés történt a rendeletben</w:t>
      </w:r>
      <w:r>
        <w:t>.</w:t>
      </w:r>
    </w:p>
    <w:p w:rsidR="000F3285" w:rsidRDefault="000F3285" w:rsidP="000F3285">
      <w:pPr>
        <w:jc w:val="both"/>
      </w:pPr>
      <w:r w:rsidRPr="006341E5">
        <w:t>Az adó mértéke 50 Ft/m</w:t>
      </w:r>
      <w:r w:rsidRPr="006341E5">
        <w:rPr>
          <w:vertAlign w:val="superscript"/>
        </w:rPr>
        <w:t>2</w:t>
      </w:r>
      <w:r>
        <w:t>/</w:t>
      </w:r>
      <w:r w:rsidRPr="006341E5">
        <w:t>évről 150 Ft/m</w:t>
      </w:r>
      <w:r w:rsidRPr="006341E5">
        <w:rPr>
          <w:vertAlign w:val="superscript"/>
        </w:rPr>
        <w:t>2</w:t>
      </w:r>
      <w:r>
        <w:t>/évre nőtt.</w:t>
      </w:r>
      <w:r w:rsidRPr="006341E5">
        <w:t xml:space="preserve"> A beruházás elősegítése érdekében a szerzést követő 2. év végéig mentes a telekadó </w:t>
      </w:r>
      <w:r>
        <w:t xml:space="preserve">megfizetése </w:t>
      </w:r>
      <w:r w:rsidRPr="006341E5">
        <w:t>aló</w:t>
      </w:r>
      <w:r>
        <w:t>l</w:t>
      </w:r>
      <w:r w:rsidRPr="006341E5">
        <w:t>.</w:t>
      </w:r>
    </w:p>
    <w:p w:rsidR="000F3285" w:rsidRDefault="000F3285" w:rsidP="000F3285">
      <w:pPr>
        <w:jc w:val="both"/>
      </w:pPr>
    </w:p>
    <w:p w:rsidR="000F3285" w:rsidRDefault="000F3285" w:rsidP="000F3285">
      <w:pPr>
        <w:jc w:val="both"/>
      </w:pPr>
      <w:proofErr w:type="gramStart"/>
      <w:r>
        <w:t>2022. decemberében</w:t>
      </w:r>
      <w:proofErr w:type="gramEnd"/>
      <w:r>
        <w:t xml:space="preserve"> az ASP ADÓ szakrendszerben egy teljesen új verzió lépett életbe, amelynek a bevezetése a várakozásokkal ellentétben megnehezítette az adócsoport munkáját. A programot folyamatosan frissítik, de nagyon lassan halad a fejlesztése.</w:t>
      </w:r>
    </w:p>
    <w:p w:rsidR="000F3285" w:rsidRDefault="000F3285" w:rsidP="000F3285">
      <w:pPr>
        <w:jc w:val="both"/>
      </w:pPr>
      <w:r>
        <w:t>Az adórendelet változása miatt a magánszemélyek tulajdonában álló telek esetében átfogó vizsgálatot indítottunk az esetleges adóalanyok felderítése érdekében. 2024. január hónapban mintegy 52 db felhívást küldtünk ki a tulajdonosok részére.</w:t>
      </w:r>
    </w:p>
    <w:p w:rsidR="000F3285" w:rsidRDefault="000F3285" w:rsidP="000F3285">
      <w:pPr>
        <w:jc w:val="both"/>
      </w:pPr>
    </w:p>
    <w:p w:rsidR="000F3285" w:rsidRDefault="000F3285" w:rsidP="000F3285">
      <w:pPr>
        <w:jc w:val="both"/>
      </w:pPr>
      <w:r>
        <w:lastRenderedPageBreak/>
        <w:t>Az adórendelet változás miatt a helyi védettséggel rendelkező adóalanyoknak a kommunális adó mentességről, míg a telekadó esetében az előírásáról és a mértékváltozásáról 2024. február elején határozatot készítettünk minden változással érintett adózónak. Összesen 110 db határozat készült.</w:t>
      </w:r>
    </w:p>
    <w:p w:rsidR="000F3285" w:rsidRDefault="000F3285" w:rsidP="000F3285">
      <w:pPr>
        <w:jc w:val="both"/>
      </w:pPr>
    </w:p>
    <w:p w:rsidR="000F3285" w:rsidRDefault="000F3285" w:rsidP="000F3285">
      <w:pPr>
        <w:jc w:val="both"/>
      </w:pPr>
      <w:r>
        <w:t xml:space="preserve">A csoport február végén, március elején az adóegyenleg értesítőket és a névre szóló kitöltött csekkeket elkészítette, kinyomtatta és gondoskodott a címzettek számára történő kézbesítésről. Így az adózóknak elegendő idő állt rendelkezésre az első féléves adó határidőben történő megfizetésére. </w:t>
      </w:r>
    </w:p>
    <w:p w:rsidR="000F3285" w:rsidRDefault="000F3285" w:rsidP="000F3285">
      <w:pPr>
        <w:jc w:val="both"/>
      </w:pPr>
      <w:r>
        <w:t xml:space="preserve">Az elektronikus kapcsolattartásra kötelezett adózóknak, mintegy </w:t>
      </w:r>
      <w:r w:rsidRPr="00B64F88">
        <w:t>1</w:t>
      </w:r>
      <w:r>
        <w:t xml:space="preserve">523 db értesítő kézbesítése elektronikus úton cégkapura, ügyfélkapura történt. </w:t>
      </w:r>
    </w:p>
    <w:p w:rsidR="000F3285" w:rsidRDefault="000F3285" w:rsidP="000F3285">
      <w:pPr>
        <w:jc w:val="both"/>
      </w:pPr>
      <w:r>
        <w:t xml:space="preserve">Az egyenlegértesítők és a mértékváltó határozatok címzettekhez történő kézbesítését követően jelentősen megnőtt az adócsoportnál az ügyfélforgalom. </w:t>
      </w:r>
    </w:p>
    <w:p w:rsidR="000F3285" w:rsidRDefault="000F3285" w:rsidP="000F3285">
      <w:pPr>
        <w:jc w:val="both"/>
      </w:pPr>
      <w:r>
        <w:t>Az iparűzési adó bevallási és befizetési határideje május 31-e volt. A helyi adókról szóló 1990. évi C. törvény az iparűzési adó tekintetében 2023.01.01-től jelentősen átalakult. Megszűnt a KATA adózás, helyette egy úgynevezett sávos egyszerűsített adózási formát vezettek be, emiatt az idei évben is sok hibás bevallás érkezett, melyeket javítottuk, az érintetteket erről értesítettük.</w:t>
      </w:r>
    </w:p>
    <w:p w:rsidR="000F3285" w:rsidRDefault="000F3285" w:rsidP="000F3285">
      <w:pPr>
        <w:jc w:val="both"/>
      </w:pPr>
    </w:p>
    <w:p w:rsidR="000F3285" w:rsidRDefault="000F3285" w:rsidP="000F3285">
      <w:pPr>
        <w:jc w:val="both"/>
      </w:pPr>
      <w:r>
        <w:t xml:space="preserve">A beadott 2023. adóévi iparűzési adóbevallások feldolgozásra kerültek, 2024. június 30-ig. 2024 első félévében az adóbevételek 56,28%-os mértékben teljesültek az eredeti éves előirányzathoz képest. </w:t>
      </w:r>
    </w:p>
    <w:p w:rsidR="000F3285" w:rsidRDefault="000F3285" w:rsidP="000F3285">
      <w:pPr>
        <w:jc w:val="both"/>
      </w:pPr>
      <w:r>
        <w:t>Az adó méltányossági ügyekben a döntés előkészítését a jegyző számára az adócsoport munkatársai elvégezték.</w:t>
      </w:r>
    </w:p>
    <w:p w:rsidR="000F3285" w:rsidRDefault="000F3285" w:rsidP="000F3285">
      <w:pPr>
        <w:jc w:val="both"/>
      </w:pPr>
      <w:r>
        <w:t xml:space="preserve">Az adóérték bizonyítványok (175 db), hatósági adóigazolások (103 db) megkeresésre határidőben elkészültek. </w:t>
      </w:r>
    </w:p>
    <w:p w:rsidR="000F3285" w:rsidRDefault="000F3285" w:rsidP="000F3285">
      <w:pPr>
        <w:jc w:val="both"/>
      </w:pPr>
      <w:r>
        <w:t>Idegenforgalmi adóval kapcsolatban folyamatosan történnek ellenőrzések. Az ellenőrzések célja az NTAK felé történő adatszolgáltatás és az önkormányzati adóhatósághoz benyújtott idegenforgalmi adóbevallások adattartamának összehasonlítása, hiányosságok pótlása. 2024. első félévében összesen 17 db helyszíni ellenőrzést tartottunk.</w:t>
      </w:r>
    </w:p>
    <w:p w:rsidR="000F3285" w:rsidRDefault="000F3285" w:rsidP="000F3285">
      <w:pPr>
        <w:jc w:val="both"/>
      </w:pPr>
    </w:p>
    <w:p w:rsidR="000F3285" w:rsidRDefault="000F3285" w:rsidP="000F3285">
      <w:pPr>
        <w:jc w:val="both"/>
      </w:pPr>
      <w:r>
        <w:t xml:space="preserve">Kommunális adó és építményadó tekintetében folyamatba épített ellenőrzéseket végzünk, a tulajdonos változások egész évben történő követésével. Ezt a munkát segíti a társhatóságok nyilvántartásának adózási rendszer általi bővülő elérhetősége. </w:t>
      </w:r>
    </w:p>
    <w:p w:rsidR="004678D9" w:rsidRDefault="004678D9" w:rsidP="000F3285">
      <w:pPr>
        <w:jc w:val="both"/>
      </w:pPr>
    </w:p>
    <w:p w:rsidR="000F3285" w:rsidRDefault="000F3285" w:rsidP="000F3285">
      <w:pPr>
        <w:jc w:val="both"/>
      </w:pPr>
      <w:r>
        <w:t>2023.01.01. napjától az Iparűzési adó tekintetében központilag bevezették az előírások devizában történő kiegyenlítési lehetőségét. Az első félévben nem élt senki ezzel a fizetési lehetőséggel.</w:t>
      </w:r>
    </w:p>
    <w:p w:rsidR="00A65BFF" w:rsidRPr="006F4802" w:rsidRDefault="00A65BFF" w:rsidP="001414F7">
      <w:pPr>
        <w:autoSpaceDE w:val="0"/>
        <w:autoSpaceDN w:val="0"/>
        <w:adjustRightInd w:val="0"/>
        <w:jc w:val="both"/>
        <w:rPr>
          <w:color w:val="000000"/>
        </w:rPr>
      </w:pPr>
    </w:p>
    <w:p w:rsidR="00A25B92" w:rsidRPr="00820B62" w:rsidRDefault="00A25B92" w:rsidP="001414F7">
      <w:pPr>
        <w:jc w:val="both"/>
        <w:rPr>
          <w:b/>
          <w:i/>
          <w:u w:val="single"/>
        </w:rPr>
      </w:pPr>
      <w:r w:rsidRPr="00820B62">
        <w:rPr>
          <w:b/>
          <w:i/>
          <w:u w:val="single"/>
        </w:rPr>
        <w:t>Fejlesztési, Vagyongazdálkodási és Üzemeltetési Iroda</w:t>
      </w:r>
    </w:p>
    <w:p w:rsidR="003049AF" w:rsidRPr="00820B62" w:rsidRDefault="003049AF" w:rsidP="001414F7">
      <w:pPr>
        <w:jc w:val="both"/>
      </w:pPr>
    </w:p>
    <w:p w:rsidR="00234E73" w:rsidRPr="00820B62" w:rsidRDefault="00234E73" w:rsidP="00234E73">
      <w:pPr>
        <w:jc w:val="both"/>
      </w:pPr>
      <w:r w:rsidRPr="00820B62">
        <w:t>2024. év elején 2021-2027 Széchenyi Terv Plusz program pályázati kiírásai elérhetővé váltak Csongrád számára is. Az előkészítő tevékenységek a megelőző években már zajlottak, azonban a pályázatok benyújtására 2024 tavaszán kerülhetett sor. Az iroda 2024. március 31-ig 3.620.759.534Ft összegű támogatási igényt nyújtott be, melyhez konzorciumban az aktív turizmus vonatkozásában további 502.443.705Ft pályázat és a Hódmezővásárhelyi Tankerületi Központ bokrosi iskolára vonatkozó energetikai fejlesztésére irányuló 200 millió forintos igénnyel</w:t>
      </w:r>
      <w:r w:rsidR="00B37813">
        <w:t>,</w:t>
      </w:r>
      <w:r w:rsidRPr="00820B62">
        <w:t xml:space="preserve"> összesen 4.323.203.239Ft támogatási összegre vonatkozó kérelem benyújtására került sor. Az első félév vonatkozásában első alkalommal közvetlen Brüsszeli forrás igénylésére is sor került az EUCF (Városokkal a városokért – a helyi fenntartható energetikai beruházások támogatása) kiírásra, melynek támogatói döntése is megérkezett az első félév folyamán. Benyújtásra került továbbá a </w:t>
      </w:r>
      <w:proofErr w:type="spellStart"/>
      <w:r w:rsidRPr="00820B62">
        <w:t>Geotermális</w:t>
      </w:r>
      <w:proofErr w:type="spellEnd"/>
      <w:r w:rsidRPr="00820B62">
        <w:t xml:space="preserve"> távvezeték építése közintézmények ellátására című – Svájci Alap pályázat is. Az év elején elkészült a Fenntartható Energia és Klíma Akci</w:t>
      </w:r>
      <w:r w:rsidR="00B37813">
        <w:t>óterv (SECAP) mely dokumentum a</w:t>
      </w:r>
      <w:r w:rsidRPr="00820B62">
        <w:t xml:space="preserve"> klímaváltozás hatásait elemzi és alapdokumentumként szolgált a jövőre nézve az energetikai jellegű beruházások előkészítése során. 2024. év </w:t>
      </w:r>
      <w:proofErr w:type="gramStart"/>
      <w:r w:rsidRPr="00820B62">
        <w:t>elején</w:t>
      </w:r>
      <w:proofErr w:type="gramEnd"/>
      <w:r w:rsidRPr="00820B62">
        <w:t xml:space="preserve"> határon átnyúló pályázat beadására is sor </w:t>
      </w:r>
      <w:r w:rsidRPr="00820B62">
        <w:lastRenderedPageBreak/>
        <w:t>került a Csongrád Be</w:t>
      </w:r>
      <w:r w:rsidR="00120783" w:rsidRPr="00820B62">
        <w:t>lváro</w:t>
      </w:r>
      <w:r w:rsidR="00853BA0" w:rsidRPr="00820B62">
        <w:t>s, Öregvár utca 54. és 57/A. sz.</w:t>
      </w:r>
      <w:r w:rsidR="00120783" w:rsidRPr="00820B62">
        <w:t xml:space="preserve"> </w:t>
      </w:r>
      <w:r w:rsidRPr="00820B62">
        <w:t xml:space="preserve">ingatlanok </w:t>
      </w:r>
      <w:proofErr w:type="spellStart"/>
      <w:r w:rsidRPr="00820B62">
        <w:t>revitalizációja</w:t>
      </w:r>
      <w:proofErr w:type="spellEnd"/>
      <w:r w:rsidRPr="00820B62">
        <w:t xml:space="preserve"> vonatkozásában. </w:t>
      </w:r>
    </w:p>
    <w:p w:rsidR="00234E73" w:rsidRPr="00820B62" w:rsidRDefault="00234E73" w:rsidP="00234E73">
      <w:pPr>
        <w:jc w:val="both"/>
      </w:pPr>
      <w:r w:rsidRPr="00820B62">
        <w:t>Az év első felében saját forrásból megvalósult beruházások koordinálása, dokumentálása és folyamatainak ellenőrzése zajlott nagy számban. Utak, járdák felújítása valósult meg. Megújult a Táncház épülete. Megépítésre került a Szentháromság téri parkban egy futókör, elkezdődtek a Vég utca, Arany János utca, Fő utca kereszteződés</w:t>
      </w:r>
      <w:r w:rsidR="00120783" w:rsidRPr="00820B62">
        <w:t>é</w:t>
      </w:r>
      <w:r w:rsidRPr="00820B62">
        <w:t xml:space="preserve">nél a körforgalom kialakításához szükséges közmű kiváltások. A munkálatok vonatkozásában számos egyeztetés zajlott és zajlik jelenleg is. Az értékhatárt elérő, vagy meghaladó beruházások vonatkozásában közbeszerzési eljárások lefolytatására került sor, azok dokumentálása az EKR felületen határidőre megtörtént. </w:t>
      </w:r>
    </w:p>
    <w:p w:rsidR="00234E73" w:rsidRPr="00820B62" w:rsidRDefault="00234E73" w:rsidP="00234E73">
      <w:pPr>
        <w:jc w:val="both"/>
      </w:pPr>
      <w:r w:rsidRPr="00820B62">
        <w:t xml:space="preserve">Az első félévben összeállításra került a Gazdasági és Munkaprogram 2020-2024. évi beszámolója a Gazdálkodási Irodával együttműködve, mely a májusi testületi ülésen elfogadásra került. </w:t>
      </w:r>
    </w:p>
    <w:p w:rsidR="00234E73" w:rsidRPr="00820B62" w:rsidRDefault="00234E73" w:rsidP="00234E73">
      <w:pPr>
        <w:jc w:val="both"/>
      </w:pPr>
      <w:r w:rsidRPr="00820B62">
        <w:t>Az iroda a korábbi évek pályázatainak fenntartási jelentéseit elkészítette, hiánypótlási kötelezettségeknek eleget tett.</w:t>
      </w:r>
    </w:p>
    <w:p w:rsidR="00234E73" w:rsidRPr="00820B62" w:rsidRDefault="00234E73" w:rsidP="00234E73">
      <w:pPr>
        <w:jc w:val="both"/>
      </w:pPr>
      <w:r w:rsidRPr="00820B62">
        <w:t>Részt vett általános adatszolgáltatásokban. Ellátta az önkormányzat és intézményei vagyon</w:t>
      </w:r>
      <w:r w:rsidR="00120783" w:rsidRPr="00820B62">
        <w:t>-</w:t>
      </w:r>
      <w:r w:rsidRPr="00820B62">
        <w:t xml:space="preserve"> és felelősségbiztosítással kapcsolatos teendőit.</w:t>
      </w:r>
    </w:p>
    <w:p w:rsidR="00234E73" w:rsidRPr="00820B62" w:rsidRDefault="00234E73" w:rsidP="00234E73">
      <w:pPr>
        <w:jc w:val="both"/>
      </w:pPr>
      <w:r w:rsidRPr="00820B62">
        <w:t>Az önkormányzati tulajdonú gazdasági társaságokkal kapcsolatot tartott, a gazdasági elemző és tulajdonosi döntést előkészítő munkákban vett részt.</w:t>
      </w:r>
    </w:p>
    <w:p w:rsidR="00234E73" w:rsidRPr="00820B62" w:rsidRDefault="00234E73" w:rsidP="00234E73">
      <w:pPr>
        <w:jc w:val="both"/>
      </w:pPr>
      <w:r w:rsidRPr="00820B62">
        <w:t>Benyújtotta a Nemzetgazdasági Minisztérium alatt működő Tudományos és Innovációs, Technológiai, Ipari és Logisztikai Tanács részére a Csongrádi Környezetvédelmi Ipari Parkra vonatkozó éves beszámolót.</w:t>
      </w:r>
    </w:p>
    <w:p w:rsidR="00091601" w:rsidRPr="00820B62" w:rsidRDefault="00091601" w:rsidP="001414F7">
      <w:pPr>
        <w:jc w:val="both"/>
        <w:rPr>
          <w:b/>
          <w:i/>
          <w:u w:val="single"/>
        </w:rPr>
      </w:pPr>
    </w:p>
    <w:p w:rsidR="003D746F" w:rsidRPr="00820B62" w:rsidRDefault="00102237" w:rsidP="001414F7">
      <w:pPr>
        <w:jc w:val="both"/>
        <w:rPr>
          <w:b/>
          <w:i/>
          <w:u w:val="single"/>
        </w:rPr>
      </w:pPr>
      <w:r w:rsidRPr="00820B62">
        <w:rPr>
          <w:b/>
          <w:i/>
          <w:u w:val="single"/>
        </w:rPr>
        <w:t>Mérnöki Csoport</w:t>
      </w:r>
    </w:p>
    <w:p w:rsidR="003049AF" w:rsidRDefault="003049AF" w:rsidP="001414F7">
      <w:pPr>
        <w:jc w:val="both"/>
      </w:pPr>
    </w:p>
    <w:p w:rsidR="003D746F" w:rsidRPr="006F4802" w:rsidRDefault="003D746F" w:rsidP="001414F7">
      <w:pPr>
        <w:jc w:val="both"/>
      </w:pPr>
      <w:r w:rsidRPr="006F4802">
        <w:t>Rész</w:t>
      </w:r>
      <w:r w:rsidR="00230888">
        <w:t>t</w:t>
      </w:r>
      <w:r w:rsidRPr="006F4802">
        <w:t xml:space="preserve"> vett az önkormányzat beruházásainak, pályázatainak előkész</w:t>
      </w:r>
      <w:r w:rsidR="00E810E4">
        <w:t>ítésében egészen a közbeszerzés</w:t>
      </w:r>
      <w:r w:rsidRPr="006F4802">
        <w:t xml:space="preserve">i eljárás lebonyolításáig, valamint bizonyos városüzemeltetési feladatokat is ellátott (fákkal, zöldterületekkel, hulladékokkal és azok elszállításával, természetvédelemmel, stb. kapcsolatos ügyek). </w:t>
      </w:r>
    </w:p>
    <w:p w:rsidR="003D746F" w:rsidRPr="006F4802" w:rsidRDefault="003D746F" w:rsidP="006F4802">
      <w:pPr>
        <w:jc w:val="both"/>
      </w:pPr>
      <w:r w:rsidRPr="006F4802">
        <w:t xml:space="preserve">A helyi természeti értékek védetté nyilvánítását készítette elő. </w:t>
      </w:r>
    </w:p>
    <w:p w:rsidR="003D746F" w:rsidRPr="006F4802" w:rsidRDefault="003D746F" w:rsidP="006F4802">
      <w:pPr>
        <w:jc w:val="both"/>
      </w:pPr>
      <w:r w:rsidRPr="006F4802">
        <w:t>Vízjogi létesítési – fennmaradási és vízjogi üzemelési engedélyeket adott ki a jogszab</w:t>
      </w:r>
      <w:r w:rsidR="00BC6BD7">
        <w:t xml:space="preserve">ályban a Jegyzőhöz telepített </w:t>
      </w:r>
      <w:proofErr w:type="spellStart"/>
      <w:r w:rsidR="00BC6BD7">
        <w:t>ví</w:t>
      </w:r>
      <w:r w:rsidRPr="006F4802">
        <w:t>zimunkákra</w:t>
      </w:r>
      <w:proofErr w:type="spellEnd"/>
      <w:r w:rsidRPr="006F4802">
        <w:t xml:space="preserve">, </w:t>
      </w:r>
      <w:proofErr w:type="spellStart"/>
      <w:r w:rsidRPr="006F4802">
        <w:t>vízilétesítményekre</w:t>
      </w:r>
      <w:proofErr w:type="spellEnd"/>
      <w:r w:rsidRPr="006F4802">
        <w:t xml:space="preserve"> (házi szennyvízkezelő műtárgy, lakás szükségleteire vonatkozó kis mélységű f</w:t>
      </w:r>
      <w:r w:rsidR="00DE2EAB">
        <w:t>úrt kút, stb.).</w:t>
      </w:r>
    </w:p>
    <w:p w:rsidR="003D746F" w:rsidRPr="006F4802" w:rsidRDefault="003D746F" w:rsidP="006F4802">
      <w:pPr>
        <w:jc w:val="both"/>
      </w:pPr>
      <w:r w:rsidRPr="006F4802">
        <w:t xml:space="preserve">Részt vett a fürdőhelyek kijelölését megelőző helyszíni szemlén. </w:t>
      </w:r>
    </w:p>
    <w:p w:rsidR="003D746F" w:rsidRPr="006F4802" w:rsidRDefault="003D746F" w:rsidP="006F4802">
      <w:pPr>
        <w:jc w:val="both"/>
      </w:pPr>
      <w:r w:rsidRPr="006F4802">
        <w:t>Engedélyezte közterületen lévő fák kivágását.</w:t>
      </w:r>
    </w:p>
    <w:p w:rsidR="003D746F" w:rsidRPr="006F4802" w:rsidRDefault="00DE2EAB" w:rsidP="006F4802">
      <w:pPr>
        <w:jc w:val="both"/>
      </w:pPr>
      <w:r>
        <w:t>A j</w:t>
      </w:r>
      <w:r w:rsidR="003D746F" w:rsidRPr="006F4802">
        <w:t>ogszabályokban meghatározott eljárásokban szakhatóságként működött közre.</w:t>
      </w:r>
    </w:p>
    <w:p w:rsidR="003D746F" w:rsidRPr="006F4802" w:rsidRDefault="003D746F" w:rsidP="006F4802">
      <w:pPr>
        <w:jc w:val="both"/>
      </w:pPr>
      <w:r w:rsidRPr="006F4802">
        <w:t xml:space="preserve">Ellátta az ingatlanok fali-számozásával kapcsolatos </w:t>
      </w:r>
      <w:r w:rsidR="00134773" w:rsidRPr="006F4802">
        <w:t>önkormányzati államigazgatási fe</w:t>
      </w:r>
      <w:r w:rsidRPr="006F4802">
        <w:t xml:space="preserve">ladatokat, a közterület elnevezésével kapcsolatos önkormányzati feladatokkal együtt. </w:t>
      </w:r>
    </w:p>
    <w:p w:rsidR="003D746F" w:rsidRPr="006F4802" w:rsidRDefault="003D746F" w:rsidP="006F4802">
      <w:pPr>
        <w:jc w:val="both"/>
      </w:pPr>
      <w:r w:rsidRPr="006F4802">
        <w:t xml:space="preserve">Önkormányzati tulajdonú közterületeken történő munkafolyamatokhoz tulajdonosi hozzájárulást adott ki. </w:t>
      </w:r>
    </w:p>
    <w:p w:rsidR="003D746F" w:rsidRPr="006F4802" w:rsidRDefault="003D746F" w:rsidP="006F4802">
      <w:pPr>
        <w:jc w:val="both"/>
      </w:pPr>
      <w:r w:rsidRPr="006F4802">
        <w:t>Igazolást adott ki a közúti közlekedés nyilvántartásáról szóló jogszabály alapján a 3,5 tonna össztömeget meghaladó gépjármű telephelyen történő elhelyezhetőségével kapcsolatban.</w:t>
      </w:r>
    </w:p>
    <w:p w:rsidR="003D746F" w:rsidRPr="006F4802" w:rsidRDefault="003D746F" w:rsidP="006F4802">
      <w:pPr>
        <w:jc w:val="both"/>
      </w:pPr>
      <w:r w:rsidRPr="006F4802">
        <w:t>A lakossági járdafelújítás anyagszükségletének megrendelése</w:t>
      </w:r>
      <w:r w:rsidR="006E1AC5">
        <w:t>,</w:t>
      </w:r>
      <w:r w:rsidRPr="006F4802">
        <w:t xml:space="preserve"> a járda elkészülésének igazolása.</w:t>
      </w:r>
    </w:p>
    <w:p w:rsidR="003D746F" w:rsidRPr="006F4802" w:rsidRDefault="003D746F" w:rsidP="006F4802">
      <w:pPr>
        <w:jc w:val="both"/>
      </w:pPr>
      <w:r w:rsidRPr="006F4802">
        <w:t>Ellátta a belvízvédelemmel és polgárvédelemmel kapcsolatos önkormányzati feladatokat a katasztrófavédelem együttműködésével, áradás, belvíz esetén a szükséges védekezési feladatokkal.</w:t>
      </w:r>
    </w:p>
    <w:p w:rsidR="003D746F" w:rsidRPr="006F4802" w:rsidRDefault="003D746F" w:rsidP="006F4802">
      <w:pPr>
        <w:jc w:val="both"/>
      </w:pPr>
      <w:r w:rsidRPr="006F4802">
        <w:t>Az autóbusszal végzett helyi közösségi közlekedés koordinálásában működött közre.</w:t>
      </w:r>
    </w:p>
    <w:p w:rsidR="003D746F" w:rsidRPr="006F4802" w:rsidRDefault="003D746F" w:rsidP="006F4802">
      <w:pPr>
        <w:jc w:val="both"/>
      </w:pPr>
      <w:r w:rsidRPr="006F4802">
        <w:t>M</w:t>
      </w:r>
      <w:r w:rsidR="00134773" w:rsidRPr="006F4802">
        <w:t>érnöki csoport</w:t>
      </w:r>
      <w:r w:rsidRPr="006F4802">
        <w:t xml:space="preserve"> feladata a helyi önkormá</w:t>
      </w:r>
      <w:r w:rsidR="00852434">
        <w:t>nyzat polgármesteri hatáskörébe</w:t>
      </w:r>
      <w:r w:rsidRPr="006F4802">
        <w:t xml:space="preserve"> utalt feladatkörök ellátása, rendeltetés módosítási eljáráshoz szükséges hatósági bizonyítványok kiállítása.</w:t>
      </w:r>
    </w:p>
    <w:p w:rsidR="003D746F" w:rsidRPr="006F4802" w:rsidRDefault="003D746F" w:rsidP="006F4802">
      <w:pPr>
        <w:jc w:val="both"/>
      </w:pPr>
      <w:r w:rsidRPr="006F4802">
        <w:t>Csongrád Város Helyi Építési Szabályzatának, valamint Szabályozási Tervének felülvizsgálata.</w:t>
      </w:r>
    </w:p>
    <w:p w:rsidR="003D746F" w:rsidRPr="006F4802" w:rsidRDefault="003D746F" w:rsidP="006F4802">
      <w:pPr>
        <w:jc w:val="both"/>
      </w:pPr>
      <w:r w:rsidRPr="006F4802">
        <w:t>Közüzemi szolgáltatókkal történő kapcsolattartás, önkormányzati beruházásokkal kapcsolatos műszaki egyeztetések lebonyolítása (gáz, elektromos áram, ivóvíz – és szennyvíz).</w:t>
      </w:r>
    </w:p>
    <w:p w:rsidR="003D746F" w:rsidRPr="006F4802" w:rsidRDefault="003D746F" w:rsidP="006F4802">
      <w:pPr>
        <w:jc w:val="both"/>
      </w:pPr>
      <w:r w:rsidRPr="006F4802">
        <w:t>Csongrád Ipari Park – fejlesztésekkel, beruházásokkal kapcsolatos teljes körű műszaki ügyintézés.</w:t>
      </w:r>
    </w:p>
    <w:p w:rsidR="00AC3205" w:rsidRPr="00CC5814" w:rsidRDefault="00AC3205" w:rsidP="00AC3205">
      <w:pPr>
        <w:jc w:val="both"/>
        <w:rPr>
          <w:b/>
          <w:i/>
          <w:u w:val="single"/>
        </w:rPr>
      </w:pPr>
    </w:p>
    <w:p w:rsidR="00B130D7" w:rsidRPr="00C671BA" w:rsidRDefault="00B130D7" w:rsidP="00B130D7">
      <w:pPr>
        <w:contextualSpacing/>
        <w:jc w:val="both"/>
        <w:rPr>
          <w:b/>
          <w:u w:val="single"/>
        </w:rPr>
      </w:pPr>
      <w:r w:rsidRPr="00C671BA">
        <w:rPr>
          <w:b/>
          <w:u w:val="single"/>
        </w:rPr>
        <w:lastRenderedPageBreak/>
        <w:t>I. Egészségügyi ellátórendszer felépítése</w:t>
      </w:r>
      <w:r w:rsidR="00820B62" w:rsidRPr="00820B62">
        <w:rPr>
          <w:b/>
          <w:color w:val="000000" w:themeColor="text1"/>
          <w:u w:val="single"/>
        </w:rPr>
        <w:t>:</w:t>
      </w:r>
    </w:p>
    <w:p w:rsidR="00CC5814" w:rsidRPr="00820B62" w:rsidRDefault="00CC5814" w:rsidP="00CC5814">
      <w:pPr>
        <w:pStyle w:val="Nincstrkz"/>
        <w:jc w:val="both"/>
        <w:rPr>
          <w:rFonts w:ascii="Times New Roman" w:eastAsia="Times New Roman" w:hAnsi="Times New Roman"/>
          <w:sz w:val="24"/>
          <w:szCs w:val="24"/>
          <w:lang w:eastAsia="hu-HU"/>
        </w:rPr>
      </w:pPr>
    </w:p>
    <w:p w:rsidR="00CC5814" w:rsidRPr="00CC5814" w:rsidRDefault="00CC5814" w:rsidP="00CC5814">
      <w:pPr>
        <w:pStyle w:val="Nincstrkz"/>
        <w:jc w:val="both"/>
        <w:rPr>
          <w:rFonts w:ascii="Times New Roman" w:eastAsia="Times New Roman" w:hAnsi="Times New Roman"/>
          <w:b/>
          <w:i/>
          <w:sz w:val="24"/>
          <w:szCs w:val="24"/>
          <w:u w:val="single"/>
          <w:lang w:eastAsia="hu-HU"/>
        </w:rPr>
      </w:pPr>
      <w:r w:rsidRPr="00CC5814">
        <w:rPr>
          <w:rFonts w:ascii="Times New Roman" w:eastAsia="Times New Roman" w:hAnsi="Times New Roman"/>
          <w:b/>
          <w:i/>
          <w:sz w:val="24"/>
          <w:szCs w:val="24"/>
          <w:u w:val="single"/>
          <w:lang w:eastAsia="hu-HU"/>
        </w:rPr>
        <w:t xml:space="preserve">I.1. Egészségügyi alapellátás </w:t>
      </w:r>
    </w:p>
    <w:p w:rsidR="00CC5814" w:rsidRPr="00820B62" w:rsidRDefault="00CC5814" w:rsidP="00CC5814">
      <w:pPr>
        <w:pStyle w:val="Nincstrkz"/>
        <w:jc w:val="both"/>
        <w:rPr>
          <w:rFonts w:ascii="Times New Roman" w:eastAsia="Times New Roman" w:hAnsi="Times New Roman"/>
          <w:b/>
          <w:i/>
          <w:sz w:val="16"/>
          <w:szCs w:val="16"/>
          <w:u w:val="single"/>
          <w:lang w:eastAsia="hu-HU"/>
        </w:rPr>
      </w:pP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I.1.1 Felnőtt- gyermek háziorvosi ellátás</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I.1.2 Fogászati alapellátás</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I.1.3 Védőnők</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I.1.4 Központi orvosi ügyelet</w:t>
      </w:r>
    </w:p>
    <w:p w:rsidR="00CC5814" w:rsidRPr="00CC5814" w:rsidRDefault="00CC5814" w:rsidP="00CC5814">
      <w:pPr>
        <w:pStyle w:val="Nincstrkz"/>
        <w:jc w:val="both"/>
        <w:rPr>
          <w:rFonts w:ascii="Times New Roman" w:eastAsia="Times New Roman" w:hAnsi="Times New Roman"/>
          <w:b/>
          <w:i/>
          <w:sz w:val="24"/>
          <w:szCs w:val="24"/>
          <w:u w:val="single"/>
          <w:lang w:eastAsia="hu-HU"/>
        </w:rPr>
      </w:pPr>
    </w:p>
    <w:p w:rsidR="00CC5814" w:rsidRPr="00CC5814" w:rsidRDefault="00CC5814" w:rsidP="00CC5814">
      <w:pPr>
        <w:pStyle w:val="Nincstrkz"/>
        <w:jc w:val="both"/>
        <w:rPr>
          <w:rFonts w:ascii="Times New Roman" w:eastAsia="Times New Roman" w:hAnsi="Times New Roman"/>
          <w:b/>
          <w:i/>
          <w:sz w:val="24"/>
          <w:szCs w:val="24"/>
          <w:u w:val="single"/>
          <w:lang w:eastAsia="hu-HU"/>
        </w:rPr>
      </w:pPr>
      <w:r w:rsidRPr="00CC5814">
        <w:rPr>
          <w:rFonts w:ascii="Times New Roman" w:eastAsia="Times New Roman" w:hAnsi="Times New Roman"/>
          <w:b/>
          <w:i/>
          <w:sz w:val="24"/>
          <w:szCs w:val="24"/>
          <w:u w:val="single"/>
          <w:lang w:eastAsia="hu-HU"/>
        </w:rPr>
        <w:t>II. Szakellátások:</w:t>
      </w:r>
    </w:p>
    <w:p w:rsidR="00CC5814" w:rsidRPr="00820B62" w:rsidRDefault="00CC5814" w:rsidP="00CC5814">
      <w:pPr>
        <w:pStyle w:val="Nincstrkz"/>
        <w:jc w:val="both"/>
        <w:rPr>
          <w:rFonts w:ascii="Times New Roman" w:eastAsia="Times New Roman" w:hAnsi="Times New Roman"/>
          <w:sz w:val="24"/>
          <w:szCs w:val="24"/>
          <w:lang w:eastAsia="hu-HU"/>
        </w:rPr>
      </w:pPr>
    </w:p>
    <w:p w:rsidR="00CC5814" w:rsidRPr="00CC5814" w:rsidRDefault="00BC6BD7" w:rsidP="00CC5814">
      <w:pPr>
        <w:pStyle w:val="Nincstrkz"/>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II.</w:t>
      </w:r>
      <w:r w:rsidR="00CC5814" w:rsidRPr="00CC5814">
        <w:rPr>
          <w:rFonts w:ascii="Times New Roman" w:eastAsia="Times New Roman" w:hAnsi="Times New Roman"/>
          <w:sz w:val="24"/>
          <w:szCs w:val="24"/>
          <w:lang w:eastAsia="hu-HU"/>
        </w:rPr>
        <w:t xml:space="preserve">1. </w:t>
      </w:r>
      <w:proofErr w:type="spellStart"/>
      <w:r w:rsidR="00CC5814" w:rsidRPr="00CC5814">
        <w:rPr>
          <w:rFonts w:ascii="Times New Roman" w:eastAsia="Times New Roman" w:hAnsi="Times New Roman"/>
          <w:sz w:val="24"/>
          <w:szCs w:val="24"/>
          <w:lang w:eastAsia="hu-HU"/>
        </w:rPr>
        <w:t>Járóbeteg</w:t>
      </w:r>
      <w:proofErr w:type="spellEnd"/>
      <w:r w:rsidR="00CC5814" w:rsidRPr="00CC5814">
        <w:rPr>
          <w:rFonts w:ascii="Times New Roman" w:eastAsia="Times New Roman" w:hAnsi="Times New Roman"/>
          <w:sz w:val="24"/>
          <w:szCs w:val="24"/>
          <w:lang w:eastAsia="hu-HU"/>
        </w:rPr>
        <w:t xml:space="preserve"> szakellátás </w:t>
      </w:r>
    </w:p>
    <w:p w:rsidR="00CC5814" w:rsidRPr="00CC5814" w:rsidRDefault="00BC6BD7" w:rsidP="00CC5814">
      <w:pPr>
        <w:pStyle w:val="Nincstrkz"/>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II.</w:t>
      </w:r>
      <w:r w:rsidR="00CC5814" w:rsidRPr="00CC5814">
        <w:rPr>
          <w:rFonts w:ascii="Times New Roman" w:eastAsia="Times New Roman" w:hAnsi="Times New Roman"/>
          <w:sz w:val="24"/>
          <w:szCs w:val="24"/>
          <w:lang w:eastAsia="hu-HU"/>
        </w:rPr>
        <w:t>1.2 Mozgás rehabilitáció</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II.1.3. Fürdőgyógyászat</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II.1.4. Egészségfejlesztési feladatok</w:t>
      </w:r>
    </w:p>
    <w:p w:rsid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II.1.5. Gondozás</w:t>
      </w:r>
    </w:p>
    <w:p w:rsidR="00820B62" w:rsidRPr="00CC5814" w:rsidRDefault="00820B62" w:rsidP="00CC5814">
      <w:pPr>
        <w:pStyle w:val="Nincstrkz"/>
        <w:jc w:val="both"/>
        <w:rPr>
          <w:rFonts w:ascii="Times New Roman" w:eastAsia="Times New Roman" w:hAnsi="Times New Roman"/>
          <w:sz w:val="24"/>
          <w:szCs w:val="24"/>
          <w:lang w:eastAsia="hu-HU"/>
        </w:rPr>
      </w:pPr>
    </w:p>
    <w:p w:rsidR="00CC5814" w:rsidRPr="00CC5814" w:rsidRDefault="00CC5814" w:rsidP="00CC5814">
      <w:pPr>
        <w:pStyle w:val="Nincstrkz"/>
        <w:jc w:val="both"/>
        <w:rPr>
          <w:rFonts w:ascii="Times New Roman" w:eastAsia="Times New Roman" w:hAnsi="Times New Roman"/>
          <w:b/>
          <w:i/>
          <w:sz w:val="24"/>
          <w:szCs w:val="24"/>
          <w:u w:val="single"/>
          <w:lang w:eastAsia="hu-HU"/>
        </w:rPr>
      </w:pPr>
      <w:r w:rsidRPr="00CC5814">
        <w:rPr>
          <w:rFonts w:ascii="Times New Roman" w:eastAsia="Times New Roman" w:hAnsi="Times New Roman"/>
          <w:b/>
          <w:i/>
          <w:sz w:val="24"/>
          <w:szCs w:val="24"/>
          <w:u w:val="single"/>
          <w:lang w:eastAsia="hu-HU"/>
        </w:rPr>
        <w:t>III. Egyéb egészségügyi szolgáltatások</w:t>
      </w:r>
    </w:p>
    <w:p w:rsidR="00CC5814" w:rsidRPr="00CC5814" w:rsidRDefault="00CC5814" w:rsidP="00CC5814">
      <w:pPr>
        <w:pStyle w:val="Nincstrkz"/>
        <w:jc w:val="both"/>
        <w:rPr>
          <w:rFonts w:ascii="Times New Roman" w:eastAsia="Times New Roman" w:hAnsi="Times New Roman"/>
          <w:i/>
          <w:sz w:val="24"/>
          <w:szCs w:val="24"/>
          <w:lang w:eastAsia="hu-HU"/>
        </w:rPr>
      </w:pPr>
    </w:p>
    <w:p w:rsidR="00CC5814" w:rsidRPr="00CC5814" w:rsidRDefault="00CC5814" w:rsidP="00CC5814">
      <w:pPr>
        <w:pStyle w:val="Nincstrkz"/>
        <w:jc w:val="both"/>
        <w:rPr>
          <w:rFonts w:ascii="Times New Roman" w:eastAsia="Times New Roman" w:hAnsi="Times New Roman"/>
          <w:b/>
          <w:i/>
          <w:sz w:val="24"/>
          <w:szCs w:val="24"/>
          <w:u w:val="single"/>
          <w:lang w:eastAsia="hu-HU"/>
        </w:rPr>
      </w:pPr>
      <w:r w:rsidRPr="00CC5814">
        <w:rPr>
          <w:rFonts w:ascii="Times New Roman" w:eastAsia="Times New Roman" w:hAnsi="Times New Roman"/>
          <w:b/>
          <w:i/>
          <w:sz w:val="24"/>
          <w:szCs w:val="24"/>
          <w:u w:val="single"/>
          <w:lang w:eastAsia="hu-HU"/>
        </w:rPr>
        <w:t xml:space="preserve">III.1. Gyógyszertárak </w:t>
      </w:r>
      <w:r w:rsidRPr="00CC5814">
        <w:rPr>
          <w:rFonts w:ascii="Times New Roman" w:eastAsia="Times New Roman" w:hAnsi="Times New Roman"/>
          <w:b/>
          <w:i/>
          <w:sz w:val="24"/>
          <w:szCs w:val="24"/>
          <w:lang w:eastAsia="hu-HU"/>
        </w:rPr>
        <w:t xml:space="preserve">- </w:t>
      </w:r>
      <w:r w:rsidRPr="00CC5814">
        <w:rPr>
          <w:rFonts w:ascii="Times New Roman" w:eastAsia="Times New Roman" w:hAnsi="Times New Roman"/>
          <w:i/>
          <w:sz w:val="24"/>
          <w:szCs w:val="24"/>
          <w:lang w:eastAsia="hu-HU"/>
        </w:rPr>
        <w:t>magángyógyszertárak</w:t>
      </w:r>
    </w:p>
    <w:p w:rsidR="00CC5814" w:rsidRPr="00CC5814" w:rsidRDefault="00CC5814" w:rsidP="00CC5814">
      <w:pPr>
        <w:pStyle w:val="Nincstrkz"/>
        <w:jc w:val="both"/>
        <w:rPr>
          <w:rFonts w:ascii="Times New Roman" w:eastAsia="Times New Roman" w:hAnsi="Times New Roman"/>
          <w:sz w:val="24"/>
          <w:szCs w:val="24"/>
          <w:lang w:eastAsia="hu-HU"/>
        </w:rPr>
      </w:pPr>
    </w:p>
    <w:p w:rsidR="00CC5814" w:rsidRPr="00CC5814" w:rsidRDefault="00CC5814" w:rsidP="00CC5814">
      <w:pPr>
        <w:pStyle w:val="Nincstrkz"/>
        <w:jc w:val="both"/>
        <w:rPr>
          <w:rFonts w:ascii="Times New Roman" w:eastAsia="Times New Roman" w:hAnsi="Times New Roman"/>
          <w:b/>
          <w:i/>
          <w:sz w:val="24"/>
          <w:szCs w:val="24"/>
          <w:u w:val="single"/>
          <w:lang w:eastAsia="hu-HU"/>
        </w:rPr>
      </w:pPr>
      <w:r w:rsidRPr="00CC5814">
        <w:rPr>
          <w:rFonts w:ascii="Times New Roman" w:eastAsia="Times New Roman" w:hAnsi="Times New Roman"/>
          <w:b/>
          <w:i/>
          <w:sz w:val="24"/>
          <w:szCs w:val="24"/>
          <w:u w:val="single"/>
          <w:lang w:eastAsia="hu-HU"/>
        </w:rPr>
        <w:t>III.2. Mentés - Állami feladat</w:t>
      </w:r>
    </w:p>
    <w:p w:rsidR="00CC5814" w:rsidRPr="00CC5814" w:rsidRDefault="00CC5814" w:rsidP="00CC5814">
      <w:pPr>
        <w:pStyle w:val="Nincstrkz"/>
        <w:jc w:val="both"/>
        <w:rPr>
          <w:rFonts w:ascii="Times New Roman" w:eastAsia="Times New Roman" w:hAnsi="Times New Roman"/>
          <w:b/>
          <w:i/>
          <w:sz w:val="24"/>
          <w:szCs w:val="24"/>
          <w:u w:val="single"/>
          <w:lang w:eastAsia="hu-HU"/>
        </w:rPr>
      </w:pPr>
    </w:p>
    <w:p w:rsidR="00CC5814" w:rsidRPr="00CC5814" w:rsidRDefault="00CC5814" w:rsidP="00CC5814">
      <w:pPr>
        <w:pStyle w:val="Nincstrkz"/>
        <w:jc w:val="both"/>
        <w:rPr>
          <w:rFonts w:ascii="Times New Roman" w:eastAsia="Times New Roman" w:hAnsi="Times New Roman"/>
          <w:i/>
          <w:sz w:val="24"/>
          <w:szCs w:val="24"/>
          <w:u w:val="single"/>
          <w:lang w:eastAsia="hu-HU"/>
        </w:rPr>
      </w:pPr>
      <w:r w:rsidRPr="00CC5814">
        <w:rPr>
          <w:rFonts w:ascii="Times New Roman" w:eastAsia="Times New Roman" w:hAnsi="Times New Roman"/>
          <w:b/>
          <w:i/>
          <w:sz w:val="24"/>
          <w:szCs w:val="24"/>
          <w:u w:val="single"/>
          <w:lang w:eastAsia="hu-HU"/>
        </w:rPr>
        <w:t xml:space="preserve">III.3. Otthoni szakápolás, </w:t>
      </w:r>
      <w:r w:rsidRPr="00CC5814">
        <w:rPr>
          <w:rFonts w:ascii="Times New Roman" w:eastAsia="Times New Roman" w:hAnsi="Times New Roman"/>
          <w:i/>
          <w:sz w:val="24"/>
          <w:szCs w:val="24"/>
          <w:lang w:eastAsia="hu-HU"/>
        </w:rPr>
        <w:t>magán vállalkozás</w:t>
      </w:r>
    </w:p>
    <w:p w:rsidR="00CC5814" w:rsidRPr="00CC5814" w:rsidRDefault="00CC5814" w:rsidP="00CC5814">
      <w:pPr>
        <w:pStyle w:val="Nincstrkz"/>
        <w:jc w:val="both"/>
        <w:rPr>
          <w:rFonts w:ascii="Times New Roman" w:eastAsia="Times New Roman" w:hAnsi="Times New Roman"/>
          <w:b/>
          <w:i/>
          <w:sz w:val="24"/>
          <w:szCs w:val="24"/>
          <w:u w:val="single"/>
          <w:lang w:eastAsia="hu-HU"/>
        </w:rPr>
      </w:pPr>
    </w:p>
    <w:p w:rsidR="00CC5814" w:rsidRPr="00CC5814" w:rsidRDefault="00CC5814" w:rsidP="00CC5814">
      <w:pPr>
        <w:pStyle w:val="Nincstrkz"/>
        <w:jc w:val="both"/>
        <w:rPr>
          <w:rFonts w:ascii="Times New Roman" w:eastAsia="Times New Roman" w:hAnsi="Times New Roman"/>
          <w:b/>
          <w:sz w:val="24"/>
          <w:szCs w:val="24"/>
          <w:lang w:eastAsia="hu-HU"/>
        </w:rPr>
      </w:pPr>
      <w:r w:rsidRPr="00CC5814">
        <w:rPr>
          <w:rFonts w:ascii="Times New Roman" w:eastAsia="Times New Roman" w:hAnsi="Times New Roman"/>
          <w:b/>
          <w:sz w:val="24"/>
          <w:szCs w:val="24"/>
          <w:lang w:eastAsia="hu-HU"/>
        </w:rPr>
        <w:t xml:space="preserve">Egészségügyi alapellátás </w:t>
      </w:r>
    </w:p>
    <w:p w:rsidR="00CC5814" w:rsidRPr="00820B62" w:rsidRDefault="00CC5814" w:rsidP="00CC5814">
      <w:pPr>
        <w:pStyle w:val="Nincstrkz"/>
        <w:jc w:val="both"/>
        <w:rPr>
          <w:rFonts w:ascii="Times New Roman" w:eastAsia="Times New Roman" w:hAnsi="Times New Roman"/>
          <w:sz w:val="24"/>
          <w:szCs w:val="24"/>
          <w:lang w:eastAsia="hu-HU"/>
        </w:rPr>
      </w:pP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i/>
          <w:sz w:val="24"/>
          <w:szCs w:val="24"/>
          <w:lang w:eastAsia="hu-HU"/>
        </w:rPr>
        <w:t>Az</w:t>
      </w:r>
      <w:r w:rsidRPr="00CC5814">
        <w:rPr>
          <w:rFonts w:ascii="Times New Roman" w:eastAsia="Times New Roman" w:hAnsi="Times New Roman"/>
          <w:b/>
          <w:i/>
          <w:sz w:val="24"/>
          <w:szCs w:val="24"/>
          <w:lang w:eastAsia="hu-HU"/>
        </w:rPr>
        <w:t xml:space="preserve"> egészségügyi alapellátás</w:t>
      </w:r>
      <w:r w:rsidRPr="00CC5814">
        <w:rPr>
          <w:rFonts w:ascii="Times New Roman" w:eastAsia="Times New Roman" w:hAnsi="Times New Roman"/>
          <w:sz w:val="24"/>
          <w:szCs w:val="24"/>
          <w:lang w:eastAsia="hu-HU"/>
        </w:rPr>
        <w:t>ban a felnőtt és gyermek háziorvosok és a fogorvosok magánpraxis formájában működnek</w:t>
      </w:r>
      <w:r w:rsidR="00511EBE">
        <w:rPr>
          <w:rFonts w:ascii="Times New Roman" w:eastAsia="Times New Roman" w:hAnsi="Times New Roman"/>
          <w:sz w:val="24"/>
          <w:szCs w:val="24"/>
          <w:lang w:eastAsia="hu-HU"/>
        </w:rPr>
        <w:t xml:space="preserve">, </w:t>
      </w:r>
      <w:r w:rsidRPr="00CC5814">
        <w:rPr>
          <w:rFonts w:ascii="Times New Roman" w:eastAsia="Times New Roman" w:hAnsi="Times New Roman"/>
          <w:sz w:val="24"/>
          <w:szCs w:val="24"/>
          <w:lang w:eastAsia="hu-HU"/>
        </w:rPr>
        <w:t>kivéve a 8</w:t>
      </w:r>
      <w:r>
        <w:rPr>
          <w:rFonts w:ascii="Times New Roman" w:eastAsia="Times New Roman" w:hAnsi="Times New Roman"/>
          <w:sz w:val="24"/>
          <w:szCs w:val="24"/>
          <w:lang w:eastAsia="hu-HU"/>
        </w:rPr>
        <w:t>.</w:t>
      </w:r>
      <w:r w:rsidRPr="00CC5814">
        <w:rPr>
          <w:rFonts w:ascii="Times New Roman" w:eastAsia="Times New Roman" w:hAnsi="Times New Roman"/>
          <w:sz w:val="24"/>
          <w:szCs w:val="24"/>
          <w:lang w:eastAsia="hu-HU"/>
        </w:rPr>
        <w:t xml:space="preserve"> sz. vegyes háziorvosi körzetet. </w:t>
      </w:r>
    </w:p>
    <w:p w:rsidR="00CC5814" w:rsidRPr="00CC5814" w:rsidRDefault="00CC5814" w:rsidP="00CC5814">
      <w:pPr>
        <w:pStyle w:val="Nincstrkz"/>
        <w:jc w:val="both"/>
        <w:rPr>
          <w:rFonts w:ascii="Times New Roman" w:eastAsia="Times New Roman" w:hAnsi="Times New Roman"/>
          <w:b/>
          <w:sz w:val="24"/>
          <w:szCs w:val="24"/>
          <w:lang w:eastAsia="hu-HU"/>
        </w:rPr>
      </w:pPr>
      <w:r w:rsidRPr="00CC5814">
        <w:rPr>
          <w:rFonts w:ascii="Times New Roman" w:eastAsia="Times New Roman" w:hAnsi="Times New Roman"/>
          <w:sz w:val="24"/>
          <w:szCs w:val="24"/>
          <w:lang w:eastAsia="hu-HU"/>
        </w:rPr>
        <w:t xml:space="preserve">Városunkban </w:t>
      </w:r>
      <w:r w:rsidRPr="00CC5814">
        <w:rPr>
          <w:rFonts w:ascii="Times New Roman" w:eastAsia="Times New Roman" w:hAnsi="Times New Roman"/>
          <w:b/>
          <w:sz w:val="24"/>
          <w:szCs w:val="24"/>
          <w:lang w:eastAsia="hu-HU"/>
        </w:rPr>
        <w:t>hét felnőtt háziorvosi praxis, és egy vegyes praxis, három gyermek háziorvosi praxis, négy vegyes fogorvosi</w:t>
      </w:r>
      <w:r w:rsidR="000750AB">
        <w:rPr>
          <w:rFonts w:ascii="Times New Roman" w:eastAsia="Times New Roman" w:hAnsi="Times New Roman"/>
          <w:b/>
          <w:sz w:val="24"/>
          <w:szCs w:val="24"/>
          <w:lang w:eastAsia="hu-HU"/>
        </w:rPr>
        <w:t>,</w:t>
      </w:r>
      <w:r w:rsidRPr="00CC5814">
        <w:rPr>
          <w:rFonts w:ascii="Times New Roman" w:eastAsia="Times New Roman" w:hAnsi="Times New Roman"/>
          <w:b/>
          <w:sz w:val="24"/>
          <w:szCs w:val="24"/>
          <w:lang w:eastAsia="hu-HU"/>
        </w:rPr>
        <w:t xml:space="preserve"> egy - iskola - ifjúsági fogászati ellátás működik. </w:t>
      </w:r>
    </w:p>
    <w:p w:rsidR="00CC5814" w:rsidRPr="00CC5814" w:rsidRDefault="00CC5814" w:rsidP="00CC5814">
      <w:pPr>
        <w:pStyle w:val="Nincstrkz"/>
        <w:jc w:val="both"/>
        <w:rPr>
          <w:rFonts w:ascii="Times New Roman" w:eastAsia="Times New Roman" w:hAnsi="Times New Roman"/>
          <w:b/>
          <w:sz w:val="24"/>
          <w:szCs w:val="24"/>
          <w:lang w:eastAsia="hu-HU"/>
        </w:rPr>
      </w:pPr>
      <w:r w:rsidRPr="00CC5814">
        <w:rPr>
          <w:rFonts w:ascii="Times New Roman" w:eastAsia="Times New Roman" w:hAnsi="Times New Roman"/>
          <w:b/>
          <w:sz w:val="24"/>
          <w:szCs w:val="24"/>
          <w:lang w:eastAsia="hu-HU"/>
        </w:rPr>
        <w:t>Az iskola egészségügyi munkát gyermek háziorvos látja el, külön erre a feladatra megkötött finanszírozási szerződéssel.</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A 8</w:t>
      </w:r>
      <w:r>
        <w:rPr>
          <w:rFonts w:ascii="Times New Roman" w:eastAsia="Times New Roman" w:hAnsi="Times New Roman"/>
          <w:sz w:val="24"/>
          <w:szCs w:val="24"/>
          <w:lang w:eastAsia="hu-HU"/>
        </w:rPr>
        <w:t>.</w:t>
      </w:r>
      <w:r w:rsidRPr="00CC5814">
        <w:rPr>
          <w:rFonts w:ascii="Times New Roman" w:eastAsia="Times New Roman" w:hAnsi="Times New Roman"/>
          <w:sz w:val="24"/>
          <w:szCs w:val="24"/>
          <w:lang w:eastAsia="hu-HU"/>
        </w:rPr>
        <w:t xml:space="preserve"> számú háziorvosi vegyes praxis, ellátási területe a Bokros városrész, </w:t>
      </w:r>
      <w:r>
        <w:rPr>
          <w:rFonts w:ascii="Times New Roman" w:eastAsia="Times New Roman" w:hAnsi="Times New Roman"/>
          <w:sz w:val="24"/>
          <w:szCs w:val="24"/>
          <w:lang w:eastAsia="hu-HU"/>
        </w:rPr>
        <w:t>Csongrád Városi Ö</w:t>
      </w:r>
      <w:r w:rsidRPr="00CC5814">
        <w:rPr>
          <w:rFonts w:ascii="Times New Roman" w:eastAsia="Times New Roman" w:hAnsi="Times New Roman"/>
          <w:sz w:val="24"/>
          <w:szCs w:val="24"/>
          <w:lang w:eastAsia="hu-HU"/>
        </w:rPr>
        <w:t xml:space="preserve">nkormányzat működtetésében látja el feladatát. Az önkormányzat feladat-ellátási szerződést </w:t>
      </w:r>
      <w:r>
        <w:rPr>
          <w:rFonts w:ascii="Times New Roman" w:eastAsia="Times New Roman" w:hAnsi="Times New Roman"/>
          <w:sz w:val="24"/>
          <w:szCs w:val="24"/>
          <w:lang w:eastAsia="hu-HU"/>
        </w:rPr>
        <w:t>kötött D</w:t>
      </w:r>
      <w:r w:rsidRPr="00CC5814">
        <w:rPr>
          <w:rFonts w:ascii="Times New Roman" w:eastAsia="Times New Roman" w:hAnsi="Times New Roman"/>
          <w:sz w:val="24"/>
          <w:szCs w:val="24"/>
          <w:lang w:eastAsia="hu-HU"/>
        </w:rPr>
        <w:t xml:space="preserve">r. </w:t>
      </w:r>
      <w:proofErr w:type="spellStart"/>
      <w:r w:rsidRPr="00CC5814">
        <w:rPr>
          <w:rFonts w:ascii="Times New Roman" w:eastAsia="Times New Roman" w:hAnsi="Times New Roman"/>
          <w:sz w:val="24"/>
          <w:szCs w:val="24"/>
          <w:lang w:eastAsia="hu-HU"/>
        </w:rPr>
        <w:t>Taricska</w:t>
      </w:r>
      <w:proofErr w:type="spellEnd"/>
      <w:r w:rsidRPr="00CC5814">
        <w:rPr>
          <w:rFonts w:ascii="Times New Roman" w:eastAsia="Times New Roman" w:hAnsi="Times New Roman"/>
          <w:sz w:val="24"/>
          <w:szCs w:val="24"/>
          <w:lang w:eastAsia="hu-HU"/>
        </w:rPr>
        <w:t xml:space="preserve"> Tibor há</w:t>
      </w:r>
      <w:r>
        <w:rPr>
          <w:rFonts w:ascii="Times New Roman" w:eastAsia="Times New Roman" w:hAnsi="Times New Roman"/>
          <w:sz w:val="24"/>
          <w:szCs w:val="24"/>
          <w:lang w:eastAsia="hu-HU"/>
        </w:rPr>
        <w:t>ziorvossal, helyettesítő orvos D</w:t>
      </w:r>
      <w:r w:rsidRPr="00CC5814">
        <w:rPr>
          <w:rFonts w:ascii="Times New Roman" w:eastAsia="Times New Roman" w:hAnsi="Times New Roman"/>
          <w:sz w:val="24"/>
          <w:szCs w:val="24"/>
          <w:lang w:eastAsia="hu-HU"/>
        </w:rPr>
        <w:t>r. Tószegi Zsuzsanna, a bokrosi lakosság egészségügyi alapellátásának biztonságos működtetése érdekében. Egészségügyi szolgálati jogviszonyban foglalkoztatott asszisztens került kinevezésre a körzetben, akinek távolléte esetén helyettesítése megoldott. A háziorvosi rendelő munkájára az elmúlt fél évben panasz nem érkezett.</w:t>
      </w:r>
    </w:p>
    <w:p w:rsidR="00A71B26" w:rsidRDefault="00A71B26" w:rsidP="00CC5814">
      <w:pPr>
        <w:pStyle w:val="Nincstrkz"/>
        <w:jc w:val="both"/>
        <w:rPr>
          <w:rFonts w:ascii="Times New Roman" w:eastAsia="Times New Roman" w:hAnsi="Times New Roman"/>
          <w:b/>
          <w:sz w:val="24"/>
          <w:szCs w:val="24"/>
          <w:lang w:eastAsia="hu-HU"/>
        </w:rPr>
      </w:pP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b/>
          <w:sz w:val="24"/>
          <w:szCs w:val="24"/>
          <w:lang w:eastAsia="hu-HU"/>
        </w:rPr>
        <w:t xml:space="preserve">Fogorvosok: </w:t>
      </w:r>
      <w:r w:rsidRPr="00CC5814">
        <w:rPr>
          <w:rFonts w:ascii="Times New Roman" w:eastAsia="Times New Roman" w:hAnsi="Times New Roman"/>
          <w:sz w:val="24"/>
          <w:szCs w:val="24"/>
          <w:lang w:eastAsia="hu-HU"/>
        </w:rPr>
        <w:t>Csongrád város közigazgatási területén négy fogorvosi körzet került kial</w:t>
      </w:r>
      <w:r>
        <w:rPr>
          <w:rFonts w:ascii="Times New Roman" w:eastAsia="Times New Roman" w:hAnsi="Times New Roman"/>
          <w:sz w:val="24"/>
          <w:szCs w:val="24"/>
          <w:lang w:eastAsia="hu-HU"/>
        </w:rPr>
        <w:t>ak</w:t>
      </w:r>
      <w:r w:rsidRPr="00CC5814">
        <w:rPr>
          <w:rFonts w:ascii="Times New Roman" w:eastAsia="Times New Roman" w:hAnsi="Times New Roman"/>
          <w:sz w:val="24"/>
          <w:szCs w:val="24"/>
          <w:lang w:eastAsia="hu-HU"/>
        </w:rPr>
        <w:t>ításra, és egy iskolafogászat működik,</w:t>
      </w:r>
      <w:r>
        <w:rPr>
          <w:rFonts w:ascii="Times New Roman" w:eastAsia="Times New Roman" w:hAnsi="Times New Roman"/>
          <w:sz w:val="24"/>
          <w:szCs w:val="24"/>
          <w:lang w:eastAsia="hu-HU"/>
        </w:rPr>
        <w:t xml:space="preserve"> 6640</w:t>
      </w:r>
      <w:r w:rsidRPr="00CC5814">
        <w:rPr>
          <w:rFonts w:ascii="Times New Roman" w:eastAsia="Times New Roman" w:hAnsi="Times New Roman"/>
          <w:sz w:val="24"/>
          <w:szCs w:val="24"/>
          <w:lang w:eastAsia="hu-HU"/>
        </w:rPr>
        <w:t xml:space="preserve"> Csongrád</w:t>
      </w:r>
      <w:r>
        <w:rPr>
          <w:rFonts w:ascii="Times New Roman" w:eastAsia="Times New Roman" w:hAnsi="Times New Roman"/>
          <w:sz w:val="24"/>
          <w:szCs w:val="24"/>
          <w:lang w:eastAsia="hu-HU"/>
        </w:rPr>
        <w:t>,</w:t>
      </w:r>
      <w:r w:rsidRPr="00CC5814">
        <w:rPr>
          <w:rFonts w:ascii="Times New Roman" w:eastAsia="Times New Roman" w:hAnsi="Times New Roman"/>
          <w:sz w:val="24"/>
          <w:szCs w:val="24"/>
          <w:lang w:eastAsia="hu-HU"/>
        </w:rPr>
        <w:t xml:space="preserve"> Szentháromság tér 10</w:t>
      </w:r>
      <w:r>
        <w:rPr>
          <w:rFonts w:ascii="Times New Roman" w:eastAsia="Times New Roman" w:hAnsi="Times New Roman"/>
          <w:sz w:val="24"/>
          <w:szCs w:val="24"/>
          <w:lang w:eastAsia="hu-HU"/>
        </w:rPr>
        <w:t>.</w:t>
      </w:r>
      <w:r w:rsidRPr="00CC5814">
        <w:rPr>
          <w:rFonts w:ascii="Times New Roman" w:eastAsia="Times New Roman" w:hAnsi="Times New Roman"/>
          <w:sz w:val="24"/>
          <w:szCs w:val="24"/>
          <w:lang w:eastAsia="hu-HU"/>
        </w:rPr>
        <w:t xml:space="preserve"> sz. alatt. Iskolafogász, </w:t>
      </w:r>
      <w:r>
        <w:rPr>
          <w:rFonts w:ascii="Times New Roman" w:eastAsia="Times New Roman" w:hAnsi="Times New Roman"/>
          <w:sz w:val="24"/>
          <w:szCs w:val="24"/>
          <w:lang w:eastAsia="hu-HU"/>
        </w:rPr>
        <w:t>D</w:t>
      </w:r>
      <w:r w:rsidRPr="00CC5814">
        <w:rPr>
          <w:rFonts w:ascii="Times New Roman" w:eastAsia="Times New Roman" w:hAnsi="Times New Roman"/>
          <w:sz w:val="24"/>
          <w:szCs w:val="24"/>
          <w:lang w:eastAsia="hu-HU"/>
        </w:rPr>
        <w:t xml:space="preserve">r. Botos Jolán. A doktornő bejelentette azon szándékát, hogy 2024. szeptember 01-től véglegesen nyugdíjba kíván vonulni, és az iskola fogorvosi feladatokat átadja más fogorvos részére.  </w:t>
      </w:r>
    </w:p>
    <w:p w:rsidR="00CC5814" w:rsidRPr="00CC5814" w:rsidRDefault="00CC5814" w:rsidP="00CC5814">
      <w:pPr>
        <w:pStyle w:val="Nincstrkz"/>
        <w:jc w:val="both"/>
        <w:rPr>
          <w:rFonts w:ascii="Times New Roman" w:eastAsia="Times New Roman" w:hAnsi="Times New Roman"/>
          <w:sz w:val="24"/>
          <w:szCs w:val="24"/>
          <w:lang w:eastAsia="hu-HU"/>
        </w:rPr>
      </w:pPr>
    </w:p>
    <w:p w:rsidR="00CC5814" w:rsidRPr="00CC5814" w:rsidRDefault="00CC5814" w:rsidP="00CC5814">
      <w:pPr>
        <w:pStyle w:val="Nincstrkz"/>
        <w:jc w:val="both"/>
        <w:rPr>
          <w:rFonts w:ascii="Times New Roman" w:eastAsia="Times New Roman" w:hAnsi="Times New Roman"/>
          <w:b/>
          <w:sz w:val="24"/>
          <w:szCs w:val="24"/>
          <w:lang w:eastAsia="hu-HU"/>
        </w:rPr>
      </w:pPr>
      <w:r w:rsidRPr="00CC5814">
        <w:rPr>
          <w:rFonts w:ascii="Times New Roman" w:eastAsia="Times New Roman" w:hAnsi="Times New Roman"/>
          <w:b/>
          <w:sz w:val="24"/>
          <w:szCs w:val="24"/>
          <w:lang w:eastAsia="hu-HU"/>
        </w:rPr>
        <w:t xml:space="preserve">Felnőtt és gyermek háziorvosi körzetek, fogorvosi körzetek, lakosságszám: </w:t>
      </w:r>
    </w:p>
    <w:p w:rsidR="00CC5814" w:rsidRPr="00CC5814" w:rsidRDefault="00CC5814" w:rsidP="00CC5814">
      <w:pPr>
        <w:pStyle w:val="Nincstrkz"/>
        <w:jc w:val="both"/>
        <w:rPr>
          <w:rFonts w:ascii="Times New Roman" w:eastAsia="Times New Roman" w:hAnsi="Times New Roman"/>
          <w:sz w:val="24"/>
          <w:szCs w:val="24"/>
          <w:lang w:eastAsia="hu-HU"/>
        </w:rPr>
      </w:pP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Az egészségügyi alapellátási feladatok biztosítására vonatkozóan körzetekre bontva, a körzetek által összefogott utcaneveket tartalmazva, Csongrá</w:t>
      </w:r>
      <w:r w:rsidR="00A71B26">
        <w:rPr>
          <w:rFonts w:ascii="Times New Roman" w:eastAsia="Times New Roman" w:hAnsi="Times New Roman"/>
          <w:sz w:val="24"/>
          <w:szCs w:val="24"/>
          <w:lang w:eastAsia="hu-HU"/>
        </w:rPr>
        <w:t>d Városi Önkormányzat Képviselő-</w:t>
      </w:r>
      <w:r w:rsidRPr="00CC5814">
        <w:rPr>
          <w:rFonts w:ascii="Times New Roman" w:eastAsia="Times New Roman" w:hAnsi="Times New Roman"/>
          <w:sz w:val="24"/>
          <w:szCs w:val="24"/>
          <w:lang w:eastAsia="hu-HU"/>
        </w:rPr>
        <w:t xml:space="preserve">testülete alkotta meg rendeletét. A körzeti betegellátás érdekében a Nemzeti Egészségbiztosítási Alapkezelő (NEAK) finanszírozási szerződést köt. A finanszírozás alapja a körzetekhez tartozó </w:t>
      </w:r>
      <w:r w:rsidRPr="00CC5814">
        <w:rPr>
          <w:rFonts w:ascii="Times New Roman" w:eastAsia="Times New Roman" w:hAnsi="Times New Roman"/>
          <w:sz w:val="24"/>
          <w:szCs w:val="24"/>
          <w:lang w:eastAsia="hu-HU"/>
        </w:rPr>
        <w:lastRenderedPageBreak/>
        <w:t>lakosságszám, melyet minden év március 31-ig önkormányzatunknak meg</w:t>
      </w:r>
      <w:r w:rsidR="00A71B26">
        <w:rPr>
          <w:rFonts w:ascii="Times New Roman" w:eastAsia="Times New Roman" w:hAnsi="Times New Roman"/>
          <w:sz w:val="24"/>
          <w:szCs w:val="24"/>
          <w:lang w:eastAsia="hu-HU"/>
        </w:rPr>
        <w:t xml:space="preserve"> kell küldeni a NEAK</w:t>
      </w:r>
      <w:r w:rsidRPr="00CC5814">
        <w:rPr>
          <w:rFonts w:ascii="Times New Roman" w:eastAsia="Times New Roman" w:hAnsi="Times New Roman"/>
          <w:sz w:val="24"/>
          <w:szCs w:val="24"/>
          <w:lang w:eastAsia="hu-HU"/>
        </w:rPr>
        <w:t xml:space="preserve"> részére.</w:t>
      </w:r>
    </w:p>
    <w:p w:rsidR="00A71B26" w:rsidRDefault="00CC5814" w:rsidP="00CC5814">
      <w:pPr>
        <w:pStyle w:val="Nincstrkz"/>
        <w:jc w:val="both"/>
        <w:rPr>
          <w:rFonts w:ascii="Times New Roman" w:eastAsia="Times New Roman" w:hAnsi="Times New Roman"/>
          <w:b/>
          <w:bCs/>
          <w:sz w:val="24"/>
          <w:szCs w:val="24"/>
          <w:lang w:eastAsia="hu-HU"/>
        </w:rPr>
      </w:pPr>
      <w:r w:rsidRPr="00CC5814">
        <w:rPr>
          <w:rFonts w:ascii="Times New Roman" w:eastAsia="Times New Roman" w:hAnsi="Times New Roman"/>
          <w:sz w:val="24"/>
          <w:szCs w:val="24"/>
          <w:lang w:eastAsia="hu-HU"/>
        </w:rPr>
        <w:t>Csongrád Város</w:t>
      </w:r>
      <w:r w:rsidR="00A71B26">
        <w:rPr>
          <w:rFonts w:ascii="Times New Roman" w:eastAsia="Times New Roman" w:hAnsi="Times New Roman"/>
          <w:sz w:val="24"/>
          <w:szCs w:val="24"/>
          <w:lang w:eastAsia="hu-HU"/>
        </w:rPr>
        <w:t>i Önkormányzat</w:t>
      </w:r>
      <w:r w:rsidRPr="00CC5814">
        <w:rPr>
          <w:rFonts w:ascii="Times New Roman" w:eastAsia="Times New Roman" w:hAnsi="Times New Roman"/>
          <w:sz w:val="24"/>
          <w:szCs w:val="24"/>
          <w:lang w:eastAsia="hu-HU"/>
        </w:rPr>
        <w:t xml:space="preserve"> működési területéhez tartozó háziorvosi, házi gyermekorvosi, fogorvosi, védőnői szolgálatok lakosságszáma, </w:t>
      </w:r>
      <w:r w:rsidRPr="00CC5814">
        <w:rPr>
          <w:rFonts w:ascii="Times New Roman" w:eastAsia="Times New Roman" w:hAnsi="Times New Roman"/>
          <w:bCs/>
          <w:sz w:val="24"/>
          <w:szCs w:val="24"/>
          <w:u w:val="single"/>
          <w:lang w:eastAsia="hu-HU"/>
        </w:rPr>
        <w:t>2023. december 31</w:t>
      </w:r>
      <w:r w:rsidRPr="00CC5814">
        <w:rPr>
          <w:rFonts w:ascii="Times New Roman" w:eastAsia="Times New Roman" w:hAnsi="Times New Roman"/>
          <w:bCs/>
          <w:sz w:val="24"/>
          <w:szCs w:val="24"/>
          <w:lang w:eastAsia="hu-HU"/>
        </w:rPr>
        <w:t>-ei állapot szerint,</w:t>
      </w:r>
      <w:r w:rsidRPr="00CC5814">
        <w:rPr>
          <w:rFonts w:ascii="Times New Roman" w:eastAsia="Times New Roman" w:hAnsi="Times New Roman"/>
          <w:b/>
          <w:bCs/>
          <w:sz w:val="24"/>
          <w:szCs w:val="24"/>
          <w:lang w:eastAsia="hu-HU"/>
        </w:rPr>
        <w:t xml:space="preserve"> 15945</w:t>
      </w:r>
      <w:r w:rsidR="00820B62">
        <w:rPr>
          <w:rFonts w:ascii="Times New Roman" w:eastAsia="Times New Roman" w:hAnsi="Times New Roman"/>
          <w:b/>
          <w:bCs/>
          <w:sz w:val="24"/>
          <w:szCs w:val="24"/>
          <w:lang w:eastAsia="hu-HU"/>
        </w:rPr>
        <w:t xml:space="preserve"> </w:t>
      </w:r>
      <w:r w:rsidRPr="00CC5814">
        <w:rPr>
          <w:rFonts w:ascii="Times New Roman" w:eastAsia="Times New Roman" w:hAnsi="Times New Roman"/>
          <w:b/>
          <w:bCs/>
          <w:sz w:val="24"/>
          <w:szCs w:val="24"/>
          <w:lang w:eastAsia="hu-HU"/>
        </w:rPr>
        <w:t xml:space="preserve">fő. </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b/>
          <w:bCs/>
          <w:sz w:val="24"/>
          <w:szCs w:val="24"/>
          <w:lang w:eastAsia="hu-HU"/>
        </w:rPr>
        <w:t>0-14 éves korú lakosság száma: 2062 fő</w:t>
      </w:r>
      <w:r w:rsidR="00A71B26">
        <w:rPr>
          <w:rFonts w:ascii="Times New Roman" w:eastAsia="Times New Roman" w:hAnsi="Times New Roman"/>
          <w:b/>
          <w:bCs/>
          <w:sz w:val="24"/>
          <w:szCs w:val="24"/>
          <w:lang w:eastAsia="hu-HU"/>
        </w:rPr>
        <w:t>.</w:t>
      </w:r>
    </w:p>
    <w:p w:rsidR="00CC5814" w:rsidRPr="00A71B26" w:rsidRDefault="00CC5814" w:rsidP="00CC5814">
      <w:pPr>
        <w:pStyle w:val="Nincstrkz"/>
        <w:jc w:val="both"/>
        <w:rPr>
          <w:rFonts w:ascii="Times New Roman" w:eastAsia="Times New Roman" w:hAnsi="Times New Roman"/>
          <w:bCs/>
          <w:color w:val="000000" w:themeColor="text1"/>
          <w:sz w:val="24"/>
          <w:szCs w:val="24"/>
          <w:lang w:eastAsia="hu-HU"/>
        </w:rPr>
      </w:pPr>
    </w:p>
    <w:p w:rsidR="00CC5814" w:rsidRDefault="00303FFE" w:rsidP="00CC5814">
      <w:pPr>
        <w:pStyle w:val="Nincstrkz"/>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Háziorvosi szolgálatok: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5"/>
        <w:gridCol w:w="2832"/>
        <w:gridCol w:w="1585"/>
        <w:gridCol w:w="1587"/>
        <w:gridCol w:w="1591"/>
        <w:gridCol w:w="1578"/>
      </w:tblGrid>
      <w:tr w:rsidR="00CC5814" w:rsidRPr="00CC5814" w:rsidTr="0011447D">
        <w:trPr>
          <w:cantSplit/>
          <w:jc w:val="center"/>
        </w:trPr>
        <w:tc>
          <w:tcPr>
            <w:tcW w:w="226" w:type="pct"/>
            <w:vMerge w:val="restart"/>
            <w:tcBorders>
              <w:top w:val="nil"/>
              <w:left w:val="nil"/>
              <w:bottom w:val="single" w:sz="12" w:space="0" w:color="auto"/>
              <w:right w:val="nil"/>
            </w:tcBorders>
          </w:tcPr>
          <w:p w:rsidR="00CC5814" w:rsidRPr="00CC5814" w:rsidRDefault="00CC5814" w:rsidP="0011447D">
            <w:pPr>
              <w:pStyle w:val="Nincstrkz"/>
              <w:jc w:val="both"/>
              <w:rPr>
                <w:rFonts w:ascii="Times New Roman" w:eastAsia="Times New Roman" w:hAnsi="Times New Roman"/>
                <w:b/>
                <w:sz w:val="24"/>
                <w:szCs w:val="24"/>
              </w:rPr>
            </w:pPr>
          </w:p>
        </w:tc>
        <w:tc>
          <w:tcPr>
            <w:tcW w:w="1474" w:type="pct"/>
            <w:vMerge w:val="restart"/>
            <w:tcBorders>
              <w:top w:val="nil"/>
              <w:left w:val="nil"/>
              <w:bottom w:val="single" w:sz="12" w:space="0" w:color="auto"/>
              <w:right w:val="single" w:sz="12" w:space="0" w:color="auto"/>
            </w:tcBorders>
          </w:tcPr>
          <w:p w:rsidR="00CC5814" w:rsidRPr="00CC5814" w:rsidRDefault="00CC5814" w:rsidP="0011447D">
            <w:pPr>
              <w:pStyle w:val="Nincstrkz"/>
              <w:jc w:val="both"/>
              <w:rPr>
                <w:rFonts w:ascii="Times New Roman" w:eastAsia="Times New Roman" w:hAnsi="Times New Roman"/>
                <w:b/>
                <w:sz w:val="24"/>
                <w:szCs w:val="24"/>
              </w:rPr>
            </w:pPr>
          </w:p>
        </w:tc>
        <w:tc>
          <w:tcPr>
            <w:tcW w:w="2479" w:type="pct"/>
            <w:gridSpan w:val="3"/>
            <w:tcBorders>
              <w:top w:val="single" w:sz="12"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Lakosságszám</w:t>
            </w:r>
          </w:p>
        </w:tc>
        <w:tc>
          <w:tcPr>
            <w:tcW w:w="821" w:type="pct"/>
            <w:tcBorders>
              <w:top w:val="single" w:sz="12" w:space="0" w:color="auto"/>
              <w:left w:val="single" w:sz="6" w:space="0" w:color="auto"/>
              <w:bottom w:val="single" w:sz="6" w:space="0" w:color="auto"/>
              <w:right w:val="single" w:sz="12" w:space="0" w:color="auto"/>
            </w:tcBorders>
          </w:tcPr>
          <w:p w:rsidR="00CC5814" w:rsidRPr="00CC5814" w:rsidRDefault="00CC5814" w:rsidP="0011447D">
            <w:pPr>
              <w:pStyle w:val="Nincstrkz"/>
              <w:jc w:val="both"/>
              <w:rPr>
                <w:rFonts w:ascii="Times New Roman" w:eastAsia="Times New Roman" w:hAnsi="Times New Roman"/>
                <w:b/>
                <w:sz w:val="24"/>
                <w:szCs w:val="24"/>
              </w:rPr>
            </w:pPr>
          </w:p>
        </w:tc>
      </w:tr>
      <w:tr w:rsidR="00CC5814" w:rsidRPr="00CC5814" w:rsidTr="0011447D">
        <w:trPr>
          <w:cantSplit/>
          <w:jc w:val="center"/>
        </w:trPr>
        <w:tc>
          <w:tcPr>
            <w:tcW w:w="0" w:type="auto"/>
            <w:vMerge/>
            <w:tcBorders>
              <w:top w:val="nil"/>
              <w:left w:val="nil"/>
              <w:bottom w:val="single" w:sz="12" w:space="0" w:color="auto"/>
              <w:right w:val="nil"/>
            </w:tcBorders>
            <w:vAlign w:val="center"/>
            <w:hideMark/>
          </w:tcPr>
          <w:p w:rsidR="00CC5814" w:rsidRPr="00CC5814" w:rsidRDefault="00CC5814" w:rsidP="0011447D">
            <w:pPr>
              <w:pStyle w:val="Nincstrkz"/>
              <w:jc w:val="both"/>
              <w:rPr>
                <w:rFonts w:ascii="Times New Roman" w:eastAsia="Times New Roman" w:hAnsi="Times New Roman"/>
                <w:b/>
                <w:sz w:val="24"/>
                <w:szCs w:val="24"/>
              </w:rPr>
            </w:pPr>
          </w:p>
        </w:tc>
        <w:tc>
          <w:tcPr>
            <w:tcW w:w="0" w:type="auto"/>
            <w:vMerge/>
            <w:tcBorders>
              <w:top w:val="nil"/>
              <w:left w:val="nil"/>
              <w:bottom w:val="single" w:sz="12" w:space="0" w:color="auto"/>
              <w:right w:val="single" w:sz="12" w:space="0" w:color="auto"/>
            </w:tcBorders>
            <w:vAlign w:val="center"/>
            <w:hideMark/>
          </w:tcPr>
          <w:p w:rsidR="00CC5814" w:rsidRPr="00CC5814" w:rsidRDefault="00CC5814" w:rsidP="0011447D">
            <w:pPr>
              <w:pStyle w:val="Nincstrkz"/>
              <w:jc w:val="both"/>
              <w:rPr>
                <w:rFonts w:ascii="Times New Roman" w:eastAsia="Times New Roman" w:hAnsi="Times New Roman"/>
                <w:b/>
                <w:sz w:val="24"/>
                <w:szCs w:val="24"/>
              </w:rPr>
            </w:pPr>
          </w:p>
        </w:tc>
        <w:tc>
          <w:tcPr>
            <w:tcW w:w="825" w:type="pct"/>
            <w:tcBorders>
              <w:top w:val="single" w:sz="6" w:space="0" w:color="auto"/>
              <w:left w:val="single" w:sz="12"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0-14 év</w:t>
            </w:r>
          </w:p>
        </w:tc>
        <w:tc>
          <w:tcPr>
            <w:tcW w:w="826"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14 év felett</w:t>
            </w:r>
          </w:p>
        </w:tc>
        <w:tc>
          <w:tcPr>
            <w:tcW w:w="828"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Összesen</w:t>
            </w:r>
          </w:p>
        </w:tc>
        <w:tc>
          <w:tcPr>
            <w:tcW w:w="821" w:type="pct"/>
            <w:tcBorders>
              <w:top w:val="single" w:sz="6" w:space="0" w:color="auto"/>
              <w:left w:val="single" w:sz="6" w:space="0" w:color="auto"/>
              <w:bottom w:val="single" w:sz="12"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Tanyai lakos</w:t>
            </w:r>
          </w:p>
        </w:tc>
      </w:tr>
      <w:tr w:rsidR="00CC5814" w:rsidRPr="00CC5814" w:rsidTr="0011447D">
        <w:trPr>
          <w:jc w:val="center"/>
        </w:trPr>
        <w:tc>
          <w:tcPr>
            <w:tcW w:w="226" w:type="pct"/>
            <w:tcBorders>
              <w:top w:val="single" w:sz="12"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w:t>
            </w:r>
          </w:p>
        </w:tc>
        <w:tc>
          <w:tcPr>
            <w:tcW w:w="1474" w:type="pct"/>
            <w:tcBorders>
              <w:top w:val="single" w:sz="12"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 xml:space="preserve">Dr. </w:t>
            </w:r>
            <w:proofErr w:type="spellStart"/>
            <w:r w:rsidRPr="00CC5814">
              <w:rPr>
                <w:rFonts w:ascii="Times New Roman" w:eastAsia="Times New Roman" w:hAnsi="Times New Roman"/>
                <w:sz w:val="24"/>
                <w:szCs w:val="24"/>
              </w:rPr>
              <w:t>Stengl</w:t>
            </w:r>
            <w:proofErr w:type="spellEnd"/>
            <w:r w:rsidRPr="00CC5814">
              <w:rPr>
                <w:rFonts w:ascii="Times New Roman" w:eastAsia="Times New Roman" w:hAnsi="Times New Roman"/>
                <w:sz w:val="24"/>
                <w:szCs w:val="24"/>
              </w:rPr>
              <w:t xml:space="preserve"> Éva</w:t>
            </w:r>
          </w:p>
        </w:tc>
        <w:tc>
          <w:tcPr>
            <w:tcW w:w="825" w:type="pct"/>
            <w:tcBorders>
              <w:top w:val="single" w:sz="12"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w:t>
            </w:r>
          </w:p>
        </w:tc>
        <w:tc>
          <w:tcPr>
            <w:tcW w:w="826" w:type="pct"/>
            <w:tcBorders>
              <w:top w:val="single" w:sz="12"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1672</w:t>
            </w:r>
          </w:p>
        </w:tc>
        <w:tc>
          <w:tcPr>
            <w:tcW w:w="828" w:type="pct"/>
            <w:tcBorders>
              <w:top w:val="single" w:sz="12"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1672</w:t>
            </w:r>
          </w:p>
        </w:tc>
        <w:tc>
          <w:tcPr>
            <w:tcW w:w="821" w:type="pct"/>
            <w:tcBorders>
              <w:top w:val="single" w:sz="12"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114</w:t>
            </w:r>
          </w:p>
        </w:tc>
      </w:tr>
      <w:tr w:rsidR="00CC5814" w:rsidRPr="00CC5814" w:rsidTr="0011447D">
        <w:trPr>
          <w:jc w:val="center"/>
        </w:trPr>
        <w:tc>
          <w:tcPr>
            <w:tcW w:w="226"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w:t>
            </w:r>
          </w:p>
        </w:tc>
        <w:tc>
          <w:tcPr>
            <w:tcW w:w="1474"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Dr. Törköly Róbert</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w:t>
            </w:r>
          </w:p>
        </w:tc>
        <w:tc>
          <w:tcPr>
            <w:tcW w:w="826"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2139</w:t>
            </w:r>
          </w:p>
        </w:tc>
        <w:tc>
          <w:tcPr>
            <w:tcW w:w="828"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2139</w:t>
            </w:r>
          </w:p>
        </w:tc>
        <w:tc>
          <w:tcPr>
            <w:tcW w:w="821" w:type="pct"/>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92</w:t>
            </w:r>
          </w:p>
        </w:tc>
      </w:tr>
      <w:tr w:rsidR="00CC5814" w:rsidRPr="00CC5814" w:rsidTr="0011447D">
        <w:trPr>
          <w:jc w:val="center"/>
        </w:trPr>
        <w:tc>
          <w:tcPr>
            <w:tcW w:w="226"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3.</w:t>
            </w:r>
          </w:p>
        </w:tc>
        <w:tc>
          <w:tcPr>
            <w:tcW w:w="1474"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Dr. Kovács György</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w:t>
            </w:r>
          </w:p>
        </w:tc>
        <w:tc>
          <w:tcPr>
            <w:tcW w:w="826"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1732</w:t>
            </w:r>
          </w:p>
        </w:tc>
        <w:tc>
          <w:tcPr>
            <w:tcW w:w="828"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1732</w:t>
            </w:r>
          </w:p>
        </w:tc>
        <w:tc>
          <w:tcPr>
            <w:tcW w:w="821" w:type="pct"/>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128</w:t>
            </w:r>
          </w:p>
        </w:tc>
      </w:tr>
      <w:tr w:rsidR="00CC5814" w:rsidRPr="00CC5814" w:rsidTr="0011447D">
        <w:trPr>
          <w:jc w:val="center"/>
        </w:trPr>
        <w:tc>
          <w:tcPr>
            <w:tcW w:w="226"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4.</w:t>
            </w:r>
          </w:p>
        </w:tc>
        <w:tc>
          <w:tcPr>
            <w:tcW w:w="1474"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 xml:space="preserve">Dr. </w:t>
            </w:r>
            <w:proofErr w:type="spellStart"/>
            <w:r w:rsidRPr="00CC5814">
              <w:rPr>
                <w:rFonts w:ascii="Times New Roman" w:eastAsia="Times New Roman" w:hAnsi="Times New Roman"/>
                <w:sz w:val="24"/>
                <w:szCs w:val="24"/>
              </w:rPr>
              <w:t>Závogyi</w:t>
            </w:r>
            <w:proofErr w:type="spellEnd"/>
            <w:r w:rsidRPr="00CC5814">
              <w:rPr>
                <w:rFonts w:ascii="Times New Roman" w:eastAsia="Times New Roman" w:hAnsi="Times New Roman"/>
                <w:sz w:val="24"/>
                <w:szCs w:val="24"/>
              </w:rPr>
              <w:t xml:space="preserve"> Zsuzsanna</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w:t>
            </w:r>
          </w:p>
        </w:tc>
        <w:tc>
          <w:tcPr>
            <w:tcW w:w="826"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2143</w:t>
            </w:r>
          </w:p>
        </w:tc>
        <w:tc>
          <w:tcPr>
            <w:tcW w:w="828"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2143</w:t>
            </w:r>
          </w:p>
        </w:tc>
        <w:tc>
          <w:tcPr>
            <w:tcW w:w="821" w:type="pct"/>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123</w:t>
            </w:r>
          </w:p>
        </w:tc>
      </w:tr>
      <w:tr w:rsidR="00CC5814" w:rsidRPr="00CC5814" w:rsidTr="0011447D">
        <w:trPr>
          <w:jc w:val="center"/>
        </w:trPr>
        <w:tc>
          <w:tcPr>
            <w:tcW w:w="226"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5.</w:t>
            </w:r>
          </w:p>
        </w:tc>
        <w:tc>
          <w:tcPr>
            <w:tcW w:w="1474"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Dr. Tóth Katalin</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w:t>
            </w:r>
          </w:p>
        </w:tc>
        <w:tc>
          <w:tcPr>
            <w:tcW w:w="826"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1613</w:t>
            </w:r>
          </w:p>
        </w:tc>
        <w:tc>
          <w:tcPr>
            <w:tcW w:w="828"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1613</w:t>
            </w:r>
          </w:p>
        </w:tc>
        <w:tc>
          <w:tcPr>
            <w:tcW w:w="821" w:type="pct"/>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110</w:t>
            </w:r>
          </w:p>
        </w:tc>
      </w:tr>
      <w:tr w:rsidR="00CC5814" w:rsidRPr="00CC5814" w:rsidTr="0011447D">
        <w:trPr>
          <w:jc w:val="center"/>
        </w:trPr>
        <w:tc>
          <w:tcPr>
            <w:tcW w:w="226"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6.</w:t>
            </w:r>
          </w:p>
        </w:tc>
        <w:tc>
          <w:tcPr>
            <w:tcW w:w="1474"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Dr. Tóth Emília</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w:t>
            </w:r>
          </w:p>
        </w:tc>
        <w:tc>
          <w:tcPr>
            <w:tcW w:w="826"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1852</w:t>
            </w:r>
          </w:p>
        </w:tc>
        <w:tc>
          <w:tcPr>
            <w:tcW w:w="828"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1852</w:t>
            </w:r>
          </w:p>
        </w:tc>
        <w:tc>
          <w:tcPr>
            <w:tcW w:w="821" w:type="pct"/>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126</w:t>
            </w:r>
          </w:p>
        </w:tc>
      </w:tr>
      <w:tr w:rsidR="00CC5814" w:rsidRPr="00CC5814" w:rsidTr="0011447D">
        <w:trPr>
          <w:jc w:val="center"/>
        </w:trPr>
        <w:tc>
          <w:tcPr>
            <w:tcW w:w="226"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7.</w:t>
            </w:r>
          </w:p>
        </w:tc>
        <w:tc>
          <w:tcPr>
            <w:tcW w:w="1474"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ifj. Dr. Somogyi Árpád</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w:t>
            </w:r>
          </w:p>
        </w:tc>
        <w:tc>
          <w:tcPr>
            <w:tcW w:w="826"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1789</w:t>
            </w:r>
          </w:p>
        </w:tc>
        <w:tc>
          <w:tcPr>
            <w:tcW w:w="828"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1789</w:t>
            </w:r>
          </w:p>
        </w:tc>
        <w:tc>
          <w:tcPr>
            <w:tcW w:w="821" w:type="pct"/>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186</w:t>
            </w:r>
          </w:p>
        </w:tc>
      </w:tr>
      <w:tr w:rsidR="00CC5814" w:rsidRPr="00CC5814" w:rsidTr="0011447D">
        <w:trPr>
          <w:jc w:val="center"/>
        </w:trPr>
        <w:tc>
          <w:tcPr>
            <w:tcW w:w="226"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8.</w:t>
            </w:r>
          </w:p>
        </w:tc>
        <w:tc>
          <w:tcPr>
            <w:tcW w:w="1474" w:type="pct"/>
            <w:tcBorders>
              <w:top w:val="single" w:sz="6" w:space="0" w:color="auto"/>
              <w:left w:val="single" w:sz="6" w:space="0" w:color="auto"/>
              <w:bottom w:val="single" w:sz="6" w:space="0" w:color="auto"/>
              <w:right w:val="single" w:sz="6" w:space="0" w:color="auto"/>
            </w:tcBorders>
            <w:hideMark/>
          </w:tcPr>
          <w:p w:rsidR="00CC5814" w:rsidRPr="00CC5814" w:rsidRDefault="00CC5814" w:rsidP="00A71B26">
            <w:pPr>
              <w:pStyle w:val="Nincstrkz"/>
              <w:rPr>
                <w:rFonts w:ascii="Times New Roman" w:eastAsia="Times New Roman" w:hAnsi="Times New Roman"/>
                <w:sz w:val="24"/>
                <w:szCs w:val="24"/>
              </w:rPr>
            </w:pPr>
            <w:r w:rsidRPr="00CC5814">
              <w:rPr>
                <w:rFonts w:ascii="Times New Roman" w:eastAsia="Times New Roman" w:hAnsi="Times New Roman"/>
                <w:sz w:val="24"/>
                <w:szCs w:val="24"/>
              </w:rPr>
              <w:t>Csongrád Városi Önkormányzat</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100</w:t>
            </w:r>
          </w:p>
        </w:tc>
        <w:tc>
          <w:tcPr>
            <w:tcW w:w="826"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941</w:t>
            </w:r>
          </w:p>
        </w:tc>
        <w:tc>
          <w:tcPr>
            <w:tcW w:w="828"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1041</w:t>
            </w:r>
          </w:p>
        </w:tc>
        <w:tc>
          <w:tcPr>
            <w:tcW w:w="821" w:type="pct"/>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348</w:t>
            </w:r>
          </w:p>
        </w:tc>
      </w:tr>
    </w:tbl>
    <w:p w:rsidR="00CC5814" w:rsidRPr="00CC5814" w:rsidRDefault="00CC5814" w:rsidP="00CC5814">
      <w:pPr>
        <w:pStyle w:val="Nincstrkz"/>
        <w:jc w:val="both"/>
        <w:rPr>
          <w:rFonts w:ascii="Times New Roman" w:eastAsia="Times New Roman" w:hAnsi="Times New Roman"/>
          <w:b/>
          <w:sz w:val="24"/>
          <w:szCs w:val="24"/>
          <w:lang w:eastAsia="hu-HU"/>
        </w:rPr>
      </w:pPr>
    </w:p>
    <w:p w:rsid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Házi gyermekorvosi szolgálatok</w:t>
      </w:r>
      <w:r w:rsidR="00EF63B5">
        <w:rPr>
          <w:rFonts w:ascii="Times New Roman" w:eastAsia="Times New Roman" w:hAnsi="Times New Roman"/>
          <w:sz w:val="24"/>
          <w:szCs w:val="24"/>
          <w:lang w:eastAsia="hu-HU"/>
        </w:rPr>
        <w:t>:</w:t>
      </w:r>
    </w:p>
    <w:p w:rsidR="00EF63B5" w:rsidRPr="00CC5814" w:rsidRDefault="00EF63B5" w:rsidP="00CC5814">
      <w:pPr>
        <w:pStyle w:val="Nincstrkz"/>
        <w:jc w:val="both"/>
        <w:rPr>
          <w:rFonts w:ascii="Times New Roman" w:eastAsia="Times New Roman" w:hAnsi="Times New Roman"/>
          <w:sz w:val="24"/>
          <w:szCs w:val="24"/>
          <w:lang w:eastAsia="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5"/>
        <w:gridCol w:w="2832"/>
        <w:gridCol w:w="1585"/>
        <w:gridCol w:w="1587"/>
        <w:gridCol w:w="1585"/>
        <w:gridCol w:w="6"/>
        <w:gridCol w:w="1578"/>
      </w:tblGrid>
      <w:tr w:rsidR="00CC5814" w:rsidRPr="00CC5814" w:rsidTr="0011447D">
        <w:trPr>
          <w:cantSplit/>
          <w:jc w:val="center"/>
        </w:trPr>
        <w:tc>
          <w:tcPr>
            <w:tcW w:w="226" w:type="pct"/>
            <w:vMerge w:val="restart"/>
            <w:tcBorders>
              <w:top w:val="nil"/>
              <w:left w:val="nil"/>
              <w:bottom w:val="single" w:sz="12" w:space="0" w:color="auto"/>
              <w:right w:val="nil"/>
            </w:tcBorders>
          </w:tcPr>
          <w:p w:rsidR="00CC5814" w:rsidRPr="00CC5814" w:rsidRDefault="00CC5814" w:rsidP="0011447D">
            <w:pPr>
              <w:pStyle w:val="Nincstrkz"/>
              <w:jc w:val="both"/>
              <w:rPr>
                <w:rFonts w:ascii="Times New Roman" w:eastAsia="Times New Roman" w:hAnsi="Times New Roman"/>
                <w:b/>
                <w:sz w:val="24"/>
                <w:szCs w:val="24"/>
              </w:rPr>
            </w:pPr>
          </w:p>
        </w:tc>
        <w:tc>
          <w:tcPr>
            <w:tcW w:w="1474" w:type="pct"/>
            <w:vMerge w:val="restart"/>
            <w:tcBorders>
              <w:top w:val="nil"/>
              <w:left w:val="nil"/>
              <w:bottom w:val="single" w:sz="12" w:space="0" w:color="auto"/>
              <w:right w:val="single" w:sz="12" w:space="0" w:color="auto"/>
            </w:tcBorders>
          </w:tcPr>
          <w:p w:rsidR="00CC5814" w:rsidRPr="00CC5814" w:rsidRDefault="00CC5814" w:rsidP="0011447D">
            <w:pPr>
              <w:pStyle w:val="Nincstrkz"/>
              <w:jc w:val="both"/>
              <w:rPr>
                <w:rFonts w:ascii="Times New Roman" w:eastAsia="Times New Roman" w:hAnsi="Times New Roman"/>
                <w:b/>
                <w:sz w:val="24"/>
                <w:szCs w:val="24"/>
              </w:rPr>
            </w:pPr>
          </w:p>
        </w:tc>
        <w:tc>
          <w:tcPr>
            <w:tcW w:w="2479" w:type="pct"/>
            <w:gridSpan w:val="4"/>
            <w:tcBorders>
              <w:top w:val="single" w:sz="12"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Lakosságszám</w:t>
            </w:r>
          </w:p>
        </w:tc>
        <w:tc>
          <w:tcPr>
            <w:tcW w:w="821" w:type="pct"/>
            <w:tcBorders>
              <w:top w:val="single" w:sz="12" w:space="0" w:color="auto"/>
              <w:left w:val="single" w:sz="6" w:space="0" w:color="auto"/>
              <w:bottom w:val="single" w:sz="6" w:space="0" w:color="auto"/>
              <w:right w:val="single" w:sz="12" w:space="0" w:color="auto"/>
            </w:tcBorders>
          </w:tcPr>
          <w:p w:rsidR="00CC5814" w:rsidRPr="00CC5814" w:rsidRDefault="00CC5814" w:rsidP="0011447D">
            <w:pPr>
              <w:pStyle w:val="Nincstrkz"/>
              <w:jc w:val="both"/>
              <w:rPr>
                <w:rFonts w:ascii="Times New Roman" w:eastAsia="Times New Roman" w:hAnsi="Times New Roman"/>
                <w:b/>
                <w:sz w:val="24"/>
                <w:szCs w:val="24"/>
              </w:rPr>
            </w:pPr>
          </w:p>
        </w:tc>
      </w:tr>
      <w:tr w:rsidR="00CC5814" w:rsidRPr="00CC5814" w:rsidTr="00EB767A">
        <w:trPr>
          <w:cantSplit/>
          <w:jc w:val="center"/>
        </w:trPr>
        <w:tc>
          <w:tcPr>
            <w:tcW w:w="0" w:type="auto"/>
            <w:vMerge/>
            <w:tcBorders>
              <w:top w:val="nil"/>
              <w:left w:val="nil"/>
              <w:bottom w:val="single" w:sz="12" w:space="0" w:color="auto"/>
              <w:right w:val="nil"/>
            </w:tcBorders>
            <w:vAlign w:val="center"/>
            <w:hideMark/>
          </w:tcPr>
          <w:p w:rsidR="00CC5814" w:rsidRPr="00CC5814" w:rsidRDefault="00CC5814" w:rsidP="0011447D">
            <w:pPr>
              <w:pStyle w:val="Nincstrkz"/>
              <w:jc w:val="both"/>
              <w:rPr>
                <w:rFonts w:ascii="Times New Roman" w:eastAsia="Times New Roman" w:hAnsi="Times New Roman"/>
                <w:b/>
                <w:sz w:val="24"/>
                <w:szCs w:val="24"/>
              </w:rPr>
            </w:pPr>
          </w:p>
        </w:tc>
        <w:tc>
          <w:tcPr>
            <w:tcW w:w="0" w:type="auto"/>
            <w:vMerge/>
            <w:tcBorders>
              <w:top w:val="nil"/>
              <w:left w:val="nil"/>
              <w:bottom w:val="single" w:sz="12" w:space="0" w:color="auto"/>
              <w:right w:val="single" w:sz="12" w:space="0" w:color="auto"/>
            </w:tcBorders>
            <w:vAlign w:val="center"/>
            <w:hideMark/>
          </w:tcPr>
          <w:p w:rsidR="00CC5814" w:rsidRPr="00CC5814" w:rsidRDefault="00CC5814" w:rsidP="0011447D">
            <w:pPr>
              <w:pStyle w:val="Nincstrkz"/>
              <w:jc w:val="both"/>
              <w:rPr>
                <w:rFonts w:ascii="Times New Roman" w:eastAsia="Times New Roman" w:hAnsi="Times New Roman"/>
                <w:b/>
                <w:sz w:val="24"/>
                <w:szCs w:val="24"/>
              </w:rPr>
            </w:pPr>
          </w:p>
        </w:tc>
        <w:tc>
          <w:tcPr>
            <w:tcW w:w="825" w:type="pct"/>
            <w:tcBorders>
              <w:top w:val="single" w:sz="6" w:space="0" w:color="auto"/>
              <w:left w:val="single" w:sz="12"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0-14 év</w:t>
            </w:r>
          </w:p>
        </w:tc>
        <w:tc>
          <w:tcPr>
            <w:tcW w:w="826"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14 év felett</w:t>
            </w:r>
          </w:p>
        </w:tc>
        <w:tc>
          <w:tcPr>
            <w:tcW w:w="825"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Összesen</w:t>
            </w:r>
          </w:p>
        </w:tc>
        <w:tc>
          <w:tcPr>
            <w:tcW w:w="824" w:type="pct"/>
            <w:gridSpan w:val="2"/>
            <w:tcBorders>
              <w:top w:val="single" w:sz="6" w:space="0" w:color="auto"/>
              <w:left w:val="single" w:sz="6" w:space="0" w:color="auto"/>
              <w:bottom w:val="single" w:sz="12"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Tanyai lakos</w:t>
            </w:r>
          </w:p>
        </w:tc>
      </w:tr>
      <w:tr w:rsidR="00CC5814" w:rsidRPr="00CC5814" w:rsidTr="00EB767A">
        <w:trPr>
          <w:jc w:val="center"/>
        </w:trPr>
        <w:tc>
          <w:tcPr>
            <w:tcW w:w="226"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w:t>
            </w:r>
          </w:p>
        </w:tc>
        <w:tc>
          <w:tcPr>
            <w:tcW w:w="1474"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Dr. Bari Eszter</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728</w:t>
            </w:r>
          </w:p>
        </w:tc>
        <w:tc>
          <w:tcPr>
            <w:tcW w:w="826" w:type="pct"/>
            <w:tcBorders>
              <w:top w:val="single" w:sz="6" w:space="0" w:color="auto"/>
              <w:left w:val="single" w:sz="6" w:space="0" w:color="auto"/>
              <w:bottom w:val="single" w:sz="6" w:space="0" w:color="auto"/>
              <w:right w:val="single" w:sz="6" w:space="0" w:color="auto"/>
            </w:tcBorders>
          </w:tcPr>
          <w:p w:rsidR="00CC5814" w:rsidRPr="00CC5814" w:rsidRDefault="00CC5814" w:rsidP="0011447D">
            <w:pPr>
              <w:pStyle w:val="Nincstrkz"/>
              <w:jc w:val="both"/>
              <w:rPr>
                <w:rFonts w:ascii="Times New Roman" w:eastAsia="Times New Roman" w:hAnsi="Times New Roman"/>
                <w:sz w:val="24"/>
                <w:szCs w:val="24"/>
              </w:rPr>
            </w:pP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728</w:t>
            </w:r>
          </w:p>
        </w:tc>
        <w:tc>
          <w:tcPr>
            <w:tcW w:w="824" w:type="pct"/>
            <w:gridSpan w:val="2"/>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116</w:t>
            </w:r>
          </w:p>
        </w:tc>
      </w:tr>
      <w:tr w:rsidR="00CC5814" w:rsidRPr="00CC5814" w:rsidTr="00EB767A">
        <w:trPr>
          <w:jc w:val="center"/>
        </w:trPr>
        <w:tc>
          <w:tcPr>
            <w:tcW w:w="226"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w:t>
            </w:r>
          </w:p>
        </w:tc>
        <w:tc>
          <w:tcPr>
            <w:tcW w:w="1474"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 xml:space="preserve">Dr. </w:t>
            </w:r>
            <w:proofErr w:type="spellStart"/>
            <w:r w:rsidRPr="00CC5814">
              <w:rPr>
                <w:rFonts w:ascii="Times New Roman" w:eastAsia="Times New Roman" w:hAnsi="Times New Roman"/>
                <w:sz w:val="24"/>
                <w:szCs w:val="24"/>
              </w:rPr>
              <w:t>Galli</w:t>
            </w:r>
            <w:proofErr w:type="spellEnd"/>
            <w:r w:rsidRPr="00CC5814">
              <w:rPr>
                <w:rFonts w:ascii="Times New Roman" w:eastAsia="Times New Roman" w:hAnsi="Times New Roman"/>
                <w:sz w:val="24"/>
                <w:szCs w:val="24"/>
              </w:rPr>
              <w:t xml:space="preserve"> Ida</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710</w:t>
            </w:r>
          </w:p>
        </w:tc>
        <w:tc>
          <w:tcPr>
            <w:tcW w:w="826" w:type="pct"/>
            <w:tcBorders>
              <w:top w:val="single" w:sz="6" w:space="0" w:color="auto"/>
              <w:left w:val="single" w:sz="6" w:space="0" w:color="auto"/>
              <w:bottom w:val="single" w:sz="6" w:space="0" w:color="auto"/>
              <w:right w:val="single" w:sz="6" w:space="0" w:color="auto"/>
            </w:tcBorders>
          </w:tcPr>
          <w:p w:rsidR="00CC5814" w:rsidRPr="00CC5814" w:rsidRDefault="00CC5814" w:rsidP="0011447D">
            <w:pPr>
              <w:pStyle w:val="Nincstrkz"/>
              <w:jc w:val="both"/>
              <w:rPr>
                <w:rFonts w:ascii="Times New Roman" w:eastAsia="Times New Roman" w:hAnsi="Times New Roman"/>
                <w:sz w:val="24"/>
                <w:szCs w:val="24"/>
              </w:rPr>
            </w:pP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710</w:t>
            </w:r>
          </w:p>
        </w:tc>
        <w:tc>
          <w:tcPr>
            <w:tcW w:w="824" w:type="pct"/>
            <w:gridSpan w:val="2"/>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102</w:t>
            </w:r>
          </w:p>
        </w:tc>
      </w:tr>
      <w:tr w:rsidR="00CC5814" w:rsidRPr="00CC5814" w:rsidTr="00EB767A">
        <w:trPr>
          <w:jc w:val="center"/>
        </w:trPr>
        <w:tc>
          <w:tcPr>
            <w:tcW w:w="226"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3.</w:t>
            </w:r>
          </w:p>
        </w:tc>
        <w:tc>
          <w:tcPr>
            <w:tcW w:w="1474"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Dr. Lantos Pál</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526</w:t>
            </w:r>
          </w:p>
        </w:tc>
        <w:tc>
          <w:tcPr>
            <w:tcW w:w="826" w:type="pct"/>
            <w:tcBorders>
              <w:top w:val="single" w:sz="6" w:space="0" w:color="auto"/>
              <w:left w:val="single" w:sz="6" w:space="0" w:color="auto"/>
              <w:bottom w:val="single" w:sz="6" w:space="0" w:color="auto"/>
              <w:right w:val="single" w:sz="6" w:space="0" w:color="auto"/>
            </w:tcBorders>
          </w:tcPr>
          <w:p w:rsidR="00CC5814" w:rsidRPr="00CC5814" w:rsidRDefault="00CC5814" w:rsidP="0011447D">
            <w:pPr>
              <w:pStyle w:val="Nincstrkz"/>
              <w:jc w:val="both"/>
              <w:rPr>
                <w:rFonts w:ascii="Times New Roman" w:eastAsia="Times New Roman" w:hAnsi="Times New Roman"/>
                <w:sz w:val="24"/>
                <w:szCs w:val="24"/>
              </w:rPr>
            </w:pP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526</w:t>
            </w:r>
          </w:p>
        </w:tc>
        <w:tc>
          <w:tcPr>
            <w:tcW w:w="824" w:type="pct"/>
            <w:gridSpan w:val="2"/>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97</w:t>
            </w:r>
          </w:p>
        </w:tc>
      </w:tr>
      <w:tr w:rsidR="00CC5814" w:rsidRPr="00CC5814" w:rsidTr="00EB767A">
        <w:trPr>
          <w:jc w:val="center"/>
        </w:trPr>
        <w:tc>
          <w:tcPr>
            <w:tcW w:w="226" w:type="pct"/>
            <w:tcBorders>
              <w:top w:val="single" w:sz="6" w:space="0" w:color="auto"/>
              <w:left w:val="single" w:sz="12" w:space="0" w:color="auto"/>
              <w:bottom w:val="single" w:sz="12" w:space="0" w:color="auto"/>
              <w:right w:val="single" w:sz="6" w:space="0" w:color="auto"/>
            </w:tcBorders>
          </w:tcPr>
          <w:p w:rsidR="00CC5814" w:rsidRPr="00CC5814" w:rsidRDefault="00CC5814" w:rsidP="0011447D">
            <w:pPr>
              <w:pStyle w:val="Nincstrkz"/>
              <w:jc w:val="both"/>
              <w:rPr>
                <w:rFonts w:ascii="Times New Roman" w:eastAsia="Times New Roman" w:hAnsi="Times New Roman"/>
                <w:b/>
                <w:sz w:val="24"/>
                <w:szCs w:val="24"/>
              </w:rPr>
            </w:pPr>
          </w:p>
        </w:tc>
        <w:tc>
          <w:tcPr>
            <w:tcW w:w="1474"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 xml:space="preserve">Körzetek összesen: </w:t>
            </w:r>
          </w:p>
        </w:tc>
        <w:tc>
          <w:tcPr>
            <w:tcW w:w="825"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2064</w:t>
            </w:r>
          </w:p>
        </w:tc>
        <w:tc>
          <w:tcPr>
            <w:tcW w:w="826" w:type="pct"/>
            <w:tcBorders>
              <w:top w:val="single" w:sz="6" w:space="0" w:color="auto"/>
              <w:left w:val="single" w:sz="6" w:space="0" w:color="auto"/>
              <w:bottom w:val="single" w:sz="12" w:space="0" w:color="auto"/>
              <w:right w:val="single" w:sz="6" w:space="0" w:color="auto"/>
            </w:tcBorders>
          </w:tcPr>
          <w:p w:rsidR="00CC5814" w:rsidRPr="00CC5814" w:rsidRDefault="00CC5814" w:rsidP="0011447D">
            <w:pPr>
              <w:pStyle w:val="Nincstrkz"/>
              <w:jc w:val="both"/>
              <w:rPr>
                <w:rFonts w:ascii="Times New Roman" w:eastAsia="Times New Roman" w:hAnsi="Times New Roman"/>
                <w:b/>
                <w:sz w:val="24"/>
                <w:szCs w:val="24"/>
              </w:rPr>
            </w:pPr>
          </w:p>
        </w:tc>
        <w:tc>
          <w:tcPr>
            <w:tcW w:w="825"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15945</w:t>
            </w:r>
          </w:p>
        </w:tc>
        <w:tc>
          <w:tcPr>
            <w:tcW w:w="824" w:type="pct"/>
            <w:gridSpan w:val="2"/>
            <w:tcBorders>
              <w:top w:val="single" w:sz="6" w:space="0" w:color="auto"/>
              <w:left w:val="single" w:sz="6" w:space="0" w:color="auto"/>
              <w:bottom w:val="single" w:sz="12"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1542</w:t>
            </w:r>
          </w:p>
        </w:tc>
      </w:tr>
    </w:tbl>
    <w:p w:rsidR="00CC5814" w:rsidRPr="00754BC8" w:rsidRDefault="00CC5814" w:rsidP="00CC5814">
      <w:pPr>
        <w:pStyle w:val="Nincstrkz"/>
        <w:jc w:val="both"/>
        <w:rPr>
          <w:rFonts w:ascii="Times New Roman" w:eastAsia="Times New Roman" w:hAnsi="Times New Roman"/>
          <w:b/>
          <w:color w:val="000000" w:themeColor="text1"/>
          <w:sz w:val="24"/>
          <w:szCs w:val="24"/>
          <w:lang w:eastAsia="hu-HU"/>
        </w:rPr>
      </w:pP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Fogorvosi szolgálatok:</w:t>
      </w:r>
    </w:p>
    <w:p w:rsidR="00CC5814" w:rsidRPr="00EB767A" w:rsidRDefault="00CC5814" w:rsidP="00CC5814">
      <w:pPr>
        <w:pStyle w:val="Nincstrkz"/>
        <w:jc w:val="both"/>
        <w:rPr>
          <w:rFonts w:ascii="Times New Roman" w:eastAsia="Times New Roman" w:hAnsi="Times New Roman"/>
          <w:b/>
          <w:sz w:val="10"/>
          <w:szCs w:val="10"/>
          <w:lang w:eastAsia="hu-HU"/>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6"/>
        <w:gridCol w:w="2811"/>
        <w:gridCol w:w="1583"/>
        <w:gridCol w:w="1585"/>
        <w:gridCol w:w="1583"/>
        <w:gridCol w:w="1585"/>
      </w:tblGrid>
      <w:tr w:rsidR="00CC5814" w:rsidRPr="00CC5814" w:rsidTr="0011447D">
        <w:trPr>
          <w:trHeight w:val="282"/>
          <w:jc w:val="center"/>
        </w:trPr>
        <w:tc>
          <w:tcPr>
            <w:tcW w:w="233" w:type="pct"/>
            <w:tcBorders>
              <w:top w:val="nil"/>
              <w:left w:val="nil"/>
              <w:bottom w:val="single" w:sz="12" w:space="0" w:color="auto"/>
              <w:right w:val="nil"/>
            </w:tcBorders>
          </w:tcPr>
          <w:p w:rsidR="00CC5814" w:rsidRPr="00CC5814" w:rsidRDefault="00CC5814" w:rsidP="0011447D">
            <w:pPr>
              <w:pStyle w:val="Nincstrkz"/>
              <w:jc w:val="both"/>
              <w:rPr>
                <w:rFonts w:ascii="Times New Roman" w:eastAsia="Times New Roman" w:hAnsi="Times New Roman"/>
                <w:b/>
                <w:sz w:val="24"/>
                <w:szCs w:val="24"/>
              </w:rPr>
            </w:pPr>
          </w:p>
        </w:tc>
        <w:tc>
          <w:tcPr>
            <w:tcW w:w="1465" w:type="pct"/>
            <w:tcBorders>
              <w:top w:val="nil"/>
              <w:left w:val="nil"/>
              <w:bottom w:val="single" w:sz="12" w:space="0" w:color="auto"/>
              <w:right w:val="single" w:sz="12" w:space="0" w:color="auto"/>
            </w:tcBorders>
          </w:tcPr>
          <w:p w:rsidR="00CC5814" w:rsidRPr="00CC5814" w:rsidRDefault="00CC5814" w:rsidP="0011447D">
            <w:pPr>
              <w:pStyle w:val="Nincstrkz"/>
              <w:jc w:val="both"/>
              <w:rPr>
                <w:rFonts w:ascii="Times New Roman" w:eastAsia="Times New Roman" w:hAnsi="Times New Roman"/>
                <w:b/>
                <w:sz w:val="24"/>
                <w:szCs w:val="24"/>
              </w:rPr>
            </w:pPr>
          </w:p>
        </w:tc>
        <w:tc>
          <w:tcPr>
            <w:tcW w:w="825" w:type="pct"/>
            <w:tcBorders>
              <w:top w:val="single" w:sz="12" w:space="0" w:color="auto"/>
              <w:left w:val="single" w:sz="12"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0-18 év</w:t>
            </w:r>
          </w:p>
        </w:tc>
        <w:tc>
          <w:tcPr>
            <w:tcW w:w="826" w:type="pct"/>
            <w:tcBorders>
              <w:top w:val="single" w:sz="12"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19-62 év</w:t>
            </w:r>
          </w:p>
        </w:tc>
        <w:tc>
          <w:tcPr>
            <w:tcW w:w="825" w:type="pct"/>
            <w:tcBorders>
              <w:top w:val="single" w:sz="12"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62-x év</w:t>
            </w:r>
          </w:p>
        </w:tc>
        <w:tc>
          <w:tcPr>
            <w:tcW w:w="826" w:type="pct"/>
            <w:tcBorders>
              <w:top w:val="single" w:sz="12" w:space="0" w:color="auto"/>
              <w:left w:val="single" w:sz="6" w:space="0" w:color="auto"/>
              <w:bottom w:val="single" w:sz="12"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Összesen</w:t>
            </w:r>
          </w:p>
        </w:tc>
      </w:tr>
      <w:tr w:rsidR="00CC5814" w:rsidRPr="00CC5814" w:rsidTr="0011447D">
        <w:trPr>
          <w:jc w:val="center"/>
        </w:trPr>
        <w:tc>
          <w:tcPr>
            <w:tcW w:w="233" w:type="pct"/>
            <w:tcBorders>
              <w:top w:val="single" w:sz="12"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w:t>
            </w:r>
          </w:p>
        </w:tc>
        <w:tc>
          <w:tcPr>
            <w:tcW w:w="1465" w:type="pct"/>
            <w:tcBorders>
              <w:top w:val="single" w:sz="12" w:space="0" w:color="auto"/>
              <w:left w:val="single" w:sz="6" w:space="0" w:color="auto"/>
              <w:bottom w:val="single" w:sz="6" w:space="0" w:color="auto"/>
              <w:right w:val="single" w:sz="6" w:space="0" w:color="auto"/>
            </w:tcBorders>
            <w:hideMark/>
          </w:tcPr>
          <w:p w:rsidR="00CC5814" w:rsidRPr="00CC5814" w:rsidRDefault="00CC5814" w:rsidP="000C2BF6">
            <w:pPr>
              <w:pStyle w:val="Nincstrkz"/>
              <w:rPr>
                <w:rFonts w:ascii="Times New Roman" w:eastAsia="Times New Roman" w:hAnsi="Times New Roman"/>
                <w:sz w:val="24"/>
                <w:szCs w:val="24"/>
              </w:rPr>
            </w:pPr>
            <w:r w:rsidRPr="00CC5814">
              <w:rPr>
                <w:rFonts w:ascii="Times New Roman" w:eastAsia="Times New Roman" w:hAnsi="Times New Roman"/>
                <w:sz w:val="24"/>
                <w:szCs w:val="24"/>
              </w:rPr>
              <w:t>Dr. Gyulai Balázs Barnabás</w:t>
            </w:r>
          </w:p>
        </w:tc>
        <w:tc>
          <w:tcPr>
            <w:tcW w:w="825" w:type="pct"/>
            <w:tcBorders>
              <w:top w:val="single" w:sz="12"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552</w:t>
            </w:r>
          </w:p>
        </w:tc>
        <w:tc>
          <w:tcPr>
            <w:tcW w:w="826" w:type="pct"/>
            <w:tcBorders>
              <w:top w:val="single" w:sz="12"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1614</w:t>
            </w:r>
          </w:p>
        </w:tc>
        <w:tc>
          <w:tcPr>
            <w:tcW w:w="825" w:type="pct"/>
            <w:tcBorders>
              <w:top w:val="single" w:sz="12"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671</w:t>
            </w:r>
          </w:p>
        </w:tc>
        <w:tc>
          <w:tcPr>
            <w:tcW w:w="826" w:type="pct"/>
            <w:tcBorders>
              <w:top w:val="single" w:sz="12"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2837</w:t>
            </w:r>
          </w:p>
        </w:tc>
      </w:tr>
      <w:tr w:rsidR="00CC5814" w:rsidRPr="00CC5814" w:rsidTr="0011447D">
        <w:trPr>
          <w:jc w:val="center"/>
        </w:trPr>
        <w:tc>
          <w:tcPr>
            <w:tcW w:w="233"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w:t>
            </w:r>
          </w:p>
        </w:tc>
        <w:tc>
          <w:tcPr>
            <w:tcW w:w="146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Dr. Kopasz Attila</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888</w:t>
            </w:r>
          </w:p>
        </w:tc>
        <w:tc>
          <w:tcPr>
            <w:tcW w:w="826"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2652</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745</w:t>
            </w:r>
          </w:p>
        </w:tc>
        <w:tc>
          <w:tcPr>
            <w:tcW w:w="826" w:type="pct"/>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4285</w:t>
            </w:r>
          </w:p>
        </w:tc>
      </w:tr>
      <w:tr w:rsidR="00CC5814" w:rsidRPr="00CC5814" w:rsidTr="0011447D">
        <w:trPr>
          <w:jc w:val="center"/>
        </w:trPr>
        <w:tc>
          <w:tcPr>
            <w:tcW w:w="233"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3.</w:t>
            </w:r>
          </w:p>
        </w:tc>
        <w:tc>
          <w:tcPr>
            <w:tcW w:w="146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Dr. Makra Imre</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859</w:t>
            </w:r>
          </w:p>
        </w:tc>
        <w:tc>
          <w:tcPr>
            <w:tcW w:w="826"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2579</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1030</w:t>
            </w:r>
          </w:p>
        </w:tc>
        <w:tc>
          <w:tcPr>
            <w:tcW w:w="826" w:type="pct"/>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4468</w:t>
            </w:r>
          </w:p>
        </w:tc>
      </w:tr>
      <w:tr w:rsidR="00CC5814" w:rsidRPr="00CC5814" w:rsidTr="0011447D">
        <w:trPr>
          <w:jc w:val="center"/>
        </w:trPr>
        <w:tc>
          <w:tcPr>
            <w:tcW w:w="233" w:type="pct"/>
            <w:tcBorders>
              <w:top w:val="single" w:sz="6" w:space="0" w:color="auto"/>
              <w:left w:val="single" w:sz="12"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4.</w:t>
            </w:r>
          </w:p>
        </w:tc>
        <w:tc>
          <w:tcPr>
            <w:tcW w:w="146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Dr. Csabai Klára</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842</w:t>
            </w:r>
          </w:p>
        </w:tc>
        <w:tc>
          <w:tcPr>
            <w:tcW w:w="826"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2580</w:t>
            </w:r>
          </w:p>
        </w:tc>
        <w:tc>
          <w:tcPr>
            <w:tcW w:w="825" w:type="pct"/>
            <w:tcBorders>
              <w:top w:val="single" w:sz="6" w:space="0" w:color="auto"/>
              <w:left w:val="single" w:sz="6" w:space="0" w:color="auto"/>
              <w:bottom w:val="single" w:sz="6"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933</w:t>
            </w:r>
          </w:p>
        </w:tc>
        <w:tc>
          <w:tcPr>
            <w:tcW w:w="826" w:type="pct"/>
            <w:tcBorders>
              <w:top w:val="single" w:sz="6" w:space="0" w:color="auto"/>
              <w:left w:val="single" w:sz="6" w:space="0" w:color="auto"/>
              <w:bottom w:val="single" w:sz="6"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sz w:val="24"/>
                <w:szCs w:val="24"/>
              </w:rPr>
            </w:pPr>
            <w:r w:rsidRPr="00CC5814">
              <w:rPr>
                <w:rFonts w:ascii="Times New Roman" w:eastAsia="Times New Roman" w:hAnsi="Times New Roman"/>
                <w:sz w:val="24"/>
                <w:szCs w:val="24"/>
              </w:rPr>
              <w:t>4355</w:t>
            </w:r>
          </w:p>
        </w:tc>
      </w:tr>
      <w:tr w:rsidR="00CC5814" w:rsidRPr="00CC5814" w:rsidTr="0011447D">
        <w:trPr>
          <w:jc w:val="center"/>
        </w:trPr>
        <w:tc>
          <w:tcPr>
            <w:tcW w:w="233" w:type="pct"/>
            <w:tcBorders>
              <w:top w:val="single" w:sz="6" w:space="0" w:color="auto"/>
              <w:left w:val="single" w:sz="12" w:space="0" w:color="auto"/>
              <w:bottom w:val="single" w:sz="12" w:space="0" w:color="auto"/>
              <w:right w:val="single" w:sz="6" w:space="0" w:color="auto"/>
            </w:tcBorders>
          </w:tcPr>
          <w:p w:rsidR="00CC5814" w:rsidRPr="00CC5814" w:rsidRDefault="00CC5814" w:rsidP="0011447D">
            <w:pPr>
              <w:pStyle w:val="Nincstrkz"/>
              <w:jc w:val="both"/>
              <w:rPr>
                <w:rFonts w:ascii="Times New Roman" w:eastAsia="Times New Roman" w:hAnsi="Times New Roman"/>
                <w:b/>
                <w:sz w:val="24"/>
                <w:szCs w:val="24"/>
              </w:rPr>
            </w:pPr>
          </w:p>
        </w:tc>
        <w:tc>
          <w:tcPr>
            <w:tcW w:w="1465"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Összesen:</w:t>
            </w:r>
          </w:p>
        </w:tc>
        <w:tc>
          <w:tcPr>
            <w:tcW w:w="825"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3141</w:t>
            </w:r>
          </w:p>
        </w:tc>
        <w:tc>
          <w:tcPr>
            <w:tcW w:w="826"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9425</w:t>
            </w:r>
          </w:p>
        </w:tc>
        <w:tc>
          <w:tcPr>
            <w:tcW w:w="825" w:type="pct"/>
            <w:tcBorders>
              <w:top w:val="single" w:sz="6" w:space="0" w:color="auto"/>
              <w:left w:val="single" w:sz="6" w:space="0" w:color="auto"/>
              <w:bottom w:val="single" w:sz="12" w:space="0" w:color="auto"/>
              <w:right w:val="single" w:sz="6"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3379</w:t>
            </w:r>
          </w:p>
        </w:tc>
        <w:tc>
          <w:tcPr>
            <w:tcW w:w="826" w:type="pct"/>
            <w:tcBorders>
              <w:top w:val="single" w:sz="6" w:space="0" w:color="auto"/>
              <w:left w:val="single" w:sz="6" w:space="0" w:color="auto"/>
              <w:bottom w:val="single" w:sz="12" w:space="0" w:color="auto"/>
              <w:right w:val="single" w:sz="12" w:space="0" w:color="auto"/>
            </w:tcBorders>
            <w:hideMark/>
          </w:tcPr>
          <w:p w:rsidR="00CC5814" w:rsidRPr="00CC5814" w:rsidRDefault="00CC5814" w:rsidP="0011447D">
            <w:pPr>
              <w:pStyle w:val="Nincstrkz"/>
              <w:jc w:val="both"/>
              <w:rPr>
                <w:rFonts w:ascii="Times New Roman" w:eastAsia="Times New Roman" w:hAnsi="Times New Roman"/>
                <w:b/>
                <w:sz w:val="24"/>
                <w:szCs w:val="24"/>
              </w:rPr>
            </w:pPr>
            <w:r w:rsidRPr="00CC5814">
              <w:rPr>
                <w:rFonts w:ascii="Times New Roman" w:eastAsia="Times New Roman" w:hAnsi="Times New Roman"/>
                <w:b/>
                <w:sz w:val="24"/>
                <w:szCs w:val="24"/>
              </w:rPr>
              <w:t>15945</w:t>
            </w:r>
          </w:p>
        </w:tc>
      </w:tr>
    </w:tbl>
    <w:p w:rsidR="00CC5814" w:rsidRPr="00CC5814" w:rsidRDefault="00CC5814" w:rsidP="00CC5814">
      <w:pPr>
        <w:pStyle w:val="Nincstrkz"/>
        <w:jc w:val="both"/>
        <w:rPr>
          <w:rFonts w:ascii="Times New Roman" w:eastAsia="Times New Roman" w:hAnsi="Times New Roman"/>
          <w:b/>
          <w:bCs/>
          <w:sz w:val="24"/>
          <w:szCs w:val="24"/>
          <w:lang w:eastAsia="hu-HU"/>
        </w:rPr>
      </w:pPr>
    </w:p>
    <w:p w:rsidR="00CC5814" w:rsidRPr="00CC5814" w:rsidRDefault="00CC5814" w:rsidP="00CC5814">
      <w:pPr>
        <w:pStyle w:val="Nincstrkz"/>
        <w:jc w:val="both"/>
        <w:rPr>
          <w:rFonts w:ascii="Times New Roman" w:eastAsia="Times New Roman" w:hAnsi="Times New Roman"/>
          <w:b/>
          <w:i/>
          <w:sz w:val="24"/>
          <w:szCs w:val="24"/>
          <w:lang w:eastAsia="hu-HU"/>
        </w:rPr>
      </w:pPr>
      <w:r w:rsidRPr="00CC5814">
        <w:rPr>
          <w:rFonts w:ascii="Times New Roman" w:eastAsia="Times New Roman" w:hAnsi="Times New Roman"/>
          <w:sz w:val="24"/>
          <w:szCs w:val="24"/>
          <w:lang w:eastAsia="hu-HU"/>
        </w:rPr>
        <w:t>A Dr. Szarka Ödön Egyesített Egészségüg</w:t>
      </w:r>
      <w:r w:rsidR="00A71B26">
        <w:rPr>
          <w:rFonts w:ascii="Times New Roman" w:eastAsia="Times New Roman" w:hAnsi="Times New Roman"/>
          <w:sz w:val="24"/>
          <w:szCs w:val="24"/>
          <w:lang w:eastAsia="hu-HU"/>
        </w:rPr>
        <w:t xml:space="preserve">yi és Szociális Intézmény (6640 Csongrád, </w:t>
      </w:r>
      <w:r w:rsidRPr="00CC5814">
        <w:rPr>
          <w:rFonts w:ascii="Times New Roman" w:eastAsia="Times New Roman" w:hAnsi="Times New Roman"/>
          <w:sz w:val="24"/>
          <w:szCs w:val="24"/>
          <w:lang w:eastAsia="hu-HU"/>
        </w:rPr>
        <w:t>Gyöngyvirág u</w:t>
      </w:r>
      <w:r w:rsidR="00A71B26">
        <w:rPr>
          <w:rFonts w:ascii="Times New Roman" w:eastAsia="Times New Roman" w:hAnsi="Times New Roman"/>
          <w:sz w:val="24"/>
          <w:szCs w:val="24"/>
          <w:lang w:eastAsia="hu-HU"/>
        </w:rPr>
        <w:t>.</w:t>
      </w:r>
      <w:r w:rsidRPr="00CC5814">
        <w:rPr>
          <w:rFonts w:ascii="Times New Roman" w:eastAsia="Times New Roman" w:hAnsi="Times New Roman"/>
          <w:sz w:val="24"/>
          <w:szCs w:val="24"/>
          <w:lang w:eastAsia="hu-HU"/>
        </w:rPr>
        <w:t xml:space="preserve"> 5.) </w:t>
      </w:r>
      <w:proofErr w:type="spellStart"/>
      <w:r w:rsidR="000C2BF6">
        <w:rPr>
          <w:rFonts w:ascii="Times New Roman" w:eastAsia="Times New Roman" w:hAnsi="Times New Roman"/>
          <w:sz w:val="24"/>
          <w:szCs w:val="24"/>
          <w:lang w:eastAsia="hu-HU"/>
        </w:rPr>
        <w:t>-</w:t>
      </w:r>
      <w:r w:rsidRPr="00CC5814">
        <w:rPr>
          <w:rFonts w:ascii="Times New Roman" w:eastAsia="Times New Roman" w:hAnsi="Times New Roman"/>
          <w:sz w:val="24"/>
          <w:szCs w:val="24"/>
          <w:lang w:eastAsia="hu-HU"/>
        </w:rPr>
        <w:t>továbbiakban</w:t>
      </w:r>
      <w:proofErr w:type="spellEnd"/>
      <w:r w:rsidRPr="00CC5814">
        <w:rPr>
          <w:rFonts w:ascii="Times New Roman" w:eastAsia="Times New Roman" w:hAnsi="Times New Roman"/>
          <w:sz w:val="24"/>
          <w:szCs w:val="24"/>
          <w:lang w:eastAsia="hu-HU"/>
        </w:rPr>
        <w:t xml:space="preserve">: Intézmény - mint önkormányzati intézmény összefogta </w:t>
      </w:r>
      <w:r w:rsidRPr="00CC5814">
        <w:rPr>
          <w:rFonts w:ascii="Times New Roman" w:eastAsia="Times New Roman" w:hAnsi="Times New Roman"/>
          <w:b/>
          <w:sz w:val="24"/>
          <w:szCs w:val="24"/>
          <w:lang w:eastAsia="hu-HU"/>
        </w:rPr>
        <w:t>az egészségügyi alapellá</w:t>
      </w:r>
      <w:r w:rsidR="00A71B26">
        <w:rPr>
          <w:rFonts w:ascii="Times New Roman" w:eastAsia="Times New Roman" w:hAnsi="Times New Roman"/>
          <w:b/>
          <w:sz w:val="24"/>
          <w:szCs w:val="24"/>
          <w:lang w:eastAsia="hu-HU"/>
        </w:rPr>
        <w:t>tások közül a Védőnői Szolgálat</w:t>
      </w:r>
      <w:r w:rsidRPr="00CC5814">
        <w:rPr>
          <w:rFonts w:ascii="Times New Roman" w:eastAsia="Times New Roman" w:hAnsi="Times New Roman"/>
          <w:b/>
          <w:sz w:val="24"/>
          <w:szCs w:val="24"/>
          <w:lang w:eastAsia="hu-HU"/>
        </w:rPr>
        <w:t xml:space="preserve"> és a Központi Orvosi Ügyelet működtetését.</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Fent nevezett intézmény részeként, de önálló szakmai e</w:t>
      </w:r>
      <w:r w:rsidR="00A71B26">
        <w:rPr>
          <w:rFonts w:ascii="Times New Roman" w:eastAsia="Times New Roman" w:hAnsi="Times New Roman"/>
          <w:sz w:val="24"/>
          <w:szCs w:val="24"/>
          <w:lang w:eastAsia="hu-HU"/>
        </w:rPr>
        <w:t>gységként működött 2023.07.01</w:t>
      </w:r>
      <w:r w:rsidRPr="00CC5814">
        <w:rPr>
          <w:rFonts w:ascii="Times New Roman" w:eastAsia="Times New Roman" w:hAnsi="Times New Roman"/>
          <w:sz w:val="24"/>
          <w:szCs w:val="24"/>
          <w:lang w:eastAsia="hu-HU"/>
        </w:rPr>
        <w:t>-ig a területi védőnői feladatellátás. Mint ahogy arról többször beszámoltunk, a területi védőnői ellátás fenti dátumtól számítva átkerült a Szegedi Tudományegyetem</w:t>
      </w:r>
      <w:r w:rsidR="00A71B26">
        <w:rPr>
          <w:rFonts w:ascii="Times New Roman" w:eastAsia="Times New Roman" w:hAnsi="Times New Roman"/>
          <w:sz w:val="24"/>
          <w:szCs w:val="24"/>
          <w:lang w:eastAsia="hu-HU"/>
        </w:rPr>
        <w:t>hez</w:t>
      </w:r>
      <w:r w:rsidRPr="00CC5814">
        <w:rPr>
          <w:rFonts w:ascii="Times New Roman" w:eastAsia="Times New Roman" w:hAnsi="Times New Roman"/>
          <w:sz w:val="24"/>
          <w:szCs w:val="24"/>
          <w:lang w:eastAsia="hu-HU"/>
        </w:rPr>
        <w:t>. Az infrastruktúrát és a működtetéshez szükséges eszközöket továbbra is Csongrád Városi Önkormányzat köteles biztosítani, „Megállapodás” szerint, bérleti díj megtérítése ellenében. A szerződéskötések a befogadó intéz</w:t>
      </w:r>
      <w:r w:rsidR="00A71B26">
        <w:rPr>
          <w:rFonts w:ascii="Times New Roman" w:eastAsia="Times New Roman" w:hAnsi="Times New Roman"/>
          <w:sz w:val="24"/>
          <w:szCs w:val="24"/>
          <w:lang w:eastAsia="hu-HU"/>
        </w:rPr>
        <w:t>ménynél a feladat</w:t>
      </w:r>
      <w:r w:rsidRPr="00CC5814">
        <w:rPr>
          <w:rFonts w:ascii="Times New Roman" w:eastAsia="Times New Roman" w:hAnsi="Times New Roman"/>
          <w:sz w:val="24"/>
          <w:szCs w:val="24"/>
          <w:lang w:eastAsia="hu-HU"/>
        </w:rPr>
        <w:t>átvétel nagysága, illetve az azzal kapcsolatos ü</w:t>
      </w:r>
      <w:r w:rsidR="00511EBE">
        <w:rPr>
          <w:rFonts w:ascii="Times New Roman" w:eastAsia="Times New Roman" w:hAnsi="Times New Roman"/>
          <w:sz w:val="24"/>
          <w:szCs w:val="24"/>
          <w:lang w:eastAsia="hu-HU"/>
        </w:rPr>
        <w:t>gyintézés miatt, ez év első felé</w:t>
      </w:r>
      <w:r w:rsidRPr="00CC5814">
        <w:rPr>
          <w:rFonts w:ascii="Times New Roman" w:eastAsia="Times New Roman" w:hAnsi="Times New Roman"/>
          <w:sz w:val="24"/>
          <w:szCs w:val="24"/>
          <w:lang w:eastAsia="hu-HU"/>
        </w:rPr>
        <w:t xml:space="preserve">ben zárult le. </w:t>
      </w:r>
    </w:p>
    <w:p w:rsidR="00CC5814" w:rsidRPr="00CC5814" w:rsidRDefault="00CC5814" w:rsidP="00CC5814">
      <w:pPr>
        <w:pStyle w:val="Nincstrkz"/>
        <w:jc w:val="both"/>
        <w:rPr>
          <w:rFonts w:ascii="Times New Roman" w:eastAsia="Times New Roman" w:hAnsi="Times New Roman"/>
          <w:sz w:val="24"/>
          <w:szCs w:val="24"/>
          <w:lang w:eastAsia="hu-HU"/>
        </w:rPr>
      </w:pP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lastRenderedPageBreak/>
        <w:t>Szintén az intézmény önálló szakmai egység</w:t>
      </w:r>
      <w:r w:rsidR="00A71B26">
        <w:rPr>
          <w:rFonts w:ascii="Times New Roman" w:eastAsia="Times New Roman" w:hAnsi="Times New Roman"/>
          <w:sz w:val="24"/>
          <w:szCs w:val="24"/>
          <w:lang w:eastAsia="hu-HU"/>
        </w:rPr>
        <w:t>eként működött 2023. október 01</w:t>
      </w:r>
      <w:r w:rsidRPr="00CC5814">
        <w:rPr>
          <w:rFonts w:ascii="Times New Roman" w:eastAsia="Times New Roman" w:hAnsi="Times New Roman"/>
          <w:sz w:val="24"/>
          <w:szCs w:val="24"/>
          <w:lang w:eastAsia="hu-HU"/>
        </w:rPr>
        <w:t xml:space="preserve">-ig </w:t>
      </w:r>
      <w:r w:rsidRPr="00CC5814">
        <w:rPr>
          <w:rFonts w:ascii="Times New Roman" w:eastAsia="Times New Roman" w:hAnsi="Times New Roman"/>
          <w:b/>
          <w:sz w:val="24"/>
          <w:szCs w:val="24"/>
          <w:lang w:eastAsia="hu-HU"/>
        </w:rPr>
        <w:t>a Központi Orvosi</w:t>
      </w:r>
      <w:r w:rsidR="00A71B26">
        <w:rPr>
          <w:rFonts w:ascii="Times New Roman" w:eastAsia="Times New Roman" w:hAnsi="Times New Roman"/>
          <w:b/>
          <w:sz w:val="24"/>
          <w:szCs w:val="24"/>
          <w:lang w:eastAsia="hu-HU"/>
        </w:rPr>
        <w:t xml:space="preserve"> </w:t>
      </w:r>
      <w:r w:rsidRPr="00CC5814">
        <w:rPr>
          <w:rFonts w:ascii="Times New Roman" w:eastAsia="Times New Roman" w:hAnsi="Times New Roman"/>
          <w:b/>
          <w:sz w:val="24"/>
          <w:szCs w:val="24"/>
          <w:lang w:eastAsia="hu-HU"/>
        </w:rPr>
        <w:t>Ügyelet.</w:t>
      </w:r>
      <w:r w:rsidRPr="00CC5814">
        <w:rPr>
          <w:rFonts w:ascii="Times New Roman" w:eastAsia="Times New Roman" w:hAnsi="Times New Roman"/>
          <w:sz w:val="24"/>
          <w:szCs w:val="24"/>
          <w:lang w:eastAsia="hu-HU"/>
        </w:rPr>
        <w:t xml:space="preserve"> A feladatellátást az </w:t>
      </w:r>
      <w:r w:rsidRPr="00CC5814">
        <w:rPr>
          <w:rFonts w:ascii="Times New Roman" w:eastAsia="Times New Roman" w:hAnsi="Times New Roman"/>
          <w:b/>
          <w:sz w:val="24"/>
          <w:szCs w:val="24"/>
          <w:lang w:eastAsia="hu-HU"/>
        </w:rPr>
        <w:t>Országos Mentőszolgálat</w:t>
      </w:r>
      <w:r w:rsidRPr="00CC5814">
        <w:rPr>
          <w:rFonts w:ascii="Times New Roman" w:eastAsia="Times New Roman" w:hAnsi="Times New Roman"/>
          <w:sz w:val="24"/>
          <w:szCs w:val="24"/>
          <w:lang w:eastAsia="hu-HU"/>
        </w:rPr>
        <w:t xml:space="preserve"> vette át. Az eltelt időszakban a feladatellátással kapcsolatosan betegpanasz nem érkezett sem az Önkormányzathoz, sem az Intézményhez. </w:t>
      </w:r>
    </w:p>
    <w:p w:rsidR="00CC5814" w:rsidRPr="00CC5814" w:rsidRDefault="00CC5814" w:rsidP="00CC5814">
      <w:pPr>
        <w:pStyle w:val="Nincstrkz"/>
        <w:jc w:val="both"/>
        <w:rPr>
          <w:rFonts w:ascii="Times New Roman" w:eastAsia="Times New Roman" w:hAnsi="Times New Roman"/>
          <w:sz w:val="24"/>
          <w:szCs w:val="24"/>
          <w:lang w:eastAsia="hu-HU"/>
        </w:rPr>
      </w:pPr>
    </w:p>
    <w:p w:rsidR="00CC5814" w:rsidRPr="00CC5814" w:rsidRDefault="00CC5814" w:rsidP="00CC5814">
      <w:pPr>
        <w:pStyle w:val="Nincstrkz"/>
        <w:jc w:val="both"/>
        <w:rPr>
          <w:rFonts w:ascii="Times New Roman" w:eastAsia="Times New Roman" w:hAnsi="Times New Roman"/>
          <w:b/>
          <w:sz w:val="24"/>
          <w:szCs w:val="24"/>
          <w:lang w:eastAsia="hu-HU"/>
        </w:rPr>
      </w:pPr>
      <w:r w:rsidRPr="00CC5814">
        <w:rPr>
          <w:rFonts w:ascii="Times New Roman" w:eastAsia="Times New Roman" w:hAnsi="Times New Roman"/>
          <w:b/>
          <w:sz w:val="24"/>
          <w:szCs w:val="24"/>
          <w:lang w:eastAsia="hu-HU"/>
        </w:rPr>
        <w:t xml:space="preserve">Egészségügyi szakellátások – </w:t>
      </w:r>
      <w:proofErr w:type="spellStart"/>
      <w:r w:rsidRPr="00CC5814">
        <w:rPr>
          <w:rFonts w:ascii="Times New Roman" w:eastAsia="Times New Roman" w:hAnsi="Times New Roman"/>
          <w:b/>
          <w:sz w:val="24"/>
          <w:szCs w:val="24"/>
          <w:lang w:eastAsia="hu-HU"/>
        </w:rPr>
        <w:t>járóbeteg</w:t>
      </w:r>
      <w:proofErr w:type="spellEnd"/>
      <w:r w:rsidRPr="00CC5814">
        <w:rPr>
          <w:rFonts w:ascii="Times New Roman" w:eastAsia="Times New Roman" w:hAnsi="Times New Roman"/>
          <w:b/>
          <w:sz w:val="24"/>
          <w:szCs w:val="24"/>
          <w:lang w:eastAsia="hu-HU"/>
        </w:rPr>
        <w:t xml:space="preserve"> szakellátás, gondozás, mozgás rehabilitáció, fürdőgyógyászat.</w:t>
      </w:r>
    </w:p>
    <w:p w:rsidR="00CC5814" w:rsidRPr="00CC5814" w:rsidRDefault="00CC5814" w:rsidP="00CC5814">
      <w:pPr>
        <w:pStyle w:val="Nincstrkz"/>
        <w:jc w:val="both"/>
        <w:rPr>
          <w:rFonts w:ascii="Times New Roman" w:hAnsi="Times New Roman"/>
          <w:sz w:val="24"/>
          <w:szCs w:val="24"/>
          <w:lang w:eastAsia="hu-HU"/>
        </w:rPr>
      </w:pPr>
      <w:r w:rsidRPr="00CC5814">
        <w:rPr>
          <w:rFonts w:ascii="Times New Roman" w:hAnsi="Times New Roman"/>
          <w:sz w:val="24"/>
          <w:szCs w:val="24"/>
          <w:lang w:eastAsia="hu-HU"/>
        </w:rPr>
        <w:t xml:space="preserve">Csongrádi térségben a lakosság </w:t>
      </w:r>
      <w:proofErr w:type="spellStart"/>
      <w:r w:rsidRPr="00CC5814">
        <w:rPr>
          <w:rFonts w:ascii="Times New Roman" w:hAnsi="Times New Roman"/>
          <w:sz w:val="24"/>
          <w:szCs w:val="24"/>
          <w:lang w:eastAsia="hu-HU"/>
        </w:rPr>
        <w:t>járóbeteg</w:t>
      </w:r>
      <w:proofErr w:type="spellEnd"/>
      <w:r w:rsidRPr="00CC5814">
        <w:rPr>
          <w:rFonts w:ascii="Times New Roman" w:hAnsi="Times New Roman"/>
          <w:sz w:val="24"/>
          <w:szCs w:val="24"/>
          <w:lang w:eastAsia="hu-HU"/>
        </w:rPr>
        <w:t xml:space="preserve"> szakellátása a Dr. Szarka Ödön Egyesített Egészségügyi és Szociális Intézmény feladata. Rendelőintézet </w:t>
      </w:r>
      <w:r w:rsidR="0011447D">
        <w:rPr>
          <w:rFonts w:ascii="Times New Roman" w:hAnsi="Times New Roman"/>
          <w:sz w:val="24"/>
          <w:szCs w:val="24"/>
          <w:lang w:eastAsia="hu-HU"/>
        </w:rPr>
        <w:t xml:space="preserve">a </w:t>
      </w:r>
      <w:r w:rsidRPr="00CC5814">
        <w:rPr>
          <w:rFonts w:ascii="Times New Roman" w:hAnsi="Times New Roman"/>
          <w:sz w:val="24"/>
          <w:szCs w:val="24"/>
          <w:lang w:eastAsia="hu-HU"/>
        </w:rPr>
        <w:t>Gyöngyvirág u. 5</w:t>
      </w:r>
      <w:proofErr w:type="gramStart"/>
      <w:r w:rsidR="0011447D">
        <w:rPr>
          <w:rFonts w:ascii="Times New Roman" w:hAnsi="Times New Roman"/>
          <w:sz w:val="24"/>
          <w:szCs w:val="24"/>
          <w:lang w:eastAsia="hu-HU"/>
        </w:rPr>
        <w:t>.</w:t>
      </w:r>
      <w:r w:rsidRPr="00CC5814">
        <w:rPr>
          <w:rFonts w:ascii="Times New Roman" w:hAnsi="Times New Roman"/>
          <w:sz w:val="24"/>
          <w:szCs w:val="24"/>
          <w:lang w:eastAsia="hu-HU"/>
        </w:rPr>
        <w:t>,</w:t>
      </w:r>
      <w:proofErr w:type="gramEnd"/>
      <w:r w:rsidRPr="00CC5814">
        <w:rPr>
          <w:rFonts w:ascii="Times New Roman" w:hAnsi="Times New Roman"/>
          <w:sz w:val="24"/>
          <w:szCs w:val="24"/>
          <w:lang w:eastAsia="hu-HU"/>
        </w:rPr>
        <w:t xml:space="preserve"> a Reumatológiai és mozgásszervi </w:t>
      </w:r>
      <w:proofErr w:type="spellStart"/>
      <w:r w:rsidRPr="00CC5814">
        <w:rPr>
          <w:rFonts w:ascii="Times New Roman" w:hAnsi="Times New Roman"/>
          <w:sz w:val="24"/>
          <w:szCs w:val="24"/>
          <w:lang w:eastAsia="hu-HU"/>
        </w:rPr>
        <w:t>Járóbeteg</w:t>
      </w:r>
      <w:proofErr w:type="spellEnd"/>
      <w:r w:rsidRPr="00CC5814">
        <w:rPr>
          <w:rFonts w:ascii="Times New Roman" w:hAnsi="Times New Roman"/>
          <w:sz w:val="24"/>
          <w:szCs w:val="24"/>
          <w:lang w:eastAsia="hu-HU"/>
        </w:rPr>
        <w:t xml:space="preserve"> szakellátások és a fizioterápiás k</w:t>
      </w:r>
      <w:r w:rsidR="0011447D">
        <w:rPr>
          <w:rFonts w:ascii="Times New Roman" w:hAnsi="Times New Roman"/>
          <w:sz w:val="24"/>
          <w:szCs w:val="24"/>
          <w:lang w:eastAsia="hu-HU"/>
        </w:rPr>
        <w:t>ezelések, valamint a gyógytorna</w:t>
      </w:r>
      <w:r w:rsidRPr="00CC5814">
        <w:rPr>
          <w:rFonts w:ascii="Times New Roman" w:hAnsi="Times New Roman"/>
          <w:sz w:val="24"/>
          <w:szCs w:val="24"/>
          <w:lang w:eastAsia="hu-HU"/>
        </w:rPr>
        <w:t xml:space="preserve"> a Síp u. 3. sz. alatt, fürdőgyógyászat Dob u. 3. sz. alatti Gyógyfürdőben valós</w:t>
      </w:r>
      <w:r w:rsidR="0011447D">
        <w:rPr>
          <w:rFonts w:ascii="Times New Roman" w:hAnsi="Times New Roman"/>
          <w:sz w:val="24"/>
          <w:szCs w:val="24"/>
          <w:lang w:eastAsia="hu-HU"/>
        </w:rPr>
        <w:t>ulnak meg. Az intézményben NEAK</w:t>
      </w:r>
      <w:r w:rsidRPr="00CC5814">
        <w:rPr>
          <w:rFonts w:ascii="Times New Roman" w:hAnsi="Times New Roman"/>
          <w:sz w:val="24"/>
          <w:szCs w:val="24"/>
          <w:lang w:eastAsia="hu-HU"/>
        </w:rPr>
        <w:t xml:space="preserve"> által finanszírozott </w:t>
      </w:r>
      <w:proofErr w:type="spellStart"/>
      <w:r w:rsidRPr="00CC5814">
        <w:rPr>
          <w:rFonts w:ascii="Times New Roman" w:hAnsi="Times New Roman"/>
          <w:sz w:val="24"/>
          <w:szCs w:val="24"/>
          <w:lang w:eastAsia="hu-HU"/>
        </w:rPr>
        <w:t>járóbeteg</w:t>
      </w:r>
      <w:proofErr w:type="spellEnd"/>
      <w:r w:rsidRPr="00CC5814">
        <w:rPr>
          <w:rFonts w:ascii="Times New Roman" w:hAnsi="Times New Roman"/>
          <w:sz w:val="24"/>
          <w:szCs w:val="24"/>
          <w:lang w:eastAsia="hu-HU"/>
        </w:rPr>
        <w:t xml:space="preserve"> szakrendelések működnek, területi ellátási kötelezettséggel.</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b/>
          <w:bCs/>
          <w:sz w:val="24"/>
          <w:szCs w:val="24"/>
          <w:lang w:eastAsia="hu-HU"/>
        </w:rPr>
        <w:t>Ellátási terület:</w:t>
      </w:r>
      <w:r w:rsidRPr="00CC5814">
        <w:rPr>
          <w:rFonts w:ascii="Times New Roman" w:eastAsia="Times New Roman" w:hAnsi="Times New Roman"/>
          <w:sz w:val="24"/>
          <w:szCs w:val="24"/>
          <w:lang w:eastAsia="hu-HU"/>
        </w:rPr>
        <w:t xml:space="preserve"> Csongrád, Csanytelek, Felgyő és Tömörkény közigazgatási területen élő lakosság.</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A szakre</w:t>
      </w:r>
      <w:r w:rsidR="00EB15C9">
        <w:rPr>
          <w:rFonts w:ascii="Times New Roman" w:eastAsia="Times New Roman" w:hAnsi="Times New Roman"/>
          <w:sz w:val="24"/>
          <w:szCs w:val="24"/>
          <w:lang w:eastAsia="hu-HU"/>
        </w:rPr>
        <w:t>ndeléseken előjegyzési rendszer</w:t>
      </w:r>
      <w:r w:rsidRPr="00CC5814">
        <w:rPr>
          <w:rFonts w:ascii="Times New Roman" w:eastAsia="Times New Roman" w:hAnsi="Times New Roman"/>
          <w:sz w:val="24"/>
          <w:szCs w:val="24"/>
          <w:lang w:eastAsia="hu-HU"/>
        </w:rPr>
        <w:t xml:space="preserve"> működik, ezért a tervezhető ellátásokra előzetes időpont egyeztetés szükséges. </w:t>
      </w:r>
    </w:p>
    <w:p w:rsidR="00CC5814" w:rsidRPr="00CC5814" w:rsidRDefault="00CC5814" w:rsidP="00CC5814">
      <w:pPr>
        <w:pStyle w:val="Nincstrkz"/>
        <w:jc w:val="both"/>
        <w:rPr>
          <w:rFonts w:ascii="Times New Roman" w:eastAsia="Times New Roman" w:hAnsi="Times New Roman"/>
          <w:sz w:val="24"/>
          <w:szCs w:val="24"/>
          <w:u w:val="single"/>
          <w:lang w:eastAsia="hu-HU"/>
        </w:rPr>
      </w:pPr>
      <w:r w:rsidRPr="00CC5814">
        <w:rPr>
          <w:rFonts w:ascii="Times New Roman" w:eastAsia="Times New Roman" w:hAnsi="Times New Roman"/>
          <w:sz w:val="24"/>
          <w:szCs w:val="24"/>
          <w:u w:val="single"/>
          <w:lang w:eastAsia="hu-HU"/>
        </w:rPr>
        <w:t>Sürgős esetekben a soronkívüliség biztosított minden megjelenő beteg számára.</w:t>
      </w:r>
    </w:p>
    <w:p w:rsidR="00CC5814" w:rsidRPr="00CC5814" w:rsidRDefault="00CC5814" w:rsidP="00CC5814">
      <w:pPr>
        <w:pStyle w:val="Nincstrkz"/>
        <w:jc w:val="both"/>
        <w:rPr>
          <w:rFonts w:ascii="Times New Roman" w:eastAsia="Times New Roman" w:hAnsi="Times New Roman"/>
          <w:sz w:val="24"/>
          <w:szCs w:val="24"/>
          <w:u w:val="single"/>
          <w:lang w:eastAsia="hu-HU"/>
        </w:rPr>
      </w:pPr>
    </w:p>
    <w:p w:rsidR="00CC5814" w:rsidRPr="00CC5814" w:rsidRDefault="00CC5814" w:rsidP="00CC5814">
      <w:pPr>
        <w:pStyle w:val="Nincstrkz"/>
        <w:jc w:val="both"/>
        <w:rPr>
          <w:rFonts w:ascii="Times New Roman" w:eastAsia="Times New Roman" w:hAnsi="Times New Roman"/>
          <w:sz w:val="24"/>
          <w:szCs w:val="24"/>
          <w:u w:val="single"/>
          <w:lang w:eastAsia="hu-HU"/>
        </w:rPr>
      </w:pPr>
      <w:r w:rsidRPr="00CC5814">
        <w:rPr>
          <w:rFonts w:ascii="Times New Roman" w:eastAsia="Times New Roman" w:hAnsi="Times New Roman"/>
          <w:b/>
          <w:sz w:val="24"/>
          <w:szCs w:val="24"/>
          <w:u w:val="single"/>
          <w:lang w:eastAsia="hu-HU"/>
        </w:rPr>
        <w:t xml:space="preserve">Várólista egyes szakrendelésekre vonatkozóan </w:t>
      </w:r>
      <w:r w:rsidRPr="00CC5814">
        <w:rPr>
          <w:rFonts w:ascii="Times New Roman" w:eastAsia="Times New Roman" w:hAnsi="Times New Roman"/>
          <w:sz w:val="24"/>
          <w:szCs w:val="24"/>
          <w:u w:val="single"/>
          <w:lang w:eastAsia="hu-HU"/>
        </w:rPr>
        <w:t>(2024.</w:t>
      </w:r>
      <w:r w:rsidR="0011447D">
        <w:rPr>
          <w:rFonts w:ascii="Times New Roman" w:eastAsia="Times New Roman" w:hAnsi="Times New Roman"/>
          <w:sz w:val="24"/>
          <w:szCs w:val="24"/>
          <w:u w:val="single"/>
          <w:lang w:eastAsia="hu-HU"/>
        </w:rPr>
        <w:t>06.1</w:t>
      </w:r>
      <w:r w:rsidRPr="00CC5814">
        <w:rPr>
          <w:rFonts w:ascii="Times New Roman" w:eastAsia="Times New Roman" w:hAnsi="Times New Roman"/>
          <w:sz w:val="24"/>
          <w:szCs w:val="24"/>
          <w:u w:val="single"/>
          <w:lang w:eastAsia="hu-HU"/>
        </w:rPr>
        <w:t>5-ei állapot szerint)</w:t>
      </w:r>
    </w:p>
    <w:p w:rsidR="00CC5814" w:rsidRPr="00EF63B5" w:rsidRDefault="00CC5814" w:rsidP="00CC5814">
      <w:pPr>
        <w:pStyle w:val="Nincstrkz"/>
        <w:jc w:val="both"/>
        <w:rPr>
          <w:rFonts w:ascii="Times New Roman" w:eastAsia="Times New Roman" w:hAnsi="Times New Roman"/>
          <w:sz w:val="12"/>
          <w:szCs w:val="12"/>
          <w:u w:val="single"/>
          <w:lang w:eastAsia="hu-HU"/>
        </w:rPr>
      </w:pPr>
    </w:p>
    <w:p w:rsidR="00CC5814" w:rsidRPr="00CC5814" w:rsidRDefault="00CC5814" w:rsidP="00CC5814">
      <w:pPr>
        <w:pStyle w:val="Nincstrkz"/>
        <w:jc w:val="both"/>
        <w:rPr>
          <w:rFonts w:ascii="Times New Roman" w:hAnsi="Times New Roman"/>
          <w:sz w:val="24"/>
          <w:szCs w:val="24"/>
        </w:rPr>
      </w:pPr>
      <w:proofErr w:type="spellStart"/>
      <w:r w:rsidRPr="00CC5814">
        <w:rPr>
          <w:rFonts w:ascii="Times New Roman" w:hAnsi="Times New Roman"/>
          <w:sz w:val="24"/>
          <w:szCs w:val="24"/>
        </w:rPr>
        <w:t>audiológia</w:t>
      </w:r>
      <w:proofErr w:type="spellEnd"/>
      <w:r w:rsidRPr="00CC5814">
        <w:rPr>
          <w:rFonts w:ascii="Times New Roman" w:hAnsi="Times New Roman"/>
          <w:sz w:val="24"/>
          <w:szCs w:val="24"/>
        </w:rPr>
        <w:t xml:space="preserve"> - várólista nincs </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belgyógyászat</w:t>
      </w:r>
      <w:proofErr w:type="gramEnd"/>
      <w:r w:rsidRPr="00CC5814">
        <w:rPr>
          <w:rFonts w:ascii="Times New Roman" w:hAnsi="Times New Roman"/>
          <w:sz w:val="24"/>
          <w:szCs w:val="24"/>
        </w:rPr>
        <w:t xml:space="preserve"> - várólista </w:t>
      </w:r>
      <w:proofErr w:type="spellStart"/>
      <w:r w:rsidRPr="00CC5814">
        <w:rPr>
          <w:rFonts w:ascii="Times New Roman" w:hAnsi="Times New Roman"/>
          <w:sz w:val="24"/>
          <w:szCs w:val="24"/>
        </w:rPr>
        <w:t>max</w:t>
      </w:r>
      <w:proofErr w:type="spellEnd"/>
      <w:r w:rsidRPr="00CC5814">
        <w:rPr>
          <w:rFonts w:ascii="Times New Roman" w:hAnsi="Times New Roman"/>
          <w:sz w:val="24"/>
          <w:szCs w:val="24"/>
        </w:rPr>
        <w:t>. 2 hét, sürgős esetben azonnal</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bőrgyógyászat</w:t>
      </w:r>
      <w:proofErr w:type="gramEnd"/>
      <w:r w:rsidRPr="00CC5814">
        <w:rPr>
          <w:rFonts w:ascii="Times New Roman" w:hAnsi="Times New Roman"/>
          <w:sz w:val="24"/>
          <w:szCs w:val="24"/>
        </w:rPr>
        <w:t xml:space="preserve"> - várólista nincs</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fül-orr</w:t>
      </w:r>
      <w:proofErr w:type="gramEnd"/>
      <w:r w:rsidRPr="00CC5814">
        <w:rPr>
          <w:rFonts w:ascii="Times New Roman" w:hAnsi="Times New Roman"/>
          <w:sz w:val="24"/>
          <w:szCs w:val="24"/>
        </w:rPr>
        <w:t xml:space="preserve"> gégészet  - várólista nincs</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endokr</w:t>
      </w:r>
      <w:r w:rsidR="00754BC8">
        <w:rPr>
          <w:rFonts w:ascii="Times New Roman" w:hAnsi="Times New Roman"/>
          <w:sz w:val="24"/>
          <w:szCs w:val="24"/>
        </w:rPr>
        <w:t>inológia</w:t>
      </w:r>
      <w:proofErr w:type="gramEnd"/>
      <w:r w:rsidR="0011447D">
        <w:rPr>
          <w:rFonts w:ascii="Times New Roman" w:hAnsi="Times New Roman"/>
          <w:sz w:val="24"/>
          <w:szCs w:val="24"/>
        </w:rPr>
        <w:t xml:space="preserve"> - várólista 6 hónap (</w:t>
      </w:r>
      <w:r w:rsidRPr="00CC5814">
        <w:rPr>
          <w:rFonts w:ascii="Times New Roman" w:hAnsi="Times New Roman"/>
          <w:sz w:val="24"/>
          <w:szCs w:val="24"/>
        </w:rPr>
        <w:t>gondozó),</w:t>
      </w:r>
      <w:r w:rsidR="0011447D">
        <w:rPr>
          <w:rFonts w:ascii="Times New Roman" w:hAnsi="Times New Roman"/>
          <w:sz w:val="24"/>
          <w:szCs w:val="24"/>
        </w:rPr>
        <w:t xml:space="preserve"> </w:t>
      </w:r>
      <w:r w:rsidRPr="00CC5814">
        <w:rPr>
          <w:rFonts w:ascii="Times New Roman" w:hAnsi="Times New Roman"/>
          <w:sz w:val="24"/>
          <w:szCs w:val="24"/>
        </w:rPr>
        <w:t xml:space="preserve">új paciens 3 hónap, sürgős egyéni, orvosi megbeszélés alapján, </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kardiológia</w:t>
      </w:r>
      <w:proofErr w:type="gramEnd"/>
      <w:r w:rsidRPr="00CC5814">
        <w:rPr>
          <w:rFonts w:ascii="Times New Roman" w:hAnsi="Times New Roman"/>
          <w:sz w:val="24"/>
          <w:szCs w:val="24"/>
        </w:rPr>
        <w:t xml:space="preserve">  - várólista 2 -3 hónap között, sürgős soron kívül, azonnal</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mozgásszervi</w:t>
      </w:r>
      <w:proofErr w:type="gramEnd"/>
      <w:r w:rsidRPr="00CC5814">
        <w:rPr>
          <w:rFonts w:ascii="Times New Roman" w:hAnsi="Times New Roman"/>
          <w:sz w:val="24"/>
          <w:szCs w:val="24"/>
        </w:rPr>
        <w:t xml:space="preserve"> rehabilitáció  - várólista 2- 3 hét</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neurológia</w:t>
      </w:r>
      <w:proofErr w:type="gramEnd"/>
      <w:r w:rsidRPr="00CC5814">
        <w:rPr>
          <w:rFonts w:ascii="Times New Roman" w:hAnsi="Times New Roman"/>
          <w:sz w:val="24"/>
          <w:szCs w:val="24"/>
        </w:rPr>
        <w:t xml:space="preserve">  - várólista 1 hét</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ortopédia</w:t>
      </w:r>
      <w:proofErr w:type="gramEnd"/>
      <w:r w:rsidRPr="00CC5814">
        <w:rPr>
          <w:rFonts w:ascii="Times New Roman" w:hAnsi="Times New Roman"/>
          <w:sz w:val="24"/>
          <w:szCs w:val="24"/>
        </w:rPr>
        <w:t xml:space="preserve"> I,</w:t>
      </w:r>
      <w:r w:rsidR="0011447D">
        <w:rPr>
          <w:rFonts w:ascii="Times New Roman" w:hAnsi="Times New Roman"/>
          <w:sz w:val="24"/>
          <w:szCs w:val="24"/>
        </w:rPr>
        <w:t xml:space="preserve"> </w:t>
      </w:r>
      <w:r w:rsidRPr="00CC5814">
        <w:rPr>
          <w:rFonts w:ascii="Times New Roman" w:hAnsi="Times New Roman"/>
          <w:sz w:val="24"/>
          <w:szCs w:val="24"/>
        </w:rPr>
        <w:t>II  - várólista 2 hét</w:t>
      </w:r>
    </w:p>
    <w:p w:rsidR="00CC5814" w:rsidRPr="00CC5814" w:rsidRDefault="00EB15C9" w:rsidP="00CC5814">
      <w:pPr>
        <w:pStyle w:val="Nincstrkz"/>
        <w:jc w:val="both"/>
        <w:rPr>
          <w:rFonts w:ascii="Times New Roman" w:hAnsi="Times New Roman"/>
          <w:sz w:val="24"/>
          <w:szCs w:val="24"/>
        </w:rPr>
      </w:pPr>
      <w:proofErr w:type="gramStart"/>
      <w:r>
        <w:rPr>
          <w:rFonts w:ascii="Times New Roman" w:hAnsi="Times New Roman"/>
          <w:sz w:val="24"/>
          <w:szCs w:val="24"/>
        </w:rPr>
        <w:t>pszichiátria</w:t>
      </w:r>
      <w:proofErr w:type="gramEnd"/>
      <w:r>
        <w:rPr>
          <w:rFonts w:ascii="Times New Roman" w:hAnsi="Times New Roman"/>
          <w:sz w:val="24"/>
          <w:szCs w:val="24"/>
        </w:rPr>
        <w:t xml:space="preserve">, </w:t>
      </w:r>
      <w:proofErr w:type="spellStart"/>
      <w:r>
        <w:rPr>
          <w:rFonts w:ascii="Times New Roman" w:hAnsi="Times New Roman"/>
          <w:sz w:val="24"/>
          <w:szCs w:val="24"/>
        </w:rPr>
        <w:t>addiktológia</w:t>
      </w:r>
      <w:proofErr w:type="spellEnd"/>
      <w:r w:rsidR="00CC5814" w:rsidRPr="00CC5814">
        <w:rPr>
          <w:rFonts w:ascii="Times New Roman" w:hAnsi="Times New Roman"/>
          <w:sz w:val="24"/>
          <w:szCs w:val="24"/>
        </w:rPr>
        <w:t xml:space="preserve"> - várólista nincs</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reumatológia</w:t>
      </w:r>
      <w:proofErr w:type="gramEnd"/>
      <w:r w:rsidRPr="00CC5814">
        <w:rPr>
          <w:rFonts w:ascii="Times New Roman" w:hAnsi="Times New Roman"/>
          <w:sz w:val="24"/>
          <w:szCs w:val="24"/>
        </w:rPr>
        <w:t xml:space="preserve">  - várólista 2 hét</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röntgen</w:t>
      </w:r>
      <w:proofErr w:type="gramEnd"/>
      <w:r w:rsidRPr="00CC5814">
        <w:rPr>
          <w:rFonts w:ascii="Times New Roman" w:hAnsi="Times New Roman"/>
          <w:sz w:val="24"/>
          <w:szCs w:val="24"/>
        </w:rPr>
        <w:t xml:space="preserve">  - várólista nincs </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sebészet</w:t>
      </w:r>
      <w:proofErr w:type="gramEnd"/>
      <w:r w:rsidRPr="00CC5814">
        <w:rPr>
          <w:rFonts w:ascii="Times New Roman" w:hAnsi="Times New Roman"/>
          <w:sz w:val="24"/>
          <w:szCs w:val="24"/>
        </w:rPr>
        <w:t>, traumatológia  - várólista nincs</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szemészet</w:t>
      </w:r>
      <w:proofErr w:type="gramEnd"/>
      <w:r w:rsidRPr="00CC5814">
        <w:rPr>
          <w:rFonts w:ascii="Times New Roman" w:hAnsi="Times New Roman"/>
          <w:sz w:val="24"/>
          <w:szCs w:val="24"/>
        </w:rPr>
        <w:t xml:space="preserve">  - várólista 2 hét, sürgős ellátás azonnal </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szülészet-</w:t>
      </w:r>
      <w:proofErr w:type="gramEnd"/>
      <w:r w:rsidRPr="00CC5814">
        <w:rPr>
          <w:rFonts w:ascii="Times New Roman" w:hAnsi="Times New Roman"/>
          <w:sz w:val="24"/>
          <w:szCs w:val="24"/>
        </w:rPr>
        <w:t xml:space="preserve"> nőgyógyászat, terhes tanácsadás  - várólista 2 hét</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tüdőgyógyászat</w:t>
      </w:r>
      <w:proofErr w:type="gramEnd"/>
      <w:r w:rsidRPr="00CC5814">
        <w:rPr>
          <w:rFonts w:ascii="Times New Roman" w:hAnsi="Times New Roman"/>
          <w:sz w:val="24"/>
          <w:szCs w:val="24"/>
        </w:rPr>
        <w:t xml:space="preserve">  - várólista 1-2 nap</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ultrahang</w:t>
      </w:r>
      <w:proofErr w:type="gramEnd"/>
      <w:r w:rsidR="00BD05F2">
        <w:rPr>
          <w:rFonts w:ascii="Times New Roman" w:hAnsi="Times New Roman"/>
          <w:sz w:val="24"/>
          <w:szCs w:val="24"/>
        </w:rPr>
        <w:t xml:space="preserve">  - várólista 2-</w:t>
      </w:r>
      <w:r w:rsidRPr="00CC5814">
        <w:rPr>
          <w:rFonts w:ascii="Times New Roman" w:hAnsi="Times New Roman"/>
          <w:sz w:val="24"/>
          <w:szCs w:val="24"/>
        </w:rPr>
        <w:t>3 hét</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urológia</w:t>
      </w:r>
      <w:proofErr w:type="gramEnd"/>
      <w:r w:rsidRPr="00CC5814">
        <w:rPr>
          <w:rFonts w:ascii="Times New Roman" w:hAnsi="Times New Roman"/>
          <w:sz w:val="24"/>
          <w:szCs w:val="24"/>
        </w:rPr>
        <w:t xml:space="preserve">  - várólista nincs</w:t>
      </w:r>
    </w:p>
    <w:p w:rsidR="00CC5814" w:rsidRPr="00CC5814" w:rsidRDefault="00CC5814" w:rsidP="00CC5814">
      <w:pPr>
        <w:pStyle w:val="Nincstrkz"/>
        <w:jc w:val="both"/>
        <w:rPr>
          <w:rFonts w:ascii="Times New Roman" w:hAnsi="Times New Roman"/>
          <w:sz w:val="24"/>
          <w:szCs w:val="24"/>
        </w:rPr>
      </w:pPr>
      <w:proofErr w:type="gramStart"/>
      <w:r w:rsidRPr="00CC5814">
        <w:rPr>
          <w:rFonts w:ascii="Times New Roman" w:hAnsi="Times New Roman"/>
          <w:sz w:val="24"/>
          <w:szCs w:val="24"/>
        </w:rPr>
        <w:t>vérvételi</w:t>
      </w:r>
      <w:proofErr w:type="gramEnd"/>
      <w:r w:rsidRPr="00CC5814">
        <w:rPr>
          <w:rFonts w:ascii="Times New Roman" w:hAnsi="Times New Roman"/>
          <w:sz w:val="24"/>
          <w:szCs w:val="24"/>
        </w:rPr>
        <w:t xml:space="preserve"> hely  - várólista nincs</w:t>
      </w:r>
    </w:p>
    <w:p w:rsidR="00CC5814" w:rsidRPr="00CC5814" w:rsidRDefault="00CC5814" w:rsidP="00CC5814">
      <w:pPr>
        <w:pStyle w:val="Nincstrkz"/>
        <w:jc w:val="both"/>
        <w:rPr>
          <w:rFonts w:ascii="Times New Roman" w:hAnsi="Times New Roman"/>
          <w:sz w:val="24"/>
          <w:szCs w:val="24"/>
        </w:rPr>
      </w:pPr>
    </w:p>
    <w:p w:rsidR="00CC5814" w:rsidRDefault="00CC5814" w:rsidP="00CC5814">
      <w:pPr>
        <w:pStyle w:val="Nincstrkz"/>
        <w:jc w:val="both"/>
        <w:rPr>
          <w:rFonts w:ascii="Times New Roman" w:hAnsi="Times New Roman"/>
          <w:sz w:val="24"/>
          <w:szCs w:val="24"/>
        </w:rPr>
      </w:pPr>
      <w:r w:rsidRPr="00CC5814">
        <w:rPr>
          <w:rFonts w:ascii="Times New Roman" w:hAnsi="Times New Roman"/>
          <w:b/>
          <w:sz w:val="24"/>
          <w:szCs w:val="24"/>
        </w:rPr>
        <w:t>Gondozás</w:t>
      </w:r>
      <w:r w:rsidRPr="00CC5814">
        <w:rPr>
          <w:rFonts w:ascii="Times New Roman" w:hAnsi="Times New Roman"/>
          <w:sz w:val="24"/>
          <w:szCs w:val="24"/>
        </w:rPr>
        <w:t xml:space="preserve">: bőr-nemibeteg gondozó, tüdőgondozó, </w:t>
      </w:r>
      <w:proofErr w:type="spellStart"/>
      <w:r w:rsidRPr="00CC5814">
        <w:rPr>
          <w:rFonts w:ascii="Times New Roman" w:hAnsi="Times New Roman"/>
          <w:sz w:val="24"/>
          <w:szCs w:val="24"/>
        </w:rPr>
        <w:t>addiktológiai</w:t>
      </w:r>
      <w:proofErr w:type="spellEnd"/>
      <w:r w:rsidRPr="00CC5814">
        <w:rPr>
          <w:rFonts w:ascii="Times New Roman" w:hAnsi="Times New Roman"/>
          <w:sz w:val="24"/>
          <w:szCs w:val="24"/>
        </w:rPr>
        <w:t xml:space="preserve"> gondozó, pszichiátriai gondozó </w:t>
      </w:r>
      <w:r w:rsidR="00EF63B5">
        <w:rPr>
          <w:rFonts w:ascii="Times New Roman" w:hAnsi="Times New Roman"/>
          <w:sz w:val="24"/>
          <w:szCs w:val="24"/>
        </w:rPr>
        <w:t>–</w:t>
      </w:r>
      <w:r w:rsidRPr="00CC5814">
        <w:rPr>
          <w:rFonts w:ascii="Times New Roman" w:hAnsi="Times New Roman"/>
          <w:sz w:val="24"/>
          <w:szCs w:val="24"/>
        </w:rPr>
        <w:t xml:space="preserve"> nincs</w:t>
      </w:r>
    </w:p>
    <w:p w:rsidR="00CC5814" w:rsidRPr="00CC5814" w:rsidRDefault="00CC5814" w:rsidP="00CC5814">
      <w:pPr>
        <w:pStyle w:val="Nincstrkz"/>
        <w:jc w:val="both"/>
        <w:rPr>
          <w:rFonts w:ascii="Times New Roman" w:hAnsi="Times New Roman"/>
          <w:color w:val="000000"/>
          <w:sz w:val="24"/>
          <w:szCs w:val="24"/>
        </w:rPr>
      </w:pPr>
      <w:r w:rsidRPr="00CC5814">
        <w:rPr>
          <w:rFonts w:ascii="Times New Roman" w:hAnsi="Times New Roman"/>
          <w:color w:val="000000"/>
          <w:sz w:val="24"/>
          <w:szCs w:val="24"/>
        </w:rPr>
        <w:t>Nem szakorvosi tevékenység:</w:t>
      </w:r>
    </w:p>
    <w:p w:rsidR="00CC5814" w:rsidRPr="00CC5814" w:rsidRDefault="00CC5814" w:rsidP="00CC5814">
      <w:pPr>
        <w:pStyle w:val="Nincstrkz"/>
        <w:jc w:val="both"/>
        <w:rPr>
          <w:rFonts w:ascii="Times New Roman" w:hAnsi="Times New Roman"/>
          <w:color w:val="000000"/>
          <w:sz w:val="24"/>
          <w:szCs w:val="24"/>
        </w:rPr>
      </w:pPr>
      <w:proofErr w:type="gramStart"/>
      <w:r w:rsidRPr="00CC5814">
        <w:rPr>
          <w:rFonts w:ascii="Times New Roman" w:hAnsi="Times New Roman"/>
          <w:color w:val="000000"/>
          <w:sz w:val="24"/>
          <w:szCs w:val="24"/>
        </w:rPr>
        <w:t>fizioterápia</w:t>
      </w:r>
      <w:proofErr w:type="gramEnd"/>
      <w:r w:rsidR="00BD05F2">
        <w:rPr>
          <w:rFonts w:ascii="Times New Roman" w:hAnsi="Times New Roman"/>
          <w:color w:val="000000"/>
          <w:sz w:val="24"/>
          <w:szCs w:val="24"/>
        </w:rPr>
        <w:t xml:space="preserve"> </w:t>
      </w:r>
      <w:r w:rsidRPr="00CC5814">
        <w:rPr>
          <w:rFonts w:ascii="Times New Roman" w:hAnsi="Times New Roman"/>
          <w:color w:val="000000"/>
          <w:sz w:val="24"/>
          <w:szCs w:val="24"/>
        </w:rPr>
        <w:t xml:space="preserve">- várólista 1 hét </w:t>
      </w:r>
    </w:p>
    <w:p w:rsidR="00CC5814" w:rsidRPr="00CC5814" w:rsidRDefault="00CC5814" w:rsidP="00CC5814">
      <w:pPr>
        <w:pStyle w:val="Nincstrkz"/>
        <w:jc w:val="both"/>
        <w:rPr>
          <w:rFonts w:ascii="Times New Roman" w:hAnsi="Times New Roman"/>
          <w:color w:val="000000"/>
          <w:sz w:val="24"/>
          <w:szCs w:val="24"/>
        </w:rPr>
      </w:pPr>
      <w:proofErr w:type="gramStart"/>
      <w:r w:rsidRPr="00CC5814">
        <w:rPr>
          <w:rFonts w:ascii="Times New Roman" w:hAnsi="Times New Roman"/>
          <w:color w:val="000000"/>
          <w:sz w:val="24"/>
          <w:szCs w:val="24"/>
        </w:rPr>
        <w:t>gyógytorna</w:t>
      </w:r>
      <w:proofErr w:type="gramEnd"/>
      <w:r w:rsidR="00BD05F2">
        <w:rPr>
          <w:rFonts w:ascii="Times New Roman" w:hAnsi="Times New Roman"/>
          <w:color w:val="000000"/>
          <w:sz w:val="24"/>
          <w:szCs w:val="24"/>
        </w:rPr>
        <w:t xml:space="preserve"> </w:t>
      </w:r>
      <w:r w:rsidRPr="00CC5814">
        <w:rPr>
          <w:rFonts w:ascii="Times New Roman" w:hAnsi="Times New Roman"/>
          <w:color w:val="000000"/>
          <w:sz w:val="24"/>
          <w:szCs w:val="24"/>
        </w:rPr>
        <w:t xml:space="preserve">- várólista 1 hét </w:t>
      </w:r>
    </w:p>
    <w:p w:rsidR="00CC5814" w:rsidRPr="00CC5814" w:rsidRDefault="00CC5814" w:rsidP="00CC5814">
      <w:pPr>
        <w:pStyle w:val="Nincstrkz"/>
        <w:jc w:val="both"/>
        <w:rPr>
          <w:rFonts w:ascii="Times New Roman" w:hAnsi="Times New Roman"/>
          <w:color w:val="000000"/>
          <w:sz w:val="24"/>
          <w:szCs w:val="24"/>
        </w:rPr>
      </w:pPr>
      <w:proofErr w:type="gramStart"/>
      <w:r w:rsidRPr="00CC5814">
        <w:rPr>
          <w:rFonts w:ascii="Times New Roman" w:hAnsi="Times New Roman"/>
          <w:color w:val="000000"/>
          <w:sz w:val="24"/>
          <w:szCs w:val="24"/>
        </w:rPr>
        <w:t>pszichológia</w:t>
      </w:r>
      <w:proofErr w:type="gramEnd"/>
      <w:r w:rsidR="00BD05F2">
        <w:rPr>
          <w:rFonts w:ascii="Times New Roman" w:hAnsi="Times New Roman"/>
          <w:color w:val="000000"/>
          <w:sz w:val="24"/>
          <w:szCs w:val="24"/>
        </w:rPr>
        <w:t xml:space="preserve"> </w:t>
      </w:r>
      <w:r w:rsidRPr="00CC5814">
        <w:rPr>
          <w:rFonts w:ascii="Times New Roman" w:hAnsi="Times New Roman"/>
          <w:color w:val="000000"/>
          <w:sz w:val="24"/>
          <w:szCs w:val="24"/>
        </w:rPr>
        <w:t>- várólista 2 hét</w:t>
      </w:r>
    </w:p>
    <w:p w:rsidR="00CC5814" w:rsidRPr="00CC5814" w:rsidRDefault="00CC5814" w:rsidP="00CC5814">
      <w:pPr>
        <w:pStyle w:val="Nincstrkz"/>
        <w:jc w:val="both"/>
        <w:rPr>
          <w:rFonts w:ascii="Times New Roman" w:hAnsi="Times New Roman"/>
          <w:color w:val="000000"/>
          <w:sz w:val="24"/>
          <w:szCs w:val="24"/>
        </w:rPr>
      </w:pPr>
      <w:proofErr w:type="gramStart"/>
      <w:r w:rsidRPr="00CC5814">
        <w:rPr>
          <w:rFonts w:ascii="Times New Roman" w:hAnsi="Times New Roman"/>
          <w:color w:val="000000"/>
          <w:sz w:val="24"/>
          <w:szCs w:val="24"/>
        </w:rPr>
        <w:t>fürdőgyógyászat</w:t>
      </w:r>
      <w:proofErr w:type="gramEnd"/>
      <w:r w:rsidRPr="00CC5814">
        <w:rPr>
          <w:rFonts w:ascii="Times New Roman" w:hAnsi="Times New Roman"/>
          <w:color w:val="000000"/>
          <w:sz w:val="24"/>
          <w:szCs w:val="24"/>
        </w:rPr>
        <w:t xml:space="preserve"> - várólista 2 nap</w:t>
      </w:r>
      <w:r w:rsidR="00BD05F2">
        <w:rPr>
          <w:rFonts w:ascii="Times New Roman" w:hAnsi="Times New Roman"/>
          <w:color w:val="000000"/>
          <w:sz w:val="24"/>
          <w:szCs w:val="24"/>
        </w:rPr>
        <w:t>.</w:t>
      </w:r>
    </w:p>
    <w:p w:rsidR="00EF63B5" w:rsidRPr="00CC5814" w:rsidRDefault="00EF63B5" w:rsidP="00CC5814">
      <w:pPr>
        <w:pStyle w:val="Nincstrkz"/>
        <w:jc w:val="both"/>
        <w:rPr>
          <w:rFonts w:ascii="Times New Roman" w:hAnsi="Times New Roman"/>
          <w:color w:val="000000"/>
          <w:sz w:val="24"/>
          <w:szCs w:val="24"/>
        </w:rPr>
      </w:pPr>
    </w:p>
    <w:p w:rsidR="00CC5814" w:rsidRPr="00CC5814" w:rsidRDefault="00BD05F2" w:rsidP="00CC5814">
      <w:pPr>
        <w:pStyle w:val="Nincstrkz"/>
        <w:jc w:val="both"/>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Egészségfejlesztési Iroda, EFI-LEK</w:t>
      </w:r>
      <w:r w:rsidR="00CC5814" w:rsidRPr="00CC5814">
        <w:rPr>
          <w:rFonts w:ascii="Times New Roman" w:eastAsia="Times New Roman" w:hAnsi="Times New Roman"/>
          <w:b/>
          <w:sz w:val="24"/>
          <w:szCs w:val="24"/>
          <w:u w:val="single"/>
          <w:lang w:eastAsia="hu-HU"/>
        </w:rPr>
        <w:t xml:space="preserve"> </w:t>
      </w:r>
    </w:p>
    <w:p w:rsidR="00CC5814" w:rsidRPr="00CC5814" w:rsidRDefault="00CC5814" w:rsidP="00CC5814">
      <w:pPr>
        <w:pStyle w:val="Nincstrkz"/>
        <w:jc w:val="both"/>
        <w:rPr>
          <w:rFonts w:ascii="Times New Roman" w:hAnsi="Times New Roman"/>
          <w:sz w:val="24"/>
          <w:szCs w:val="24"/>
          <w:lang w:eastAsia="hu-HU"/>
        </w:rPr>
      </w:pPr>
      <w:r w:rsidRPr="00CC5814">
        <w:rPr>
          <w:rFonts w:ascii="Times New Roman" w:hAnsi="Times New Roman"/>
          <w:sz w:val="24"/>
          <w:szCs w:val="24"/>
          <w:lang w:eastAsia="hu-HU"/>
        </w:rPr>
        <w:t xml:space="preserve">Az Egészségfejlesztési Iroda működtetése pályázati forrásból valósul meg. A finanszírozást minden évben utólagosan kapja meg a Dr. Szarka Ödön Egyesített Egészségügyi és Szociális Intézmény. </w:t>
      </w:r>
    </w:p>
    <w:p w:rsidR="00CC5814" w:rsidRPr="00CC5814" w:rsidRDefault="00CC5814" w:rsidP="00CC5814">
      <w:pPr>
        <w:pStyle w:val="Nincstrkz"/>
        <w:jc w:val="both"/>
        <w:rPr>
          <w:rFonts w:ascii="Times New Roman" w:hAnsi="Times New Roman"/>
          <w:sz w:val="24"/>
          <w:szCs w:val="24"/>
          <w:lang w:eastAsia="hu-HU"/>
        </w:rPr>
      </w:pPr>
      <w:r w:rsidRPr="00CC5814">
        <w:rPr>
          <w:rFonts w:ascii="Times New Roman" w:hAnsi="Times New Roman"/>
          <w:sz w:val="24"/>
          <w:szCs w:val="24"/>
          <w:shd w:val="clear" w:color="auto" w:fill="FFFFFF"/>
        </w:rPr>
        <w:lastRenderedPageBreak/>
        <w:t>Az Egészségfejlesztési Iroda működésének célja az egészségtudatosság növelése, az egészséges életmód kialakításához szükséges minták terjesztése, egészségfejlesztést, betegségmegelőzést célzó programok lebonyolítá</w:t>
      </w:r>
      <w:r w:rsidR="00BD05F2">
        <w:rPr>
          <w:rFonts w:ascii="Times New Roman" w:hAnsi="Times New Roman"/>
          <w:sz w:val="24"/>
          <w:szCs w:val="24"/>
          <w:shd w:val="clear" w:color="auto" w:fill="FFFFFF"/>
        </w:rPr>
        <w:t>sa, szervezése. Hosszú távú cél</w:t>
      </w:r>
      <w:r w:rsidRPr="00CC5814">
        <w:rPr>
          <w:rFonts w:ascii="Times New Roman" w:hAnsi="Times New Roman"/>
          <w:sz w:val="24"/>
          <w:szCs w:val="24"/>
          <w:shd w:val="clear" w:color="auto" w:fill="FFFFFF"/>
        </w:rPr>
        <w:t xml:space="preserve"> a lakosság egészségi állapotának javítása, növelni az egészségben eltöltött évek számát, valamint az egyéni felelősségvállalás növelése a saját egészségével kapcsolatban. </w:t>
      </w:r>
      <w:r w:rsidR="00BD05F2">
        <w:rPr>
          <w:rFonts w:ascii="Times New Roman" w:hAnsi="Times New Roman"/>
          <w:sz w:val="24"/>
          <w:szCs w:val="24"/>
          <w:lang w:eastAsia="hu-HU"/>
        </w:rPr>
        <w:t>A kötelező program</w:t>
      </w:r>
      <w:r w:rsidRPr="00CC5814">
        <w:rPr>
          <w:rFonts w:ascii="Times New Roman" w:hAnsi="Times New Roman"/>
          <w:sz w:val="24"/>
          <w:szCs w:val="24"/>
          <w:lang w:eastAsia="hu-HU"/>
        </w:rPr>
        <w:t>elemeket maradéktalanul teljesíti az Iroda. A dolgozók foglalkoztatása a pályázati kiírásnak megfelelően folyamatos. Végzettségük előírás szerint megfelel a jogszabályi elvárásnak. Jól képzett</w:t>
      </w:r>
      <w:r w:rsidR="00EB15C9">
        <w:rPr>
          <w:rFonts w:ascii="Times New Roman" w:hAnsi="Times New Roman"/>
          <w:sz w:val="24"/>
          <w:szCs w:val="24"/>
          <w:lang w:eastAsia="hu-HU"/>
        </w:rPr>
        <w:t>,</w:t>
      </w:r>
      <w:r w:rsidRPr="00CC5814">
        <w:rPr>
          <w:rFonts w:ascii="Times New Roman" w:hAnsi="Times New Roman"/>
          <w:sz w:val="24"/>
          <w:szCs w:val="24"/>
          <w:lang w:eastAsia="hu-HU"/>
        </w:rPr>
        <w:t xml:space="preserve"> nagy gyakorlattal</w:t>
      </w:r>
      <w:r w:rsidR="00BD05F2">
        <w:rPr>
          <w:rFonts w:ascii="Times New Roman" w:hAnsi="Times New Roman"/>
          <w:sz w:val="24"/>
          <w:szCs w:val="24"/>
          <w:lang w:eastAsia="hu-HU"/>
        </w:rPr>
        <w:t xml:space="preserve"> rendelkező szakemberek. Az EFI</w:t>
      </w:r>
      <w:r w:rsidRPr="00CC5814">
        <w:rPr>
          <w:rFonts w:ascii="Times New Roman" w:hAnsi="Times New Roman"/>
          <w:sz w:val="24"/>
          <w:szCs w:val="24"/>
          <w:lang w:eastAsia="hu-HU"/>
        </w:rPr>
        <w:t xml:space="preserve"> működésében kiemelt szerepet kap a kommuniká</w:t>
      </w:r>
      <w:r w:rsidR="00EB15C9">
        <w:rPr>
          <w:rFonts w:ascii="Times New Roman" w:hAnsi="Times New Roman"/>
          <w:sz w:val="24"/>
          <w:szCs w:val="24"/>
          <w:lang w:eastAsia="hu-HU"/>
        </w:rPr>
        <w:t>ció. Kifej</w:t>
      </w:r>
      <w:r w:rsidR="00BD05F2">
        <w:rPr>
          <w:rFonts w:ascii="Times New Roman" w:hAnsi="Times New Roman"/>
          <w:sz w:val="24"/>
          <w:szCs w:val="24"/>
          <w:lang w:eastAsia="hu-HU"/>
        </w:rPr>
        <w:t>ezetten nagy hangsúly</w:t>
      </w:r>
      <w:r w:rsidRPr="00CC5814">
        <w:rPr>
          <w:rFonts w:ascii="Times New Roman" w:hAnsi="Times New Roman"/>
          <w:sz w:val="24"/>
          <w:szCs w:val="24"/>
          <w:lang w:eastAsia="hu-HU"/>
        </w:rPr>
        <w:t xml:space="preserve"> fordul a kommunikációs munkára</w:t>
      </w:r>
      <w:r w:rsidR="00BD05F2">
        <w:rPr>
          <w:rFonts w:ascii="Times New Roman" w:hAnsi="Times New Roman"/>
          <w:sz w:val="24"/>
          <w:szCs w:val="24"/>
          <w:lang w:eastAsia="hu-HU"/>
        </w:rPr>
        <w:t>, melyet elvár a projekt</w:t>
      </w:r>
      <w:r w:rsidRPr="00CC5814">
        <w:rPr>
          <w:rFonts w:ascii="Times New Roman" w:hAnsi="Times New Roman"/>
          <w:sz w:val="24"/>
          <w:szCs w:val="24"/>
          <w:lang w:eastAsia="hu-HU"/>
        </w:rPr>
        <w:t xml:space="preserve"> és ellenőrzi annak megvalósulását. A kiemelkedő kommunikáció és szakmai munka eredménye mérhető a látogatottságban, amely évről évre emelkedő paciens számot mutat. </w:t>
      </w:r>
    </w:p>
    <w:p w:rsidR="00CC5814" w:rsidRPr="00CC5814" w:rsidRDefault="00CC5814" w:rsidP="00CC5814">
      <w:pPr>
        <w:pStyle w:val="Nincstrkz"/>
        <w:jc w:val="both"/>
        <w:rPr>
          <w:rFonts w:ascii="Times New Roman" w:hAnsi="Times New Roman"/>
          <w:sz w:val="24"/>
          <w:szCs w:val="24"/>
          <w:lang w:eastAsia="hu-HU"/>
        </w:rPr>
      </w:pPr>
    </w:p>
    <w:p w:rsidR="00CC5814" w:rsidRPr="00CC5814" w:rsidRDefault="00CC5814" w:rsidP="00CC5814">
      <w:pPr>
        <w:pStyle w:val="Nincstrkz"/>
        <w:jc w:val="both"/>
        <w:rPr>
          <w:rFonts w:ascii="Times New Roman" w:eastAsia="Times New Roman" w:hAnsi="Times New Roman"/>
          <w:b/>
          <w:bCs/>
          <w:sz w:val="24"/>
          <w:szCs w:val="24"/>
          <w:lang w:eastAsia="hu-HU"/>
        </w:rPr>
      </w:pPr>
      <w:r w:rsidRPr="00CC5814">
        <w:rPr>
          <w:rFonts w:ascii="Times New Roman" w:eastAsia="Times New Roman" w:hAnsi="Times New Roman"/>
          <w:b/>
          <w:bCs/>
          <w:sz w:val="24"/>
          <w:szCs w:val="24"/>
          <w:lang w:eastAsia="hu-HU"/>
        </w:rPr>
        <w:t>III. Egyéb egészségügyi szolgáltatások:</w:t>
      </w:r>
    </w:p>
    <w:p w:rsidR="00CC5814" w:rsidRPr="00CC5814" w:rsidRDefault="00CC5814" w:rsidP="00CC5814">
      <w:pPr>
        <w:pStyle w:val="Nincstrkz"/>
        <w:jc w:val="both"/>
        <w:rPr>
          <w:rFonts w:ascii="Times New Roman" w:eastAsia="Times New Roman" w:hAnsi="Times New Roman"/>
          <w:b/>
          <w:bCs/>
          <w:sz w:val="24"/>
          <w:szCs w:val="24"/>
          <w:lang w:eastAsia="hu-HU"/>
        </w:rPr>
      </w:pPr>
    </w:p>
    <w:p w:rsidR="00CC5814" w:rsidRPr="00CC5814" w:rsidRDefault="00CC5814" w:rsidP="00CC5814">
      <w:pPr>
        <w:jc w:val="both"/>
        <w:rPr>
          <w:b/>
        </w:rPr>
      </w:pPr>
      <w:r w:rsidRPr="00CC5814">
        <w:rPr>
          <w:b/>
        </w:rPr>
        <w:t>Gyógyszertárak:</w:t>
      </w:r>
    </w:p>
    <w:p w:rsidR="00CC5814" w:rsidRPr="00CC5814" w:rsidRDefault="00CC5814" w:rsidP="00CC5814">
      <w:pPr>
        <w:jc w:val="both"/>
      </w:pPr>
      <w:r w:rsidRPr="00CC5814">
        <w:t>A gyógyszertárak egészségügyi intézmények, amelyek közforgalmú gyógyszertár formában működnek.</w:t>
      </w:r>
      <w:r w:rsidR="00BD05F2">
        <w:t xml:space="preserve"> </w:t>
      </w:r>
      <w:r w:rsidRPr="00CC5814">
        <w:t xml:space="preserve">A gyógyszertárak nyitva tartása a működési engedélyükben rögzítésre kerül. </w:t>
      </w:r>
    </w:p>
    <w:p w:rsidR="00CC5814" w:rsidRPr="00CC5814" w:rsidRDefault="00CC5814" w:rsidP="00CC5814">
      <w:pPr>
        <w:jc w:val="both"/>
      </w:pPr>
      <w:r w:rsidRPr="00CC5814">
        <w:t>Gyógyszertári ügyelet: A Nemzeti Népegészségügy és Gyógyszerész</w:t>
      </w:r>
      <w:r w:rsidR="00AC3754">
        <w:t>eti Központ (továbbiakban NNGYK</w:t>
      </w:r>
      <w:r w:rsidRPr="00CC5814">
        <w:t>)</w:t>
      </w:r>
      <w:r w:rsidR="00AC3754">
        <w:t xml:space="preserve"> </w:t>
      </w:r>
      <w:proofErr w:type="spellStart"/>
      <w:r w:rsidRPr="00CC5814">
        <w:t>Tisztigyógyszerészeti</w:t>
      </w:r>
      <w:proofErr w:type="spellEnd"/>
      <w:r w:rsidRPr="00CC5814">
        <w:t xml:space="preserve"> Főosztálya 2024.</w:t>
      </w:r>
      <w:r w:rsidR="00AC3754">
        <w:t xml:space="preserve"> </w:t>
      </w:r>
      <w:r w:rsidRPr="00CC5814">
        <w:t>január</w:t>
      </w:r>
      <w:r w:rsidR="00AC3754">
        <w:t xml:space="preserve"> 10</w:t>
      </w:r>
      <w:r w:rsidRPr="00CC5814">
        <w:t>-ei keltezésű OGYÉI/73579-72023 iktatószámú Határozatával hozta Csongrád Városi Önkormányzat tudomására, a városban működő gyógyszertárak ügyeleti rendjét, változatlan nyitva tartás mellett. Az ügyeleti szolgálatra valamennyi gyógyszertárat kijelölte, heti váltásban. A heti váltás átadás-átvétel napja hétfő.</w:t>
      </w:r>
      <w:r w:rsidR="007235B6">
        <w:t xml:space="preserve"> </w:t>
      </w:r>
      <w:r w:rsidRPr="00CC5814">
        <w:t>Ügyelet szombaton és pihenőnapon 8.00-13.00 óráig tart, abban az esetben, ha a településen ezen időszakban nincs nyitva tartó gyógyszertár.</w:t>
      </w:r>
      <w:r w:rsidR="007235B6">
        <w:t xml:space="preserve"> </w:t>
      </w:r>
      <w:r w:rsidRPr="00CC5814">
        <w:t>Vasárnap és munkaszüneti napon 8.00-13.00 óráig.</w:t>
      </w:r>
      <w:r w:rsidR="007235B6">
        <w:t xml:space="preserve"> </w:t>
      </w:r>
      <w:r w:rsidRPr="00CC5814">
        <w:t>Hivatkozott Határozat 2024.</w:t>
      </w:r>
      <w:r w:rsidR="007235B6">
        <w:t xml:space="preserve"> </w:t>
      </w:r>
      <w:r w:rsidRPr="00CC5814">
        <w:t>február 05. napján lépett hatályba és akkori idő szerint 2024</w:t>
      </w:r>
      <w:r w:rsidR="007235B6">
        <w:t>.</w:t>
      </w:r>
      <w:r w:rsidRPr="00CC5814">
        <w:t xml:space="preserve"> május 05. napjáig határozott időre szólt. A gyógyszertári ügyelet megváltoztatásának a kezdeményezését a városban működő valamennyi gyógyszertár közösen tette meg, arra való hivatkozással, hogy az orvosi ügyelet átalakításával oly mértékben csökkent a lakossági megkeresés, hogy nem látták indokoltnak az ügyeleti és készenléti</w:t>
      </w:r>
      <w:r w:rsidR="007235B6">
        <w:t xml:space="preserve"> ügyelet fenntartását. Az NNGYK</w:t>
      </w:r>
      <w:r w:rsidRPr="00CC5814">
        <w:t xml:space="preserve"> bekérte az igénybevételre vonatkozó adatokat, melynek a gyógyszertárak eleget tettek és ezek után hozta meg határozatát. A kiemelt időszakban 2024</w:t>
      </w:r>
      <w:r w:rsidR="007235B6">
        <w:t>. február 05. és 2024. május 05</w:t>
      </w:r>
      <w:r w:rsidRPr="00CC5814">
        <w:t>-e között észrevételezést lehetett benyújtani a működéssel kapcsolatosan. Csongrád Város Polgármestere 2024</w:t>
      </w:r>
      <w:r w:rsidR="007235B6">
        <w:t xml:space="preserve">. </w:t>
      </w:r>
      <w:r w:rsidRPr="00CC5814">
        <w:t>január 23-ai keltezésű levelében kérte a lakosság ellátása érdekében a döntés felülvizsgálatát és annak</w:t>
      </w:r>
      <w:r w:rsidR="007235B6">
        <w:t xml:space="preserve"> visszavonását. Sajnos az NNGYK</w:t>
      </w:r>
      <w:r w:rsidRPr="00CC5814">
        <w:t xml:space="preserve"> határozat 2024. május 05-vel határozatlan idejűvé</w:t>
      </w:r>
      <w:r w:rsidR="007235B6">
        <w:t xml:space="preserve"> </w:t>
      </w:r>
      <w:r w:rsidRPr="00CC5814">
        <w:t xml:space="preserve">vált. </w:t>
      </w:r>
    </w:p>
    <w:p w:rsidR="00CC5814" w:rsidRPr="00CC5814" w:rsidRDefault="00CC5814" w:rsidP="00CC5814">
      <w:pPr>
        <w:jc w:val="both"/>
      </w:pPr>
      <w:r w:rsidRPr="00CC5814">
        <w:t>A lakossági tájékoztatás a város részéről megtörtént. A helyi média valamennyi felületén közzétételre kerül, az új ellátási rend. A gyógyszertárak, működési engedélyükben rögzített kötelezőségnek megfelelve a lakossági tájékoztatást folyamatos</w:t>
      </w:r>
      <w:r w:rsidR="00442030">
        <w:t>a</w:t>
      </w:r>
      <w:r w:rsidRPr="00CC5814">
        <w:t xml:space="preserve">n kiírásokkal meg kell tenniük. </w:t>
      </w:r>
    </w:p>
    <w:p w:rsidR="00442030" w:rsidRDefault="00442030" w:rsidP="00CC5814">
      <w:pPr>
        <w:pStyle w:val="Nincstrkz"/>
        <w:jc w:val="both"/>
        <w:rPr>
          <w:rFonts w:ascii="Times New Roman" w:eastAsia="Times New Roman" w:hAnsi="Times New Roman"/>
          <w:b/>
          <w:sz w:val="24"/>
          <w:szCs w:val="24"/>
          <w:lang w:eastAsia="hu-HU"/>
        </w:rPr>
      </w:pPr>
    </w:p>
    <w:p w:rsidR="00CC5814" w:rsidRPr="00CC5814" w:rsidRDefault="00CC5814" w:rsidP="00CC5814">
      <w:pPr>
        <w:pStyle w:val="Nincstrkz"/>
        <w:jc w:val="both"/>
        <w:rPr>
          <w:rFonts w:ascii="Times New Roman" w:eastAsia="Times New Roman" w:hAnsi="Times New Roman"/>
          <w:b/>
          <w:sz w:val="24"/>
          <w:szCs w:val="24"/>
          <w:lang w:eastAsia="hu-HU"/>
        </w:rPr>
      </w:pPr>
      <w:r w:rsidRPr="00CC5814">
        <w:rPr>
          <w:rFonts w:ascii="Times New Roman" w:eastAsia="Times New Roman" w:hAnsi="Times New Roman"/>
          <w:b/>
          <w:sz w:val="24"/>
          <w:szCs w:val="24"/>
          <w:lang w:eastAsia="hu-HU"/>
        </w:rPr>
        <w:t>Gyógyszertárak:</w:t>
      </w:r>
    </w:p>
    <w:p w:rsidR="00CC5814" w:rsidRPr="00CC5814" w:rsidRDefault="00CC5814" w:rsidP="00CC5814">
      <w:pPr>
        <w:pStyle w:val="Nincstrkz"/>
        <w:jc w:val="both"/>
        <w:rPr>
          <w:rFonts w:ascii="Times New Roman" w:eastAsia="Times New Roman" w:hAnsi="Times New Roman"/>
          <w:i/>
          <w:sz w:val="24"/>
          <w:szCs w:val="24"/>
          <w:lang w:eastAsia="hu-HU"/>
        </w:rPr>
      </w:pPr>
      <w:r w:rsidRPr="00CC5814">
        <w:rPr>
          <w:rFonts w:ascii="Times New Roman" w:hAnsi="Times New Roman"/>
          <w:sz w:val="24"/>
          <w:szCs w:val="24"/>
          <w:lang w:eastAsia="hu-HU"/>
        </w:rPr>
        <w:t>Centrum Pharma (Központi Gyógyszertár) Csongrád</w:t>
      </w:r>
      <w:r w:rsidR="00442030">
        <w:rPr>
          <w:rFonts w:ascii="Times New Roman" w:hAnsi="Times New Roman"/>
          <w:sz w:val="24"/>
          <w:szCs w:val="24"/>
          <w:lang w:eastAsia="hu-HU"/>
        </w:rPr>
        <w:t>,</w:t>
      </w:r>
      <w:r w:rsidRPr="00CC5814">
        <w:rPr>
          <w:rFonts w:ascii="Times New Roman" w:hAnsi="Times New Roman"/>
          <w:sz w:val="24"/>
          <w:szCs w:val="24"/>
          <w:lang w:eastAsia="hu-HU"/>
        </w:rPr>
        <w:t xml:space="preserve"> Fő utca 2/4. </w:t>
      </w:r>
    </w:p>
    <w:p w:rsidR="00CC5814" w:rsidRPr="00CC5814" w:rsidRDefault="00CC5814" w:rsidP="00CC5814">
      <w:pPr>
        <w:pStyle w:val="Nincstrkz"/>
        <w:jc w:val="both"/>
        <w:rPr>
          <w:rFonts w:ascii="Times New Roman" w:hAnsi="Times New Roman"/>
          <w:sz w:val="24"/>
          <w:szCs w:val="24"/>
          <w:lang w:eastAsia="hu-HU"/>
        </w:rPr>
      </w:pPr>
      <w:proofErr w:type="spellStart"/>
      <w:r w:rsidRPr="00CC5814">
        <w:rPr>
          <w:rFonts w:ascii="Times New Roman" w:hAnsi="Times New Roman"/>
          <w:sz w:val="24"/>
          <w:szCs w:val="24"/>
          <w:lang w:eastAsia="hu-HU"/>
        </w:rPr>
        <w:t>Kabay</w:t>
      </w:r>
      <w:proofErr w:type="spellEnd"/>
      <w:r w:rsidRPr="00CC5814">
        <w:rPr>
          <w:rFonts w:ascii="Times New Roman" w:hAnsi="Times New Roman"/>
          <w:sz w:val="24"/>
          <w:szCs w:val="24"/>
          <w:lang w:eastAsia="hu-HU"/>
        </w:rPr>
        <w:t xml:space="preserve"> Gyógyszertár Csongrád</w:t>
      </w:r>
      <w:r w:rsidR="00442030">
        <w:rPr>
          <w:rFonts w:ascii="Times New Roman" w:hAnsi="Times New Roman"/>
          <w:sz w:val="24"/>
          <w:szCs w:val="24"/>
          <w:lang w:eastAsia="hu-HU"/>
        </w:rPr>
        <w:t>,</w:t>
      </w:r>
      <w:r w:rsidRPr="00CC5814">
        <w:rPr>
          <w:rFonts w:ascii="Times New Roman" w:hAnsi="Times New Roman"/>
          <w:sz w:val="24"/>
          <w:szCs w:val="24"/>
          <w:lang w:eastAsia="hu-HU"/>
        </w:rPr>
        <w:t xml:space="preserve"> Fő utca 40. </w:t>
      </w:r>
    </w:p>
    <w:p w:rsidR="00CC5814" w:rsidRPr="00CC5814" w:rsidRDefault="00CC5814" w:rsidP="00CC5814">
      <w:pPr>
        <w:pStyle w:val="Nincstrkz"/>
        <w:jc w:val="both"/>
        <w:rPr>
          <w:rFonts w:ascii="Times New Roman" w:hAnsi="Times New Roman"/>
          <w:sz w:val="24"/>
          <w:szCs w:val="24"/>
          <w:lang w:eastAsia="hu-HU"/>
        </w:rPr>
      </w:pPr>
      <w:r w:rsidRPr="00CC5814">
        <w:rPr>
          <w:rFonts w:ascii="Times New Roman" w:hAnsi="Times New Roman"/>
          <w:sz w:val="24"/>
          <w:szCs w:val="24"/>
          <w:lang w:eastAsia="hu-HU"/>
        </w:rPr>
        <w:t xml:space="preserve">Erzsébet Patika </w:t>
      </w:r>
      <w:r w:rsidR="00754BC8">
        <w:rPr>
          <w:rFonts w:ascii="Times New Roman" w:hAnsi="Times New Roman"/>
          <w:sz w:val="24"/>
          <w:szCs w:val="24"/>
          <w:lang w:eastAsia="hu-HU"/>
        </w:rPr>
        <w:t>C</w:t>
      </w:r>
      <w:r w:rsidRPr="00CC5814">
        <w:rPr>
          <w:rFonts w:ascii="Times New Roman" w:hAnsi="Times New Roman"/>
          <w:sz w:val="24"/>
          <w:szCs w:val="24"/>
          <w:lang w:eastAsia="hu-HU"/>
        </w:rPr>
        <w:t>songrád</w:t>
      </w:r>
      <w:r w:rsidR="00442030">
        <w:rPr>
          <w:rFonts w:ascii="Times New Roman" w:hAnsi="Times New Roman"/>
          <w:sz w:val="24"/>
          <w:szCs w:val="24"/>
          <w:lang w:eastAsia="hu-HU"/>
        </w:rPr>
        <w:t>,</w:t>
      </w:r>
      <w:r w:rsidRPr="00CC5814">
        <w:rPr>
          <w:rFonts w:ascii="Times New Roman" w:hAnsi="Times New Roman"/>
          <w:sz w:val="24"/>
          <w:szCs w:val="24"/>
          <w:lang w:eastAsia="hu-HU"/>
        </w:rPr>
        <w:t xml:space="preserve"> Muskátli utca 33. </w:t>
      </w:r>
    </w:p>
    <w:p w:rsidR="00CC5814" w:rsidRPr="00CC5814" w:rsidRDefault="00CC5814" w:rsidP="00CC5814">
      <w:pPr>
        <w:pStyle w:val="Nincstrkz"/>
        <w:jc w:val="both"/>
        <w:rPr>
          <w:rFonts w:ascii="Times New Roman" w:hAnsi="Times New Roman"/>
          <w:sz w:val="24"/>
          <w:szCs w:val="24"/>
          <w:lang w:eastAsia="hu-HU"/>
        </w:rPr>
      </w:pPr>
      <w:proofErr w:type="spellStart"/>
      <w:r w:rsidRPr="00CC5814">
        <w:rPr>
          <w:rFonts w:ascii="Times New Roman" w:hAnsi="Times New Roman"/>
          <w:sz w:val="24"/>
          <w:szCs w:val="24"/>
          <w:lang w:eastAsia="hu-HU"/>
        </w:rPr>
        <w:t>Jakabházy</w:t>
      </w:r>
      <w:proofErr w:type="spellEnd"/>
      <w:r w:rsidRPr="00CC5814">
        <w:rPr>
          <w:rFonts w:ascii="Times New Roman" w:hAnsi="Times New Roman"/>
          <w:sz w:val="24"/>
          <w:szCs w:val="24"/>
          <w:lang w:eastAsia="hu-HU"/>
        </w:rPr>
        <w:t xml:space="preserve"> Gyógyszertár Csongrád</w:t>
      </w:r>
      <w:r w:rsidR="00442030">
        <w:rPr>
          <w:rFonts w:ascii="Times New Roman" w:hAnsi="Times New Roman"/>
          <w:sz w:val="24"/>
          <w:szCs w:val="24"/>
          <w:lang w:eastAsia="hu-HU"/>
        </w:rPr>
        <w:t>,</w:t>
      </w:r>
      <w:r w:rsidRPr="00CC5814">
        <w:rPr>
          <w:rFonts w:ascii="Times New Roman" w:hAnsi="Times New Roman"/>
          <w:sz w:val="24"/>
          <w:szCs w:val="24"/>
          <w:lang w:eastAsia="hu-HU"/>
        </w:rPr>
        <w:t xml:space="preserve"> Szőlőhegyi utca 19. </w:t>
      </w:r>
    </w:p>
    <w:p w:rsidR="00CC5814" w:rsidRPr="00CC5814" w:rsidRDefault="00CC5814" w:rsidP="00CC5814">
      <w:pPr>
        <w:pStyle w:val="Nincstrkz"/>
        <w:jc w:val="both"/>
        <w:rPr>
          <w:rFonts w:ascii="Times New Roman" w:hAnsi="Times New Roman"/>
          <w:sz w:val="24"/>
          <w:szCs w:val="24"/>
          <w:lang w:eastAsia="hu-HU"/>
        </w:rPr>
      </w:pPr>
      <w:r w:rsidRPr="00CC5814">
        <w:rPr>
          <w:rFonts w:ascii="Times New Roman" w:hAnsi="Times New Roman"/>
          <w:sz w:val="24"/>
          <w:szCs w:val="24"/>
          <w:lang w:eastAsia="hu-HU"/>
        </w:rPr>
        <w:t>Csongrád-Bokros</w:t>
      </w:r>
      <w:r w:rsidR="00442030">
        <w:rPr>
          <w:rFonts w:ascii="Times New Roman" w:hAnsi="Times New Roman"/>
          <w:sz w:val="24"/>
          <w:szCs w:val="24"/>
          <w:lang w:eastAsia="hu-HU"/>
        </w:rPr>
        <w:t>,</w:t>
      </w:r>
      <w:r w:rsidRPr="00CC5814">
        <w:rPr>
          <w:rFonts w:ascii="Times New Roman" w:hAnsi="Times New Roman"/>
          <w:sz w:val="24"/>
          <w:szCs w:val="24"/>
          <w:lang w:eastAsia="hu-HU"/>
        </w:rPr>
        <w:t xml:space="preserve"> Árpád Vezér u 1. </w:t>
      </w:r>
    </w:p>
    <w:p w:rsidR="00CC5814" w:rsidRPr="00CC5814" w:rsidRDefault="00CC5814" w:rsidP="00CC5814">
      <w:pPr>
        <w:pStyle w:val="Nincstrkz"/>
        <w:jc w:val="both"/>
        <w:rPr>
          <w:rFonts w:ascii="Times New Roman" w:hAnsi="Times New Roman"/>
          <w:sz w:val="24"/>
          <w:szCs w:val="24"/>
          <w:lang w:eastAsia="hu-HU"/>
        </w:rPr>
      </w:pPr>
      <w:r w:rsidRPr="00CC5814">
        <w:rPr>
          <w:rFonts w:ascii="Times New Roman" w:hAnsi="Times New Roman"/>
          <w:sz w:val="24"/>
          <w:szCs w:val="24"/>
          <w:lang w:eastAsia="hu-HU"/>
        </w:rPr>
        <w:t>Pingvin Patika Csongrád, Dob u. 2.</w:t>
      </w:r>
    </w:p>
    <w:p w:rsidR="00CC5814" w:rsidRPr="00442030" w:rsidRDefault="00CC5814" w:rsidP="00CC5814">
      <w:pPr>
        <w:pStyle w:val="Nincstrkz"/>
        <w:jc w:val="both"/>
        <w:rPr>
          <w:rFonts w:ascii="Times New Roman" w:hAnsi="Times New Roman"/>
          <w:color w:val="000000" w:themeColor="text1"/>
          <w:sz w:val="24"/>
          <w:szCs w:val="24"/>
          <w:lang w:eastAsia="hu-HU"/>
        </w:rPr>
      </w:pPr>
    </w:p>
    <w:p w:rsidR="00CC5814" w:rsidRPr="00CC5814" w:rsidRDefault="00CC5814" w:rsidP="00CC5814">
      <w:pPr>
        <w:pStyle w:val="Nincstrkz"/>
        <w:jc w:val="both"/>
        <w:rPr>
          <w:rFonts w:ascii="Times New Roman" w:eastAsia="Times New Roman" w:hAnsi="Times New Roman"/>
          <w:b/>
          <w:bCs/>
          <w:sz w:val="24"/>
          <w:szCs w:val="24"/>
          <w:u w:val="single"/>
          <w:lang w:eastAsia="hu-HU"/>
        </w:rPr>
      </w:pPr>
      <w:r w:rsidRPr="00CC5814">
        <w:rPr>
          <w:rFonts w:ascii="Times New Roman" w:eastAsia="Times New Roman" w:hAnsi="Times New Roman"/>
          <w:b/>
          <w:bCs/>
          <w:sz w:val="24"/>
          <w:szCs w:val="24"/>
          <w:u w:val="single"/>
          <w:lang w:eastAsia="hu-HU"/>
        </w:rPr>
        <w:t>Mentési feladatok, orvosi ügyelet:</w:t>
      </w:r>
    </w:p>
    <w:p w:rsidR="00CC5814" w:rsidRPr="00451D33" w:rsidRDefault="00CC5814" w:rsidP="00CC5814">
      <w:pPr>
        <w:pStyle w:val="Nincstrkz"/>
        <w:jc w:val="both"/>
        <w:rPr>
          <w:rFonts w:ascii="Times New Roman" w:eastAsia="Times New Roman" w:hAnsi="Times New Roman"/>
          <w:b/>
          <w:bCs/>
          <w:sz w:val="16"/>
          <w:szCs w:val="16"/>
          <w:u w:val="single"/>
          <w:lang w:eastAsia="hu-HU"/>
        </w:rPr>
      </w:pPr>
    </w:p>
    <w:p w:rsidR="00CC5814" w:rsidRPr="00CC5814" w:rsidRDefault="00442030" w:rsidP="00CC5814">
      <w:pPr>
        <w:pStyle w:val="Nincstrkz"/>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Országos Mentőszolgálat Dél-</w:t>
      </w:r>
      <w:r w:rsidR="00CC5814" w:rsidRPr="00CC5814">
        <w:rPr>
          <w:rFonts w:ascii="Times New Roman" w:eastAsia="Times New Roman" w:hAnsi="Times New Roman"/>
          <w:bCs/>
          <w:sz w:val="24"/>
          <w:szCs w:val="24"/>
          <w:lang w:eastAsia="hu-HU"/>
        </w:rPr>
        <w:t xml:space="preserve">alföldi </w:t>
      </w:r>
      <w:r>
        <w:rPr>
          <w:rFonts w:ascii="Times New Roman" w:eastAsia="Times New Roman" w:hAnsi="Times New Roman"/>
          <w:bCs/>
          <w:sz w:val="24"/>
          <w:szCs w:val="24"/>
          <w:lang w:eastAsia="hu-HU"/>
        </w:rPr>
        <w:t>Regionális Mentőszervezete 6640</w:t>
      </w:r>
      <w:r w:rsidR="00CC5814" w:rsidRPr="00CC5814">
        <w:rPr>
          <w:rFonts w:ascii="Times New Roman" w:eastAsia="Times New Roman" w:hAnsi="Times New Roman"/>
          <w:bCs/>
          <w:sz w:val="24"/>
          <w:szCs w:val="24"/>
          <w:lang w:eastAsia="hu-HU"/>
        </w:rPr>
        <w:t xml:space="preserve"> Csongrád</w:t>
      </w:r>
      <w:r>
        <w:rPr>
          <w:rFonts w:ascii="Times New Roman" w:eastAsia="Times New Roman" w:hAnsi="Times New Roman"/>
          <w:bCs/>
          <w:sz w:val="24"/>
          <w:szCs w:val="24"/>
          <w:lang w:eastAsia="hu-HU"/>
        </w:rPr>
        <w:t>,</w:t>
      </w:r>
      <w:r w:rsidR="00CC5814" w:rsidRPr="00CC5814">
        <w:rPr>
          <w:rFonts w:ascii="Times New Roman" w:eastAsia="Times New Roman" w:hAnsi="Times New Roman"/>
          <w:bCs/>
          <w:sz w:val="24"/>
          <w:szCs w:val="24"/>
          <w:lang w:eastAsia="hu-HU"/>
        </w:rPr>
        <w:t xml:space="preserve"> József </w:t>
      </w:r>
      <w:proofErr w:type="gramStart"/>
      <w:r w:rsidR="00CC5814" w:rsidRPr="00CC5814">
        <w:rPr>
          <w:rFonts w:ascii="Times New Roman" w:eastAsia="Times New Roman" w:hAnsi="Times New Roman"/>
          <w:bCs/>
          <w:sz w:val="24"/>
          <w:szCs w:val="24"/>
          <w:lang w:eastAsia="hu-HU"/>
        </w:rPr>
        <w:t>A</w:t>
      </w:r>
      <w:proofErr w:type="gramEnd"/>
      <w:r w:rsidR="00CC5814" w:rsidRPr="00CC5814">
        <w:rPr>
          <w:rFonts w:ascii="Times New Roman" w:eastAsia="Times New Roman" w:hAnsi="Times New Roman"/>
          <w:bCs/>
          <w:sz w:val="24"/>
          <w:szCs w:val="24"/>
          <w:lang w:eastAsia="hu-HU"/>
        </w:rPr>
        <w:t xml:space="preserve">. </w:t>
      </w:r>
      <w:proofErr w:type="gramStart"/>
      <w:r w:rsidR="00CC5814" w:rsidRPr="00CC5814">
        <w:rPr>
          <w:rFonts w:ascii="Times New Roman" w:eastAsia="Times New Roman" w:hAnsi="Times New Roman"/>
          <w:bCs/>
          <w:sz w:val="24"/>
          <w:szCs w:val="24"/>
          <w:lang w:eastAsia="hu-HU"/>
        </w:rPr>
        <w:t>u.</w:t>
      </w:r>
      <w:proofErr w:type="gramEnd"/>
      <w:r w:rsidR="00CC5814" w:rsidRPr="00CC5814">
        <w:rPr>
          <w:rFonts w:ascii="Times New Roman" w:eastAsia="Times New Roman" w:hAnsi="Times New Roman"/>
          <w:bCs/>
          <w:sz w:val="24"/>
          <w:szCs w:val="24"/>
          <w:lang w:eastAsia="hu-HU"/>
        </w:rPr>
        <w:t xml:space="preserve"> 1.</w:t>
      </w:r>
      <w:r>
        <w:rPr>
          <w:rFonts w:ascii="Times New Roman" w:eastAsia="Times New Roman" w:hAnsi="Times New Roman"/>
          <w:bCs/>
          <w:sz w:val="24"/>
          <w:szCs w:val="24"/>
          <w:lang w:eastAsia="hu-HU"/>
        </w:rPr>
        <w:t xml:space="preserve"> </w:t>
      </w:r>
      <w:r w:rsidR="00CC5814" w:rsidRPr="00CC5814">
        <w:rPr>
          <w:rFonts w:ascii="Times New Roman" w:eastAsia="Times New Roman" w:hAnsi="Times New Roman"/>
          <w:bCs/>
          <w:sz w:val="24"/>
          <w:szCs w:val="24"/>
          <w:lang w:eastAsia="hu-HU"/>
        </w:rPr>
        <w:t xml:space="preserve">sz. Csongrádi Mentőállomás. </w:t>
      </w:r>
    </w:p>
    <w:p w:rsidR="00CC5814" w:rsidRPr="00CC5814" w:rsidRDefault="00CC5814" w:rsidP="00CC5814">
      <w:pPr>
        <w:pStyle w:val="Nincstrkz"/>
        <w:jc w:val="both"/>
        <w:rPr>
          <w:rFonts w:ascii="Times New Roman" w:eastAsia="Times New Roman" w:hAnsi="Times New Roman"/>
          <w:bCs/>
          <w:sz w:val="24"/>
          <w:szCs w:val="24"/>
          <w:lang w:eastAsia="hu-HU"/>
        </w:rPr>
      </w:pPr>
      <w:r w:rsidRPr="00CC5814">
        <w:rPr>
          <w:rFonts w:ascii="Times New Roman" w:eastAsia="Times New Roman" w:hAnsi="Times New Roman"/>
          <w:bCs/>
          <w:sz w:val="24"/>
          <w:szCs w:val="24"/>
          <w:lang w:eastAsia="hu-HU"/>
        </w:rPr>
        <w:t xml:space="preserve">Háziorvosi ügyeleti rendelés Csongrád Mentőállomás József </w:t>
      </w:r>
      <w:proofErr w:type="gramStart"/>
      <w:r w:rsidRPr="00CC5814">
        <w:rPr>
          <w:rFonts w:ascii="Times New Roman" w:eastAsia="Times New Roman" w:hAnsi="Times New Roman"/>
          <w:bCs/>
          <w:sz w:val="24"/>
          <w:szCs w:val="24"/>
          <w:lang w:eastAsia="hu-HU"/>
        </w:rPr>
        <w:t>A</w:t>
      </w:r>
      <w:proofErr w:type="gramEnd"/>
      <w:r w:rsidRPr="00CC5814">
        <w:rPr>
          <w:rFonts w:ascii="Times New Roman" w:eastAsia="Times New Roman" w:hAnsi="Times New Roman"/>
          <w:bCs/>
          <w:sz w:val="24"/>
          <w:szCs w:val="24"/>
          <w:lang w:eastAsia="hu-HU"/>
        </w:rPr>
        <w:t>.</w:t>
      </w:r>
      <w:r w:rsidR="00442030">
        <w:rPr>
          <w:rFonts w:ascii="Times New Roman" w:eastAsia="Times New Roman" w:hAnsi="Times New Roman"/>
          <w:bCs/>
          <w:sz w:val="24"/>
          <w:szCs w:val="24"/>
          <w:lang w:eastAsia="hu-HU"/>
        </w:rPr>
        <w:t xml:space="preserve"> </w:t>
      </w:r>
      <w:proofErr w:type="gramStart"/>
      <w:r w:rsidRPr="00CC5814">
        <w:rPr>
          <w:rFonts w:ascii="Times New Roman" w:eastAsia="Times New Roman" w:hAnsi="Times New Roman"/>
          <w:bCs/>
          <w:sz w:val="24"/>
          <w:szCs w:val="24"/>
          <w:lang w:eastAsia="hu-HU"/>
        </w:rPr>
        <w:t>u.</w:t>
      </w:r>
      <w:proofErr w:type="gramEnd"/>
      <w:r w:rsidR="00442030">
        <w:rPr>
          <w:rFonts w:ascii="Times New Roman" w:eastAsia="Times New Roman" w:hAnsi="Times New Roman"/>
          <w:bCs/>
          <w:sz w:val="24"/>
          <w:szCs w:val="24"/>
          <w:lang w:eastAsia="hu-HU"/>
        </w:rPr>
        <w:t xml:space="preserve"> </w:t>
      </w:r>
      <w:r w:rsidRPr="00CC5814">
        <w:rPr>
          <w:rFonts w:ascii="Times New Roman" w:eastAsia="Times New Roman" w:hAnsi="Times New Roman"/>
          <w:bCs/>
          <w:sz w:val="24"/>
          <w:szCs w:val="24"/>
          <w:lang w:eastAsia="hu-HU"/>
        </w:rPr>
        <w:t>1</w:t>
      </w:r>
      <w:r w:rsidR="00442030">
        <w:rPr>
          <w:rFonts w:ascii="Times New Roman" w:eastAsia="Times New Roman" w:hAnsi="Times New Roman"/>
          <w:bCs/>
          <w:sz w:val="24"/>
          <w:szCs w:val="24"/>
          <w:lang w:eastAsia="hu-HU"/>
        </w:rPr>
        <w:t xml:space="preserve">. </w:t>
      </w:r>
      <w:r w:rsidRPr="00CC5814">
        <w:rPr>
          <w:rFonts w:ascii="Times New Roman" w:eastAsia="Times New Roman" w:hAnsi="Times New Roman"/>
          <w:bCs/>
          <w:sz w:val="24"/>
          <w:szCs w:val="24"/>
          <w:lang w:eastAsia="hu-HU"/>
        </w:rPr>
        <w:t xml:space="preserve">sz. Hétköznap 16.00 órától - 22.00 óráig, hétvégén és ünnepnapokon 08.00 órától - 14.00 óráig. </w:t>
      </w:r>
      <w:r w:rsidRPr="00CC5814">
        <w:rPr>
          <w:rStyle w:val="Kiemels2"/>
          <w:rFonts w:ascii="Times New Roman" w:hAnsi="Times New Roman"/>
          <w:sz w:val="24"/>
          <w:szCs w:val="24"/>
          <w:shd w:val="clear" w:color="auto" w:fill="FFFFFF"/>
        </w:rPr>
        <w:t>A központosított 1830-as hívószámon a felnőtt- és gyermekorvosi ügyelet érhető el.</w:t>
      </w:r>
    </w:p>
    <w:p w:rsidR="00CC5814" w:rsidRPr="00CC5814" w:rsidRDefault="00CC5814" w:rsidP="00CC5814">
      <w:pPr>
        <w:pStyle w:val="Nincstrkz"/>
        <w:jc w:val="both"/>
        <w:rPr>
          <w:rFonts w:ascii="Times New Roman" w:eastAsia="Times New Roman" w:hAnsi="Times New Roman"/>
          <w:b/>
          <w:bCs/>
          <w:sz w:val="24"/>
          <w:szCs w:val="24"/>
          <w:lang w:eastAsia="hu-HU"/>
        </w:rPr>
      </w:pPr>
    </w:p>
    <w:p w:rsidR="00CC5814" w:rsidRPr="00CC5814" w:rsidRDefault="00CC5814" w:rsidP="00CC5814">
      <w:pPr>
        <w:pStyle w:val="Nincstrkz"/>
        <w:jc w:val="both"/>
        <w:rPr>
          <w:rFonts w:ascii="Times New Roman" w:eastAsia="Times New Roman" w:hAnsi="Times New Roman"/>
          <w:b/>
          <w:sz w:val="24"/>
          <w:szCs w:val="24"/>
          <w:u w:val="single"/>
          <w:lang w:eastAsia="hu-HU"/>
        </w:rPr>
      </w:pPr>
      <w:r w:rsidRPr="00CC5814">
        <w:rPr>
          <w:rFonts w:ascii="Times New Roman" w:eastAsia="Times New Roman" w:hAnsi="Times New Roman"/>
          <w:b/>
          <w:sz w:val="24"/>
          <w:szCs w:val="24"/>
          <w:u w:val="single"/>
          <w:lang w:eastAsia="hu-HU"/>
        </w:rPr>
        <w:t xml:space="preserve">Otthoni szakápolás: </w:t>
      </w:r>
    </w:p>
    <w:p w:rsidR="00CC5814" w:rsidRPr="00CC5814" w:rsidRDefault="00CC5814" w:rsidP="00CC5814">
      <w:pPr>
        <w:pStyle w:val="Nincstrkz"/>
        <w:jc w:val="both"/>
        <w:rPr>
          <w:rFonts w:ascii="Times New Roman" w:eastAsia="Times New Roman" w:hAnsi="Times New Roman"/>
          <w:b/>
          <w:sz w:val="24"/>
          <w:szCs w:val="24"/>
          <w:u w:val="single"/>
          <w:lang w:eastAsia="hu-HU"/>
        </w:rPr>
      </w:pPr>
      <w:r w:rsidRPr="00CC5814">
        <w:rPr>
          <w:rFonts w:ascii="Times New Roman" w:eastAsia="Times New Roman" w:hAnsi="Times New Roman"/>
          <w:b/>
          <w:sz w:val="24"/>
          <w:szCs w:val="24"/>
          <w:lang w:eastAsia="hu-HU"/>
        </w:rPr>
        <w:t>Működtető:</w:t>
      </w:r>
      <w:r w:rsidRPr="00CC5814">
        <w:rPr>
          <w:rFonts w:ascii="Times New Roman" w:eastAsia="Times New Roman" w:hAnsi="Times New Roman"/>
          <w:sz w:val="24"/>
          <w:szCs w:val="24"/>
          <w:lang w:eastAsia="hu-HU"/>
        </w:rPr>
        <w:t xml:space="preserve"> Csongrád Otthon</w:t>
      </w:r>
      <w:r w:rsidR="00442030">
        <w:rPr>
          <w:rFonts w:ascii="Times New Roman" w:eastAsia="Times New Roman" w:hAnsi="Times New Roman"/>
          <w:sz w:val="24"/>
          <w:szCs w:val="24"/>
          <w:lang w:eastAsia="hu-HU"/>
        </w:rPr>
        <w:t>ápolási és Szolgáltató Bt. 6640</w:t>
      </w:r>
      <w:r w:rsidRPr="00CC5814">
        <w:rPr>
          <w:rFonts w:ascii="Times New Roman" w:eastAsia="Times New Roman" w:hAnsi="Times New Roman"/>
          <w:sz w:val="24"/>
          <w:szCs w:val="24"/>
          <w:lang w:eastAsia="hu-HU"/>
        </w:rPr>
        <w:t xml:space="preserve"> Csongrád</w:t>
      </w:r>
      <w:r w:rsidR="00442030">
        <w:rPr>
          <w:rFonts w:ascii="Times New Roman" w:eastAsia="Times New Roman" w:hAnsi="Times New Roman"/>
          <w:sz w:val="24"/>
          <w:szCs w:val="24"/>
          <w:lang w:eastAsia="hu-HU"/>
        </w:rPr>
        <w:t>,</w:t>
      </w:r>
      <w:r w:rsidRPr="00CC5814">
        <w:rPr>
          <w:rFonts w:ascii="Times New Roman" w:eastAsia="Times New Roman" w:hAnsi="Times New Roman"/>
          <w:sz w:val="24"/>
          <w:szCs w:val="24"/>
          <w:lang w:eastAsia="hu-HU"/>
        </w:rPr>
        <w:t xml:space="preserve"> Vasvirág u 26.</w:t>
      </w:r>
    </w:p>
    <w:p w:rsidR="00CC5814" w:rsidRPr="00CC5814" w:rsidRDefault="00CC5814" w:rsidP="00CC5814">
      <w:pPr>
        <w:pStyle w:val="Nincstrkz"/>
        <w:jc w:val="both"/>
        <w:rPr>
          <w:rFonts w:ascii="Times New Roman" w:eastAsia="Times New Roman" w:hAnsi="Times New Roman"/>
          <w:b/>
          <w:sz w:val="24"/>
          <w:szCs w:val="24"/>
          <w:u w:val="single"/>
          <w:lang w:eastAsia="hu-HU"/>
        </w:rPr>
      </w:pP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 xml:space="preserve">A beteg otthoni környezetben, személyre szabottan, humánus és szakszerű ápolásban részesül háziorvosa vagy kezelőorvosa rendelésére. Az otthoni szakápolás akkor vehető igénybe, ha a beteg egészségi állapota komplex kórházi ápolást igényel, de azt helyettesíteni lehet az otthoni szakápolás körében nyújtható ellátásokból összeállított kezeléssel. A betegeknek a szolgáltatás igénybevétele háziorvosi elrendelésre ingyenes. </w:t>
      </w:r>
    </w:p>
    <w:p w:rsidR="00CC5814" w:rsidRPr="00CC5814" w:rsidRDefault="00CC5814" w:rsidP="00CC5814">
      <w:pPr>
        <w:pStyle w:val="Nincstrkz"/>
        <w:jc w:val="both"/>
        <w:rPr>
          <w:rFonts w:ascii="Times New Roman" w:eastAsia="Times New Roman" w:hAnsi="Times New Roman"/>
          <w:sz w:val="24"/>
          <w:szCs w:val="24"/>
          <w:lang w:eastAsia="hu-HU"/>
        </w:rPr>
      </w:pP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Az otthoni szakápolási szolgáltatás 28 éve került kialakításra, elsők között az országban. Finanszírozása: lakosságszámra meghatározott vizitkeret szerint, kizárólag teljesítmény alapon történik a Nemzeti Egészségbiztosítási Al</w:t>
      </w:r>
      <w:r w:rsidR="008B6BD5">
        <w:rPr>
          <w:rFonts w:ascii="Times New Roman" w:eastAsia="Times New Roman" w:hAnsi="Times New Roman"/>
          <w:sz w:val="24"/>
          <w:szCs w:val="24"/>
          <w:lang w:eastAsia="hu-HU"/>
        </w:rPr>
        <w:t>apkezelővel (továbbiakban NEAK</w:t>
      </w:r>
      <w:r w:rsidRPr="00CC5814">
        <w:rPr>
          <w:rFonts w:ascii="Times New Roman" w:eastAsia="Times New Roman" w:hAnsi="Times New Roman"/>
          <w:sz w:val="24"/>
          <w:szCs w:val="24"/>
          <w:lang w:eastAsia="hu-HU"/>
        </w:rPr>
        <w:t>) megkötött finanszírozási</w:t>
      </w:r>
      <w:r w:rsidR="008B6BD5">
        <w:rPr>
          <w:rFonts w:ascii="Times New Roman" w:eastAsia="Times New Roman" w:hAnsi="Times New Roman"/>
          <w:sz w:val="24"/>
          <w:szCs w:val="24"/>
          <w:lang w:eastAsia="hu-HU"/>
        </w:rPr>
        <w:t xml:space="preserve"> szerződés alapján. A működtető</w:t>
      </w:r>
      <w:r w:rsidRPr="00CC5814">
        <w:rPr>
          <w:rFonts w:ascii="Times New Roman" w:eastAsia="Times New Roman" w:hAnsi="Times New Roman"/>
          <w:sz w:val="24"/>
          <w:szCs w:val="24"/>
          <w:lang w:eastAsia="hu-HU"/>
        </w:rPr>
        <w:t xml:space="preserve"> működési</w:t>
      </w:r>
      <w:r w:rsidR="008B6BD5">
        <w:rPr>
          <w:rFonts w:ascii="Times New Roman" w:eastAsia="Times New Roman" w:hAnsi="Times New Roman"/>
          <w:sz w:val="24"/>
          <w:szCs w:val="24"/>
          <w:lang w:eastAsia="hu-HU"/>
        </w:rPr>
        <w:t xml:space="preserve"> célú támogatást nem kap a </w:t>
      </w:r>
      <w:proofErr w:type="spellStart"/>
      <w:r w:rsidR="008B6BD5">
        <w:rPr>
          <w:rFonts w:ascii="Times New Roman" w:eastAsia="Times New Roman" w:hAnsi="Times New Roman"/>
          <w:sz w:val="24"/>
          <w:szCs w:val="24"/>
          <w:lang w:eastAsia="hu-HU"/>
        </w:rPr>
        <w:t>NEAK</w:t>
      </w:r>
      <w:r w:rsidRPr="00CC5814">
        <w:rPr>
          <w:rFonts w:ascii="Times New Roman" w:eastAsia="Times New Roman" w:hAnsi="Times New Roman"/>
          <w:sz w:val="24"/>
          <w:szCs w:val="24"/>
          <w:lang w:eastAsia="hu-HU"/>
        </w:rPr>
        <w:t>-tól</w:t>
      </w:r>
      <w:proofErr w:type="spellEnd"/>
      <w:r w:rsidRPr="00CC5814">
        <w:rPr>
          <w:rFonts w:ascii="Times New Roman" w:eastAsia="Times New Roman" w:hAnsi="Times New Roman"/>
          <w:sz w:val="24"/>
          <w:szCs w:val="24"/>
          <w:lang w:eastAsia="hu-HU"/>
        </w:rPr>
        <w:t>.</w:t>
      </w:r>
      <w:r w:rsidR="008B6BD5">
        <w:rPr>
          <w:rFonts w:ascii="Times New Roman" w:eastAsia="Times New Roman" w:hAnsi="Times New Roman"/>
          <w:sz w:val="24"/>
          <w:szCs w:val="24"/>
          <w:lang w:eastAsia="hu-HU"/>
        </w:rPr>
        <w:t xml:space="preserve"> </w:t>
      </w:r>
      <w:r w:rsidRPr="00CC5814">
        <w:rPr>
          <w:rFonts w:ascii="Times New Roman" w:eastAsia="Times New Roman" w:hAnsi="Times New Roman"/>
          <w:sz w:val="24"/>
          <w:szCs w:val="24"/>
          <w:lang w:eastAsia="hu-HU"/>
        </w:rPr>
        <w:t xml:space="preserve">A szolgáltatással mind az orvosok, mind a betegek nagyon elégedettek, teljes kihasználtsággal veszik igénybe. A szolgáltatás költséghatékony, nem kell betegszállítót igénybe venni, a beteg a drága kórházi ágyról kibocsájtható, hiszen otthonában megkapja a kezeléseket. </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Sajnos az ellátás megtartása bizonytalanná vált. Az állami egészségügyi ellátórendszerben dolgozó szakdolgozók bére oly mértékben megemelkedett az elmúlt időszakban, hogy a fix vizitalapú finanszírozással működtetett otthoni szakápolás nem tudja követni, és nem tudja megtartani szakdolgozóit. A megemelt bérezés miatt a szakdolgozók elhagyják az otthoni szakápolási munkát, és kórházi, szakrendelői, rehabilitációs intézményi munkát vállalnak. Folyamatosan meghirdetésre kerülnek a megüresedett álláshelyek, jelentkező a fent említett okok miatt nincs. Nagy a valószínűsége annak, hogy a szolgáltatást a szakdolgozók hiánya miatt fel kell számolni.</w:t>
      </w:r>
    </w:p>
    <w:p w:rsidR="00CC5814" w:rsidRPr="00CC5814" w:rsidRDefault="00CC5814" w:rsidP="00CC5814">
      <w:pPr>
        <w:pStyle w:val="Nincstrkz"/>
        <w:jc w:val="both"/>
        <w:rPr>
          <w:rFonts w:ascii="Times New Roman" w:eastAsia="Times New Roman" w:hAnsi="Times New Roman"/>
          <w:sz w:val="24"/>
          <w:szCs w:val="24"/>
          <w:lang w:eastAsia="hu-HU"/>
        </w:rPr>
      </w:pPr>
      <w:r w:rsidRPr="00CC5814">
        <w:rPr>
          <w:rFonts w:ascii="Times New Roman" w:eastAsia="Times New Roman" w:hAnsi="Times New Roman"/>
          <w:sz w:val="24"/>
          <w:szCs w:val="24"/>
          <w:lang w:eastAsia="hu-HU"/>
        </w:rPr>
        <w:t>Ellátási területe; Csongrád város, Csanytelek, Felgyő, Tömörkény községek közigazgatási területe.</w:t>
      </w:r>
    </w:p>
    <w:p w:rsidR="00CC5814" w:rsidRPr="00CC5814" w:rsidRDefault="00CC5814" w:rsidP="00CC5814">
      <w:pPr>
        <w:pStyle w:val="Nincstrkz"/>
        <w:jc w:val="both"/>
        <w:rPr>
          <w:rFonts w:ascii="Times New Roman" w:eastAsia="Times New Roman" w:hAnsi="Times New Roman"/>
          <w:sz w:val="24"/>
          <w:szCs w:val="24"/>
          <w:lang w:eastAsia="hu-HU"/>
        </w:rPr>
      </w:pPr>
    </w:p>
    <w:p w:rsidR="009D6C4A" w:rsidRPr="00C451D9" w:rsidRDefault="00096DE7" w:rsidP="009D6C4A">
      <w:pPr>
        <w:jc w:val="both"/>
        <w:rPr>
          <w:b/>
          <w:i/>
          <w:sz w:val="22"/>
          <w:szCs w:val="22"/>
          <w:u w:val="single"/>
        </w:rPr>
      </w:pPr>
      <w:r w:rsidRPr="00C671BA">
        <w:rPr>
          <w:b/>
          <w:i/>
        </w:rPr>
        <w:t>2.</w:t>
      </w:r>
      <w:r w:rsidRPr="00C671BA">
        <w:t xml:space="preserve"> </w:t>
      </w:r>
      <w:r w:rsidRPr="00C671BA">
        <w:rPr>
          <w:b/>
          <w:i/>
        </w:rPr>
        <w:t>Segélyezési feladatok:</w:t>
      </w:r>
      <w:r w:rsidR="009D6C4A">
        <w:rPr>
          <w:b/>
          <w:i/>
        </w:rPr>
        <w:t xml:space="preserve"> </w:t>
      </w:r>
    </w:p>
    <w:p w:rsidR="00E134FD" w:rsidRDefault="00E134FD" w:rsidP="00E134FD">
      <w:pPr>
        <w:tabs>
          <w:tab w:val="left" w:pos="9072"/>
        </w:tabs>
        <w:ind w:right="1"/>
        <w:jc w:val="both"/>
      </w:pPr>
      <w:r>
        <w:t xml:space="preserve">A Képviselő-testület a 2024. évi segélyezési feladatok ellátására eredeti költségvetésében 52.000.000,- Ft-ot biztosított. </w:t>
      </w:r>
    </w:p>
    <w:p w:rsidR="00E134FD" w:rsidRDefault="00E134FD" w:rsidP="00E134FD">
      <w:pPr>
        <w:tabs>
          <w:tab w:val="left" w:pos="9072"/>
        </w:tabs>
        <w:ind w:right="1"/>
        <w:jc w:val="both"/>
      </w:pPr>
      <w:r>
        <w:t xml:space="preserve">Az önkormányzat egy főre jutó adóerő-képessége (2023. évben 69.230 Ft) miatt a segélyezés tervezése és végrehajtása során állami támogatásra nem számíthat évek óta, így 2024. évben sem. </w:t>
      </w:r>
    </w:p>
    <w:p w:rsidR="00E134FD" w:rsidRDefault="00E134FD" w:rsidP="00E134FD">
      <w:pPr>
        <w:tabs>
          <w:tab w:val="left" w:pos="9072"/>
        </w:tabs>
        <w:ind w:right="1"/>
        <w:jc w:val="both"/>
        <w:rPr>
          <w:b/>
        </w:rPr>
      </w:pPr>
    </w:p>
    <w:p w:rsidR="00E134FD" w:rsidRDefault="00E134FD" w:rsidP="00E134FD">
      <w:pPr>
        <w:tabs>
          <w:tab w:val="left" w:pos="9072"/>
        </w:tabs>
        <w:ind w:right="1"/>
        <w:jc w:val="both"/>
      </w:pPr>
      <w:r>
        <w:rPr>
          <w:rStyle w:val="para"/>
        </w:rPr>
        <w:t>A helyi adókról szóló 1990. évi C. törvény 36/</w:t>
      </w:r>
      <w:proofErr w:type="gramStart"/>
      <w:r>
        <w:rPr>
          <w:rStyle w:val="para"/>
        </w:rPr>
        <w:t>A</w:t>
      </w:r>
      <w:proofErr w:type="gramEnd"/>
      <w:r>
        <w:rPr>
          <w:rStyle w:val="para"/>
        </w:rPr>
        <w:t>.</w:t>
      </w:r>
      <w:r w:rsidR="009C6CB3">
        <w:rPr>
          <w:rStyle w:val="para"/>
        </w:rPr>
        <w:t xml:space="preserve"> </w:t>
      </w:r>
      <w:r>
        <w:rPr>
          <w:rStyle w:val="para"/>
        </w:rPr>
        <w:t>§ - szerint:</w:t>
      </w:r>
      <w:r w:rsidR="009C6CB3">
        <w:rPr>
          <w:vertAlign w:val="superscript"/>
        </w:rPr>
        <w:t xml:space="preserve"> </w:t>
      </w:r>
      <w:r w:rsidR="009C6CB3">
        <w:t xml:space="preserve">”A </w:t>
      </w:r>
      <w:r>
        <w:t>települési önkormányzat által megállapított helyi iparűzési adóból származó bevétel elsőként - a fővárosi önkormányzat esetén külön törvényben meghatározottak szerint - a helyi közösségi közlekedési feladat ellátására, a helyi közösségi közlekedési feladat ellátásához szükséges összegen felüli bevétel különösen a települési önkormányzat képviselő-testületének hatáskörébe tartozó szociális ellátások finanszírozására használható fel.”</w:t>
      </w:r>
    </w:p>
    <w:p w:rsidR="00E134FD" w:rsidRDefault="00E134FD" w:rsidP="00E134FD">
      <w:pPr>
        <w:tabs>
          <w:tab w:val="left" w:pos="9072"/>
        </w:tabs>
        <w:ind w:right="1"/>
        <w:jc w:val="both"/>
      </w:pPr>
    </w:p>
    <w:p w:rsidR="00E134FD" w:rsidRDefault="00E134FD" w:rsidP="00E134FD">
      <w:pPr>
        <w:tabs>
          <w:tab w:val="left" w:pos="9072"/>
        </w:tabs>
        <w:ind w:right="1"/>
        <w:jc w:val="both"/>
        <w:rPr>
          <w:rStyle w:val="para"/>
        </w:rPr>
      </w:pPr>
      <w:r>
        <w:t>A segélyezési szakfeladat finanszírozása a helyi adókról szóló törvény alapján 2023.</w:t>
      </w:r>
      <w:r w:rsidR="0091006F">
        <w:t xml:space="preserve"> </w:t>
      </w:r>
      <w:r>
        <w:t>évben teljes mértékben az iparűzési adóból valósul meg.</w:t>
      </w:r>
    </w:p>
    <w:p w:rsidR="00E134FD" w:rsidRPr="00042FFE" w:rsidRDefault="00E134FD" w:rsidP="00E134FD">
      <w:pPr>
        <w:tabs>
          <w:tab w:val="left" w:pos="9072"/>
        </w:tabs>
        <w:ind w:right="1"/>
        <w:jc w:val="both"/>
        <w:rPr>
          <w:sz w:val="16"/>
          <w:szCs w:val="16"/>
        </w:rPr>
      </w:pPr>
    </w:p>
    <w:p w:rsidR="00E134FD" w:rsidRDefault="00E134FD" w:rsidP="00E134FD">
      <w:pPr>
        <w:jc w:val="center"/>
        <w:rPr>
          <w:u w:val="single"/>
        </w:rPr>
      </w:pPr>
      <w:r>
        <w:rPr>
          <w:b/>
          <w:u w:val="single"/>
        </w:rPr>
        <w:t>A segélyezési keret pénzforgalmi adatokra lebontva</w:t>
      </w:r>
      <w:r>
        <w:rPr>
          <w:u w:val="single"/>
        </w:rPr>
        <w:t>:</w:t>
      </w:r>
    </w:p>
    <w:p w:rsidR="00E134FD" w:rsidRPr="00451D33" w:rsidRDefault="00E134FD" w:rsidP="00E134FD">
      <w:pPr>
        <w:jc w:val="both"/>
        <w:rPr>
          <w:b/>
        </w:rPr>
      </w:pPr>
    </w:p>
    <w:p w:rsidR="00E134FD" w:rsidRDefault="00E134FD" w:rsidP="00E134FD">
      <w:pPr>
        <w:pStyle w:val="Listaszerbekezds"/>
        <w:numPr>
          <w:ilvl w:val="0"/>
          <w:numId w:val="31"/>
        </w:numPr>
        <w:spacing w:after="0" w:line="240" w:lineRule="auto"/>
        <w:ind w:left="426" w:hanging="142"/>
        <w:contextualSpacing/>
        <w:jc w:val="both"/>
        <w:rPr>
          <w:rFonts w:ascii="Times New Roman" w:hAnsi="Times New Roman"/>
          <w:sz w:val="24"/>
          <w:szCs w:val="24"/>
        </w:rPr>
      </w:pPr>
      <w:r>
        <w:rPr>
          <w:rFonts w:ascii="Times New Roman" w:hAnsi="Times New Roman"/>
          <w:b/>
          <w:sz w:val="24"/>
          <w:szCs w:val="24"/>
        </w:rPr>
        <w:t xml:space="preserve"> Települési támogatás </w:t>
      </w:r>
      <w:r>
        <w:rPr>
          <w:rFonts w:ascii="Times New Roman" w:hAnsi="Times New Roman"/>
          <w:sz w:val="24"/>
          <w:szCs w:val="24"/>
        </w:rPr>
        <w:t>a Sz</w:t>
      </w:r>
      <w:r w:rsidR="0091006F">
        <w:rPr>
          <w:rFonts w:ascii="Times New Roman" w:hAnsi="Times New Roman"/>
          <w:sz w:val="24"/>
          <w:szCs w:val="24"/>
        </w:rPr>
        <w:t>ociális törvény 45.§</w:t>
      </w:r>
      <w:proofErr w:type="spellStart"/>
      <w:r w:rsidR="0091006F">
        <w:rPr>
          <w:rFonts w:ascii="Times New Roman" w:hAnsi="Times New Roman"/>
          <w:sz w:val="24"/>
          <w:szCs w:val="24"/>
        </w:rPr>
        <w:t>-</w:t>
      </w:r>
      <w:proofErr w:type="gramStart"/>
      <w:r w:rsidR="0091006F">
        <w:rPr>
          <w:rFonts w:ascii="Times New Roman" w:hAnsi="Times New Roman"/>
          <w:sz w:val="24"/>
          <w:szCs w:val="24"/>
        </w:rPr>
        <w:t>a</w:t>
      </w:r>
      <w:proofErr w:type="spellEnd"/>
      <w:proofErr w:type="gramEnd"/>
      <w:r w:rsidR="0091006F">
        <w:rPr>
          <w:rFonts w:ascii="Times New Roman" w:hAnsi="Times New Roman"/>
          <w:sz w:val="24"/>
          <w:szCs w:val="24"/>
        </w:rPr>
        <w:t xml:space="preserve"> alapján </w:t>
      </w:r>
      <w:r>
        <w:rPr>
          <w:rFonts w:ascii="Times New Roman" w:hAnsi="Times New Roman"/>
          <w:sz w:val="24"/>
          <w:szCs w:val="24"/>
        </w:rPr>
        <w:t xml:space="preserve">összesen: </w:t>
      </w:r>
    </w:p>
    <w:p w:rsidR="00E134FD" w:rsidRPr="00451D33" w:rsidRDefault="00E134FD" w:rsidP="00E134FD">
      <w:pPr>
        <w:jc w:val="both"/>
      </w:pP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671"/>
        <w:gridCol w:w="3850"/>
      </w:tblGrid>
      <w:tr w:rsidR="00E134FD" w:rsidTr="00042FFE">
        <w:tc>
          <w:tcPr>
            <w:tcW w:w="2835" w:type="dxa"/>
            <w:tcBorders>
              <w:top w:val="single" w:sz="4" w:space="0" w:color="auto"/>
              <w:left w:val="single" w:sz="4" w:space="0" w:color="auto"/>
              <w:bottom w:val="single" w:sz="4" w:space="0" w:color="auto"/>
              <w:right w:val="single" w:sz="4" w:space="0" w:color="auto"/>
            </w:tcBorders>
            <w:hideMark/>
          </w:tcPr>
          <w:p w:rsidR="00E134FD" w:rsidRPr="003D792C" w:rsidRDefault="00E134FD" w:rsidP="00E134FD">
            <w:pPr>
              <w:spacing w:line="276" w:lineRule="auto"/>
              <w:jc w:val="center"/>
              <w:rPr>
                <w:b/>
                <w:lang w:eastAsia="en-US"/>
              </w:rPr>
            </w:pPr>
            <w:r w:rsidRPr="003D792C">
              <w:rPr>
                <w:b/>
                <w:lang w:eastAsia="en-US"/>
              </w:rPr>
              <w:t>Eredeti előirányzat</w:t>
            </w:r>
          </w:p>
        </w:tc>
        <w:tc>
          <w:tcPr>
            <w:tcW w:w="2671" w:type="dxa"/>
            <w:tcBorders>
              <w:top w:val="single" w:sz="4" w:space="0" w:color="auto"/>
              <w:left w:val="single" w:sz="4" w:space="0" w:color="auto"/>
              <w:bottom w:val="single" w:sz="4" w:space="0" w:color="auto"/>
              <w:right w:val="single" w:sz="4" w:space="0" w:color="auto"/>
            </w:tcBorders>
            <w:hideMark/>
          </w:tcPr>
          <w:p w:rsidR="00E134FD" w:rsidRDefault="00E134FD" w:rsidP="00042FFE">
            <w:pPr>
              <w:spacing w:line="276" w:lineRule="auto"/>
              <w:jc w:val="center"/>
              <w:rPr>
                <w:b/>
                <w:lang w:eastAsia="en-US"/>
              </w:rPr>
            </w:pPr>
            <w:r>
              <w:rPr>
                <w:b/>
                <w:lang w:eastAsia="en-US"/>
              </w:rPr>
              <w:t xml:space="preserve">Módosított </w:t>
            </w:r>
            <w:r w:rsidR="00042FFE">
              <w:rPr>
                <w:b/>
                <w:lang w:eastAsia="en-US"/>
              </w:rPr>
              <w:t>el</w:t>
            </w:r>
            <w:r>
              <w:rPr>
                <w:b/>
                <w:lang w:eastAsia="en-US"/>
              </w:rPr>
              <w:t>őirányzat</w:t>
            </w:r>
          </w:p>
        </w:tc>
        <w:tc>
          <w:tcPr>
            <w:tcW w:w="3850" w:type="dxa"/>
            <w:tcBorders>
              <w:top w:val="single" w:sz="4" w:space="0" w:color="auto"/>
              <w:left w:val="single" w:sz="4" w:space="0" w:color="auto"/>
              <w:bottom w:val="single" w:sz="4" w:space="0" w:color="auto"/>
              <w:right w:val="single" w:sz="4" w:space="0" w:color="auto"/>
            </w:tcBorders>
            <w:hideMark/>
          </w:tcPr>
          <w:p w:rsidR="00E134FD" w:rsidRDefault="00E134FD" w:rsidP="00042FFE">
            <w:pPr>
              <w:spacing w:line="276" w:lineRule="auto"/>
              <w:jc w:val="center"/>
              <w:rPr>
                <w:b/>
                <w:lang w:eastAsia="en-US"/>
              </w:rPr>
            </w:pPr>
            <w:r>
              <w:rPr>
                <w:b/>
                <w:lang w:eastAsia="en-US"/>
              </w:rPr>
              <w:t>Teljesítés 2024.06.30-ig</w:t>
            </w:r>
          </w:p>
        </w:tc>
      </w:tr>
      <w:tr w:rsidR="00E134FD" w:rsidRPr="00C10248" w:rsidTr="00042FFE">
        <w:tc>
          <w:tcPr>
            <w:tcW w:w="2835" w:type="dxa"/>
            <w:tcBorders>
              <w:top w:val="single" w:sz="4" w:space="0" w:color="auto"/>
              <w:left w:val="single" w:sz="4" w:space="0" w:color="auto"/>
              <w:bottom w:val="single" w:sz="4" w:space="0" w:color="auto"/>
              <w:right w:val="single" w:sz="4" w:space="0" w:color="auto"/>
            </w:tcBorders>
            <w:hideMark/>
          </w:tcPr>
          <w:p w:rsidR="00E134FD" w:rsidRPr="00687E73" w:rsidRDefault="00E134FD" w:rsidP="00E134FD">
            <w:pPr>
              <w:spacing w:line="276" w:lineRule="auto"/>
              <w:jc w:val="center"/>
              <w:rPr>
                <w:highlight w:val="yellow"/>
                <w:lang w:eastAsia="en-US"/>
              </w:rPr>
            </w:pPr>
            <w:r w:rsidRPr="00687E73">
              <w:rPr>
                <w:lang w:eastAsia="en-US"/>
              </w:rPr>
              <w:t xml:space="preserve">52.000.000 </w:t>
            </w:r>
            <w:r w:rsidR="0091006F">
              <w:rPr>
                <w:lang w:eastAsia="en-US"/>
              </w:rPr>
              <w:t>Ft</w:t>
            </w:r>
          </w:p>
        </w:tc>
        <w:tc>
          <w:tcPr>
            <w:tcW w:w="2671" w:type="dxa"/>
            <w:tcBorders>
              <w:top w:val="single" w:sz="4" w:space="0" w:color="auto"/>
              <w:left w:val="single" w:sz="4" w:space="0" w:color="auto"/>
              <w:bottom w:val="single" w:sz="4" w:space="0" w:color="auto"/>
              <w:right w:val="single" w:sz="4" w:space="0" w:color="auto"/>
            </w:tcBorders>
          </w:tcPr>
          <w:p w:rsidR="00E134FD" w:rsidRPr="00687E73" w:rsidRDefault="00E134FD" w:rsidP="00E134FD">
            <w:pPr>
              <w:spacing w:line="276" w:lineRule="auto"/>
              <w:jc w:val="center"/>
              <w:rPr>
                <w:lang w:eastAsia="en-US"/>
              </w:rPr>
            </w:pPr>
            <w:r w:rsidRPr="00687E73">
              <w:rPr>
                <w:lang w:eastAsia="en-US"/>
              </w:rPr>
              <w:t>52.000.000</w:t>
            </w:r>
            <w:r w:rsidR="0091006F">
              <w:rPr>
                <w:lang w:eastAsia="en-US"/>
              </w:rPr>
              <w:t xml:space="preserve"> Ft</w:t>
            </w:r>
          </w:p>
        </w:tc>
        <w:tc>
          <w:tcPr>
            <w:tcW w:w="3850" w:type="dxa"/>
            <w:tcBorders>
              <w:top w:val="single" w:sz="4" w:space="0" w:color="auto"/>
              <w:left w:val="single" w:sz="4" w:space="0" w:color="auto"/>
              <w:bottom w:val="single" w:sz="4" w:space="0" w:color="auto"/>
              <w:right w:val="single" w:sz="4" w:space="0" w:color="auto"/>
            </w:tcBorders>
          </w:tcPr>
          <w:p w:rsidR="00E134FD" w:rsidRPr="00687E73" w:rsidRDefault="00E134FD" w:rsidP="00E134FD">
            <w:pPr>
              <w:spacing w:line="276" w:lineRule="auto"/>
              <w:jc w:val="center"/>
              <w:rPr>
                <w:lang w:eastAsia="en-US"/>
              </w:rPr>
            </w:pPr>
            <w:r w:rsidRPr="00687E73">
              <w:rPr>
                <w:lang w:eastAsia="en-US"/>
              </w:rPr>
              <w:t>23.910.149</w:t>
            </w:r>
            <w:r w:rsidR="0091006F">
              <w:rPr>
                <w:lang w:eastAsia="en-US"/>
              </w:rPr>
              <w:t xml:space="preserve"> Ft</w:t>
            </w:r>
          </w:p>
        </w:tc>
      </w:tr>
    </w:tbl>
    <w:p w:rsidR="00E134FD" w:rsidRDefault="00E134FD" w:rsidP="00E134FD">
      <w:pPr>
        <w:rPr>
          <w:i/>
        </w:rPr>
      </w:pPr>
    </w:p>
    <w:p w:rsidR="00451D33" w:rsidRPr="003D792C" w:rsidRDefault="00451D33" w:rsidP="00E134FD">
      <w:pPr>
        <w:rPr>
          <w:i/>
        </w:rPr>
      </w:pPr>
    </w:p>
    <w:p w:rsidR="00E134FD" w:rsidRDefault="00E134FD" w:rsidP="00E134FD">
      <w:pPr>
        <w:pStyle w:val="Listaszerbekezds"/>
        <w:numPr>
          <w:ilvl w:val="0"/>
          <w:numId w:val="31"/>
        </w:numPr>
        <w:spacing w:after="0" w:line="240" w:lineRule="auto"/>
        <w:contextualSpacing/>
        <w:jc w:val="both"/>
        <w:rPr>
          <w:rFonts w:ascii="Times New Roman" w:hAnsi="Times New Roman"/>
          <w:b/>
          <w:sz w:val="24"/>
          <w:szCs w:val="24"/>
        </w:rPr>
      </w:pPr>
      <w:r>
        <w:rPr>
          <w:rFonts w:ascii="Times New Roman" w:hAnsi="Times New Roman"/>
          <w:b/>
          <w:sz w:val="24"/>
          <w:szCs w:val="24"/>
        </w:rPr>
        <w:lastRenderedPageBreak/>
        <w:t xml:space="preserve">A települési támogatások részletes adatait </w:t>
      </w:r>
      <w:r w:rsidR="00AE6D4F">
        <w:rPr>
          <w:rFonts w:ascii="Times New Roman" w:hAnsi="Times New Roman"/>
          <w:b/>
          <w:sz w:val="24"/>
          <w:szCs w:val="24"/>
        </w:rPr>
        <w:t xml:space="preserve">az alábbi táblázat szemlélteti: </w:t>
      </w:r>
    </w:p>
    <w:p w:rsidR="00AE6D4F" w:rsidRDefault="00AE6D4F" w:rsidP="00E134FD">
      <w:pPr>
        <w:jc w:val="both"/>
      </w:pPr>
    </w:p>
    <w:tbl>
      <w:tblPr>
        <w:tblStyle w:val="Rcsostblzat"/>
        <w:tblW w:w="4960" w:type="pct"/>
        <w:tblLook w:val="04A0"/>
      </w:tblPr>
      <w:tblGrid>
        <w:gridCol w:w="5641"/>
        <w:gridCol w:w="1699"/>
        <w:gridCol w:w="2267"/>
      </w:tblGrid>
      <w:tr w:rsidR="00BC5A06" w:rsidTr="00BC5A06">
        <w:trPr>
          <w:trHeight w:val="820"/>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5A06" w:rsidRDefault="00BC5A06" w:rsidP="005D25DF">
            <w:pPr>
              <w:jc w:val="center"/>
              <w:rPr>
                <w:b/>
                <w:lang w:eastAsia="en-US"/>
              </w:rPr>
            </w:pPr>
            <w:r>
              <w:rPr>
                <w:b/>
                <w:lang w:eastAsia="en-US"/>
              </w:rPr>
              <w:t>Jogcím</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jc w:val="center"/>
              <w:rPr>
                <w:b/>
                <w:lang w:eastAsia="en-US"/>
              </w:rPr>
            </w:pPr>
            <w:r>
              <w:rPr>
                <w:b/>
                <w:lang w:eastAsia="en-US"/>
              </w:rPr>
              <w:t>Támogatási esetek száma</w:t>
            </w:r>
          </w:p>
          <w:p w:rsidR="00BC5A06" w:rsidRDefault="00BC5A06" w:rsidP="005D25DF">
            <w:pPr>
              <w:jc w:val="center"/>
              <w:rPr>
                <w:b/>
                <w:lang w:eastAsia="en-US"/>
              </w:rPr>
            </w:pPr>
            <w:r>
              <w:rPr>
                <w:b/>
                <w:lang w:eastAsia="en-US"/>
              </w:rPr>
              <w:t>2024. évben</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jc w:val="center"/>
              <w:rPr>
                <w:b/>
                <w:lang w:eastAsia="en-US"/>
              </w:rPr>
            </w:pPr>
            <w:r>
              <w:rPr>
                <w:b/>
                <w:lang w:eastAsia="en-US"/>
              </w:rPr>
              <w:t>Felhasználás</w:t>
            </w:r>
          </w:p>
          <w:p w:rsidR="00BC5A06" w:rsidRDefault="00BC5A06" w:rsidP="005D25DF">
            <w:pPr>
              <w:jc w:val="center"/>
              <w:rPr>
                <w:lang w:eastAsia="en-US"/>
              </w:rPr>
            </w:pPr>
            <w:r>
              <w:rPr>
                <w:b/>
                <w:lang w:eastAsia="en-US"/>
              </w:rPr>
              <w:t>számfejtési jegyzék szerint (Ft)</w:t>
            </w:r>
          </w:p>
        </w:tc>
      </w:tr>
      <w:tr w:rsidR="00BC5A06" w:rsidTr="00BC5A06">
        <w:trPr>
          <w:trHeight w:val="316"/>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Időszaki pénzbeli</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spacing w:line="288" w:lineRule="auto"/>
              <w:jc w:val="center"/>
              <w:rPr>
                <w:lang w:eastAsia="en-US"/>
              </w:rPr>
            </w:pPr>
            <w:r>
              <w:rPr>
                <w:lang w:eastAsia="en-US"/>
              </w:rPr>
              <w:t>8 fő</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502.500</w:t>
            </w:r>
          </w:p>
        </w:tc>
      </w:tr>
      <w:tr w:rsidR="00BC5A06" w:rsidTr="00BC5A06">
        <w:trPr>
          <w:trHeight w:val="382"/>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Pénzbeli</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292 (176 fő)</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3.600.792</w:t>
            </w:r>
          </w:p>
        </w:tc>
      </w:tr>
      <w:tr w:rsidR="00BC5A06" w:rsidTr="00BC5A06">
        <w:trPr>
          <w:trHeight w:val="589"/>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Agyhártyagyulladás elleni védőoltáshoz</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6</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249.301</w:t>
            </w:r>
          </w:p>
        </w:tc>
      </w:tr>
      <w:tr w:rsidR="00BC5A06" w:rsidTr="00BC5A06">
        <w:trPr>
          <w:trHeight w:val="317"/>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 xml:space="preserve">Időskorúak támogatása </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275</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4.125.000</w:t>
            </w:r>
          </w:p>
        </w:tc>
      </w:tr>
      <w:tr w:rsidR="00BC5A06" w:rsidTr="00BC5A06">
        <w:trPr>
          <w:trHeight w:val="270"/>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(Lakbér)</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spacing w:line="288" w:lineRule="auto"/>
              <w:jc w:val="center"/>
              <w:rPr>
                <w:lang w:eastAsia="en-US"/>
              </w:rPr>
            </w:pPr>
            <w:r>
              <w:rPr>
                <w:lang w:eastAsia="en-US"/>
              </w:rPr>
              <w:t>78</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824.000</w:t>
            </w:r>
          </w:p>
        </w:tc>
      </w:tr>
      <w:tr w:rsidR="00BC5A06" w:rsidTr="00BC5A06">
        <w:trPr>
          <w:trHeight w:val="317"/>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Fa</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spacing w:line="288" w:lineRule="auto"/>
              <w:jc w:val="center"/>
              <w:rPr>
                <w:lang w:eastAsia="en-US"/>
              </w:rPr>
            </w:pPr>
            <w:r>
              <w:rPr>
                <w:lang w:eastAsia="en-US"/>
              </w:rPr>
              <w:t>0</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0</w:t>
            </w:r>
          </w:p>
        </w:tc>
      </w:tr>
      <w:tr w:rsidR="00BC5A06" w:rsidTr="00BC5A06">
        <w:trPr>
          <w:trHeight w:val="293"/>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Fűtés</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 xml:space="preserve">1.166 </w:t>
            </w:r>
            <w:r>
              <w:rPr>
                <w:i/>
                <w:lang w:eastAsia="en-US"/>
              </w:rPr>
              <w:t>(</w:t>
            </w:r>
            <w:r w:rsidRPr="00970005">
              <w:rPr>
                <w:i/>
                <w:lang w:eastAsia="en-US"/>
              </w:rPr>
              <w:t>291 fő</w:t>
            </w:r>
            <w:r w:rsidRPr="00291494">
              <w:rPr>
                <w:i/>
                <w:lang w:eastAsia="en-US"/>
              </w:rPr>
              <w:t>)</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7.594.000</w:t>
            </w:r>
          </w:p>
        </w:tc>
      </w:tr>
      <w:tr w:rsidR="00BC5A06" w:rsidTr="00BC5A06">
        <w:trPr>
          <w:trHeight w:val="272"/>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Időszakos gyógyszer</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spacing w:line="288" w:lineRule="auto"/>
              <w:jc w:val="center"/>
              <w:rPr>
                <w:lang w:eastAsia="en-US"/>
              </w:rPr>
            </w:pPr>
            <w:r>
              <w:rPr>
                <w:lang w:eastAsia="en-US"/>
              </w:rPr>
              <w:t xml:space="preserve">233 </w:t>
            </w:r>
            <w:r w:rsidRPr="00472839">
              <w:rPr>
                <w:i/>
                <w:lang w:eastAsia="en-US"/>
              </w:rPr>
              <w:t>(39 fő)</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1.396.000</w:t>
            </w:r>
          </w:p>
        </w:tc>
      </w:tr>
      <w:tr w:rsidR="00BC5A06" w:rsidTr="00BC5A06">
        <w:trPr>
          <w:trHeight w:val="361"/>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Gyógyszerutalvány</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1</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5.000</w:t>
            </w:r>
          </w:p>
        </w:tc>
      </w:tr>
      <w:tr w:rsidR="00BC5A06" w:rsidTr="00BC5A06">
        <w:trPr>
          <w:trHeight w:val="380"/>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Természetbeni</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10</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79.000</w:t>
            </w:r>
          </w:p>
        </w:tc>
      </w:tr>
      <w:tr w:rsidR="00BC5A06" w:rsidTr="00BC5A06">
        <w:trPr>
          <w:trHeight w:val="272"/>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w:t>
            </w:r>
            <w:proofErr w:type="spellStart"/>
            <w:r>
              <w:rPr>
                <w:lang w:eastAsia="en-US"/>
              </w:rPr>
              <w:t>RGYK-hoz</w:t>
            </w:r>
            <w:proofErr w:type="spellEnd"/>
            <w:r>
              <w:rPr>
                <w:lang w:eastAsia="en-US"/>
              </w:rPr>
              <w:t xml:space="preserve"> kapcsolódó</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0</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0</w:t>
            </w:r>
          </w:p>
        </w:tc>
      </w:tr>
      <w:tr w:rsidR="00BC5A06" w:rsidTr="00BC5A06">
        <w:trPr>
          <w:trHeight w:val="266"/>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Születési</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spacing w:line="288" w:lineRule="auto"/>
              <w:jc w:val="center"/>
              <w:rPr>
                <w:lang w:eastAsia="en-US"/>
              </w:rPr>
            </w:pPr>
            <w:r>
              <w:rPr>
                <w:lang w:eastAsia="en-US"/>
              </w:rPr>
              <w:t>38</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2.280.000</w:t>
            </w:r>
          </w:p>
        </w:tc>
      </w:tr>
      <w:tr w:rsidR="00BC5A06" w:rsidTr="00BC5A06">
        <w:trPr>
          <w:trHeight w:val="355"/>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Fogyatékos gyermek</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6</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240.000</w:t>
            </w:r>
          </w:p>
        </w:tc>
      </w:tr>
      <w:tr w:rsidR="00BC5A06" w:rsidTr="00BC5A06">
        <w:trPr>
          <w:trHeight w:val="317"/>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proofErr w:type="spellStart"/>
            <w:r>
              <w:rPr>
                <w:lang w:eastAsia="en-US"/>
              </w:rPr>
              <w:t>Bursa</w:t>
            </w:r>
            <w:proofErr w:type="spellEnd"/>
            <w:r>
              <w:rPr>
                <w:lang w:eastAsia="en-US"/>
              </w:rPr>
              <w:t xml:space="preserve"> Hungarica Ösztöndíj</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 xml:space="preserve">  85 </w:t>
            </w:r>
            <w:r w:rsidRPr="00970005">
              <w:rPr>
                <w:i/>
                <w:lang w:eastAsia="en-US"/>
              </w:rPr>
              <w:t>(17 fő)</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425.000</w:t>
            </w:r>
          </w:p>
        </w:tc>
      </w:tr>
      <w:tr w:rsidR="00BC5A06" w:rsidTr="00BC5A06">
        <w:trPr>
          <w:trHeight w:val="348"/>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Települési támogatás – Temetésre</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spacing w:line="288" w:lineRule="auto"/>
              <w:jc w:val="center"/>
              <w:rPr>
                <w:lang w:eastAsia="en-US"/>
              </w:rPr>
            </w:pPr>
            <w:r>
              <w:rPr>
                <w:lang w:eastAsia="en-US"/>
              </w:rPr>
              <w:t>22</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990.000</w:t>
            </w:r>
          </w:p>
        </w:tc>
      </w:tr>
      <w:tr w:rsidR="00BC5A06" w:rsidTr="00BC5A06">
        <w:trPr>
          <w:trHeight w:val="271"/>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Pr="006B628F" w:rsidRDefault="00BC5A06" w:rsidP="005D25DF">
            <w:pPr>
              <w:spacing w:line="288" w:lineRule="auto"/>
              <w:rPr>
                <w:highlight w:val="yellow"/>
                <w:lang w:eastAsia="en-US"/>
              </w:rPr>
            </w:pPr>
            <w:r w:rsidRPr="0082080B">
              <w:rPr>
                <w:lang w:eastAsia="en-US"/>
              </w:rPr>
              <w:t>Települési támogatás – Nyári szünidei étkeztetés</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spacing w:line="288" w:lineRule="auto"/>
              <w:jc w:val="center"/>
              <w:rPr>
                <w:lang w:eastAsia="en-US"/>
              </w:rPr>
            </w:pPr>
            <w:r>
              <w:rPr>
                <w:lang w:eastAsia="en-US"/>
              </w:rPr>
              <w:t>11</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15.675</w:t>
            </w:r>
          </w:p>
        </w:tc>
      </w:tr>
      <w:tr w:rsidR="00BC5A06" w:rsidTr="00BC5A06">
        <w:trPr>
          <w:trHeight w:val="286"/>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rPr>
                <w:lang w:eastAsia="en-US"/>
              </w:rPr>
            </w:pPr>
            <w:r>
              <w:rPr>
                <w:lang w:eastAsia="en-US"/>
              </w:rPr>
              <w:t>Köztemetés</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spacing w:line="288" w:lineRule="auto"/>
              <w:jc w:val="center"/>
              <w:rPr>
                <w:lang w:eastAsia="en-US"/>
              </w:rPr>
            </w:pPr>
            <w:r>
              <w:rPr>
                <w:lang w:eastAsia="en-US"/>
              </w:rPr>
              <w:t>5</w:t>
            </w: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1.024.342</w:t>
            </w:r>
          </w:p>
        </w:tc>
      </w:tr>
      <w:tr w:rsidR="00BC5A06" w:rsidTr="00BC5A06">
        <w:trPr>
          <w:trHeight w:val="217"/>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spacing w:line="288" w:lineRule="auto"/>
              <w:rPr>
                <w:lang w:eastAsia="en-US"/>
              </w:rPr>
            </w:pPr>
            <w:r>
              <w:rPr>
                <w:lang w:eastAsia="en-US"/>
              </w:rPr>
              <w:t>Egyéb</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spacing w:line="288" w:lineRule="auto"/>
              <w:jc w:val="center"/>
              <w:rPr>
                <w:lang w:eastAsia="en-US"/>
              </w:rPr>
            </w:pP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A06" w:rsidRDefault="00BC5A06" w:rsidP="005D25DF">
            <w:pPr>
              <w:jc w:val="center"/>
              <w:rPr>
                <w:lang w:eastAsia="en-US"/>
              </w:rPr>
            </w:pPr>
            <w:r>
              <w:rPr>
                <w:lang w:eastAsia="en-US"/>
              </w:rPr>
              <w:t>29.050</w:t>
            </w:r>
          </w:p>
        </w:tc>
      </w:tr>
      <w:tr w:rsidR="00BC5A06" w:rsidTr="00BC5A06">
        <w:trPr>
          <w:trHeight w:val="286"/>
        </w:trPr>
        <w:tc>
          <w:tcPr>
            <w:tcW w:w="29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Pr="00786926" w:rsidRDefault="00BC5A06" w:rsidP="005D25DF">
            <w:pPr>
              <w:spacing w:line="288" w:lineRule="auto"/>
              <w:rPr>
                <w:b/>
                <w:lang w:eastAsia="en-US"/>
              </w:rPr>
            </w:pPr>
            <w:r w:rsidRPr="00786926">
              <w:rPr>
                <w:b/>
                <w:lang w:eastAsia="en-US"/>
              </w:rPr>
              <w:t>Mindösszesen:</w:t>
            </w:r>
          </w:p>
        </w:tc>
        <w:tc>
          <w:tcPr>
            <w:tcW w:w="8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Default="00BC5A06" w:rsidP="005D25DF">
            <w:pPr>
              <w:spacing w:line="288" w:lineRule="auto"/>
              <w:jc w:val="center"/>
              <w:rPr>
                <w:lang w:eastAsia="en-US"/>
              </w:rPr>
            </w:pPr>
          </w:p>
        </w:tc>
        <w:tc>
          <w:tcPr>
            <w:tcW w:w="11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A06" w:rsidRPr="00786926" w:rsidRDefault="00BC5A06" w:rsidP="005D25DF">
            <w:pPr>
              <w:jc w:val="center"/>
              <w:rPr>
                <w:b/>
                <w:lang w:eastAsia="en-US"/>
              </w:rPr>
            </w:pPr>
            <w:r>
              <w:rPr>
                <w:b/>
                <w:lang w:eastAsia="en-US"/>
              </w:rPr>
              <w:t>23.379.660</w:t>
            </w:r>
          </w:p>
        </w:tc>
      </w:tr>
    </w:tbl>
    <w:p w:rsidR="00AE6D4F" w:rsidRDefault="00AE6D4F" w:rsidP="00E134FD">
      <w:pPr>
        <w:jc w:val="both"/>
      </w:pPr>
    </w:p>
    <w:p w:rsidR="00E134FD" w:rsidRPr="006B628F" w:rsidRDefault="00E134FD" w:rsidP="00E134FD">
      <w:pPr>
        <w:jc w:val="both"/>
        <w:rPr>
          <w:i/>
        </w:rPr>
      </w:pPr>
      <w:r w:rsidRPr="006B628F">
        <w:rPr>
          <w:i/>
        </w:rPr>
        <w:t>- Gyógyszerkiadások viseléséhez nyújtott települési támogatást 2</w:t>
      </w:r>
      <w:r>
        <w:rPr>
          <w:i/>
        </w:rPr>
        <w:t>33</w:t>
      </w:r>
      <w:r w:rsidRPr="006B628F">
        <w:rPr>
          <w:i/>
        </w:rPr>
        <w:t xml:space="preserve"> eset (</w:t>
      </w:r>
      <w:r>
        <w:rPr>
          <w:i/>
        </w:rPr>
        <w:t>40</w:t>
      </w:r>
      <w:r w:rsidRPr="006B628F">
        <w:rPr>
          <w:i/>
        </w:rPr>
        <w:t xml:space="preserve"> fő), átlag 3-7.000 Ft/hó/fő,</w:t>
      </w:r>
    </w:p>
    <w:p w:rsidR="00E134FD" w:rsidRPr="006B628F" w:rsidRDefault="00E134FD" w:rsidP="00E134FD">
      <w:pPr>
        <w:jc w:val="both"/>
        <w:rPr>
          <w:i/>
        </w:rPr>
      </w:pPr>
      <w:r w:rsidRPr="006B628F">
        <w:rPr>
          <w:i/>
        </w:rPr>
        <w:t xml:space="preserve">- Rendkívüli települési támogatás élelmiszerutalvány formájában </w:t>
      </w:r>
      <w:r>
        <w:rPr>
          <w:i/>
        </w:rPr>
        <w:t>10 fő,</w:t>
      </w:r>
    </w:p>
    <w:p w:rsidR="00E134FD" w:rsidRPr="006B628F" w:rsidRDefault="00E134FD" w:rsidP="00E134FD">
      <w:pPr>
        <w:jc w:val="both"/>
        <w:rPr>
          <w:i/>
        </w:rPr>
      </w:pPr>
      <w:r>
        <w:rPr>
          <w:i/>
        </w:rPr>
        <w:t>- Időszaki rendkívüli települési támogatásban 8 fő</w:t>
      </w:r>
      <w:r w:rsidRPr="006B628F">
        <w:rPr>
          <w:i/>
        </w:rPr>
        <w:t xml:space="preserve"> részesült (a folyósít</w:t>
      </w:r>
      <w:r w:rsidR="0091006F">
        <w:rPr>
          <w:i/>
        </w:rPr>
        <w:t>ás összege legfeljebb 40.000 Ft</w:t>
      </w:r>
      <w:r w:rsidRPr="006B628F">
        <w:rPr>
          <w:i/>
        </w:rPr>
        <w:t>, időtartama maximum 3 hónap)</w:t>
      </w:r>
      <w:r w:rsidR="0091006F">
        <w:rPr>
          <w:i/>
        </w:rPr>
        <w:t>,</w:t>
      </w:r>
      <w:r w:rsidRPr="006B628F">
        <w:rPr>
          <w:i/>
        </w:rPr>
        <w:t xml:space="preserve"> </w:t>
      </w:r>
    </w:p>
    <w:p w:rsidR="00E134FD" w:rsidRPr="006B628F" w:rsidRDefault="00E134FD" w:rsidP="00E134FD">
      <w:pPr>
        <w:jc w:val="both"/>
        <w:rPr>
          <w:i/>
        </w:rPr>
      </w:pPr>
      <w:r w:rsidRPr="006B628F">
        <w:rPr>
          <w:i/>
        </w:rPr>
        <w:t xml:space="preserve">- Eseti rendkívüli települési támogatás </w:t>
      </w:r>
      <w:r>
        <w:rPr>
          <w:i/>
        </w:rPr>
        <w:t>292</w:t>
      </w:r>
      <w:r w:rsidRPr="006B628F">
        <w:rPr>
          <w:i/>
        </w:rPr>
        <w:t xml:space="preserve"> esetben (1</w:t>
      </w:r>
      <w:r>
        <w:rPr>
          <w:i/>
        </w:rPr>
        <w:t>76</w:t>
      </w:r>
      <w:r w:rsidRPr="006B628F">
        <w:rPr>
          <w:i/>
        </w:rPr>
        <w:t xml:space="preserve"> fő) került megállapításra,</w:t>
      </w:r>
      <w:r w:rsidR="0091006F">
        <w:rPr>
          <w:i/>
        </w:rPr>
        <w:t xml:space="preserve"> </w:t>
      </w:r>
      <w:r w:rsidRPr="006B628F">
        <w:rPr>
          <w:i/>
        </w:rPr>
        <w:t>(a támogatás mértéke minimum 3.000 Ft, maximum:</w:t>
      </w:r>
      <w:r w:rsidR="0091006F">
        <w:rPr>
          <w:i/>
        </w:rPr>
        <w:t xml:space="preserve"> </w:t>
      </w:r>
      <w:r w:rsidRPr="006B628F">
        <w:rPr>
          <w:i/>
        </w:rPr>
        <w:t>28.500 Ft)</w:t>
      </w:r>
    </w:p>
    <w:p w:rsidR="00E134FD" w:rsidRPr="006B628F" w:rsidRDefault="00E134FD" w:rsidP="00E134FD">
      <w:pPr>
        <w:jc w:val="both"/>
        <w:rPr>
          <w:i/>
        </w:rPr>
      </w:pPr>
      <w:r w:rsidRPr="006B628F">
        <w:rPr>
          <w:i/>
        </w:rPr>
        <w:t xml:space="preserve">- Gyermek születéséhez </w:t>
      </w:r>
      <w:r>
        <w:rPr>
          <w:i/>
        </w:rPr>
        <w:t>nyújtott települési támogatás:</w:t>
      </w:r>
      <w:r w:rsidR="00EE6013">
        <w:rPr>
          <w:i/>
        </w:rPr>
        <w:t xml:space="preserve"> </w:t>
      </w:r>
      <w:r>
        <w:rPr>
          <w:i/>
        </w:rPr>
        <w:t>38 gyermek egyszeri 6</w:t>
      </w:r>
      <w:r w:rsidRPr="006B628F">
        <w:rPr>
          <w:i/>
        </w:rPr>
        <w:t>0.000 Ft összegű támogatásban részesült,</w:t>
      </w:r>
    </w:p>
    <w:p w:rsidR="00E134FD" w:rsidRPr="006B628F" w:rsidRDefault="00E134FD" w:rsidP="00E134FD">
      <w:pPr>
        <w:jc w:val="both"/>
        <w:rPr>
          <w:i/>
        </w:rPr>
      </w:pPr>
      <w:r w:rsidRPr="006B628F">
        <w:rPr>
          <w:i/>
        </w:rPr>
        <w:t xml:space="preserve">- Települési </w:t>
      </w:r>
      <w:proofErr w:type="gramStart"/>
      <w:r w:rsidRPr="006B628F">
        <w:rPr>
          <w:i/>
        </w:rPr>
        <w:t>tám</w:t>
      </w:r>
      <w:r>
        <w:rPr>
          <w:i/>
        </w:rPr>
        <w:t>ogatás temetési</w:t>
      </w:r>
      <w:proofErr w:type="gramEnd"/>
      <w:r>
        <w:rPr>
          <w:i/>
        </w:rPr>
        <w:t xml:space="preserve"> költségekhez:</w:t>
      </w:r>
      <w:r w:rsidR="000A3582">
        <w:rPr>
          <w:i/>
        </w:rPr>
        <w:t xml:space="preserve"> </w:t>
      </w:r>
      <w:r>
        <w:rPr>
          <w:i/>
        </w:rPr>
        <w:t>22</w:t>
      </w:r>
      <w:r w:rsidRPr="006B628F">
        <w:rPr>
          <w:i/>
        </w:rPr>
        <w:t xml:space="preserve"> fő, összege:</w:t>
      </w:r>
      <w:r w:rsidR="00EE6013">
        <w:rPr>
          <w:i/>
        </w:rPr>
        <w:t xml:space="preserve"> </w:t>
      </w:r>
      <w:r>
        <w:rPr>
          <w:i/>
        </w:rPr>
        <w:t>45.000</w:t>
      </w:r>
      <w:r w:rsidRPr="006B628F">
        <w:rPr>
          <w:i/>
        </w:rPr>
        <w:t xml:space="preserve"> Ft,</w:t>
      </w:r>
    </w:p>
    <w:p w:rsidR="00E134FD" w:rsidRPr="006B628F" w:rsidRDefault="00E134FD" w:rsidP="00E134FD">
      <w:pPr>
        <w:jc w:val="both"/>
        <w:rPr>
          <w:i/>
        </w:rPr>
      </w:pPr>
      <w:r w:rsidRPr="006B628F">
        <w:rPr>
          <w:i/>
        </w:rPr>
        <w:t xml:space="preserve">- Fogyatékos gyermek családjának nyújtott települési támogatást </w:t>
      </w:r>
      <w:r>
        <w:rPr>
          <w:i/>
        </w:rPr>
        <w:t>6</w:t>
      </w:r>
      <w:r w:rsidRPr="006B628F">
        <w:rPr>
          <w:i/>
        </w:rPr>
        <w:t xml:space="preserve"> esetben fizettünk ki 40.000 Ft</w:t>
      </w:r>
      <w:r>
        <w:rPr>
          <w:i/>
        </w:rPr>
        <w:t>/fő</w:t>
      </w:r>
      <w:r w:rsidRPr="006B628F">
        <w:rPr>
          <w:i/>
        </w:rPr>
        <w:t xml:space="preserve"> összegben,</w:t>
      </w:r>
    </w:p>
    <w:p w:rsidR="00E134FD" w:rsidRDefault="00E134FD" w:rsidP="00E134FD">
      <w:pPr>
        <w:jc w:val="both"/>
        <w:rPr>
          <w:i/>
        </w:rPr>
      </w:pPr>
      <w:r w:rsidRPr="006B628F">
        <w:rPr>
          <w:i/>
        </w:rPr>
        <w:t>- Lakhatáshoz kapcsolódó települési támogatás (fűtés</w:t>
      </w:r>
      <w:r>
        <w:rPr>
          <w:i/>
        </w:rPr>
        <w:t>re</w:t>
      </w:r>
      <w:r w:rsidRPr="006B628F">
        <w:rPr>
          <w:i/>
        </w:rPr>
        <w:t xml:space="preserve">): </w:t>
      </w:r>
      <w:r w:rsidRPr="00484DB1">
        <w:rPr>
          <w:i/>
        </w:rPr>
        <w:t>291 főnek került megállapításra 2023. november 01. napjától 2024</w:t>
      </w:r>
      <w:r w:rsidR="0091006F">
        <w:rPr>
          <w:i/>
        </w:rPr>
        <w:t>.</w:t>
      </w:r>
      <w:r w:rsidRPr="00484DB1">
        <w:rPr>
          <w:i/>
        </w:rPr>
        <w:t xml:space="preserve"> április 30. napjáig. </w:t>
      </w:r>
      <w:r>
        <w:rPr>
          <w:i/>
        </w:rPr>
        <w:t>A támogatás havi mértéke távfűtés esetén 3.000 Ft vagy villany esetén 5.000 Ft vagy gázfűtés esetén 7.000 Ft</w:t>
      </w:r>
      <w:r w:rsidRPr="006B628F">
        <w:rPr>
          <w:i/>
        </w:rPr>
        <w:t xml:space="preserve">, melynek utalása a közüzemi szolgáltatóhoz történt. </w:t>
      </w:r>
    </w:p>
    <w:p w:rsidR="00E134FD" w:rsidRPr="006B628F" w:rsidRDefault="00E134FD" w:rsidP="00E134FD">
      <w:pPr>
        <w:jc w:val="both"/>
        <w:rPr>
          <w:i/>
          <w:u w:val="single"/>
        </w:rPr>
      </w:pPr>
      <w:r>
        <w:rPr>
          <w:i/>
        </w:rPr>
        <w:t xml:space="preserve">- </w:t>
      </w:r>
      <w:r w:rsidRPr="006B628F">
        <w:rPr>
          <w:i/>
        </w:rPr>
        <w:t xml:space="preserve">Lakhatáshoz kapcsolódó települési támogatás (lakbér): a támogatás időtartama egy év, </w:t>
      </w:r>
      <w:r>
        <w:rPr>
          <w:i/>
        </w:rPr>
        <w:t>78</w:t>
      </w:r>
      <w:r w:rsidRPr="006B628F">
        <w:rPr>
          <w:i/>
        </w:rPr>
        <w:t xml:space="preserve"> bérlő részesül ebben az ellátási formában,</w:t>
      </w:r>
      <w:r w:rsidR="0091006F">
        <w:rPr>
          <w:i/>
        </w:rPr>
        <w:t xml:space="preserve"> </w:t>
      </w:r>
      <w:r w:rsidR="000A3582">
        <w:rPr>
          <w:i/>
        </w:rPr>
        <w:t>2.000 Ft</w:t>
      </w:r>
      <w:r w:rsidRPr="006B628F">
        <w:rPr>
          <w:i/>
        </w:rPr>
        <w:t>/hó,</w:t>
      </w:r>
    </w:p>
    <w:p w:rsidR="00E134FD" w:rsidRPr="006B628F" w:rsidRDefault="00E134FD" w:rsidP="00E134FD">
      <w:pPr>
        <w:jc w:val="both"/>
        <w:rPr>
          <w:i/>
        </w:rPr>
      </w:pPr>
      <w:r w:rsidRPr="006B628F">
        <w:rPr>
          <w:i/>
        </w:rPr>
        <w:t>- Agyhártyagyulladás elleni</w:t>
      </w:r>
      <w:r>
        <w:rPr>
          <w:i/>
        </w:rPr>
        <w:t xml:space="preserve"> két</w:t>
      </w:r>
      <w:r w:rsidRPr="006B628F">
        <w:rPr>
          <w:i/>
        </w:rPr>
        <w:t xml:space="preserve"> védőoltáshoz nyújtott települési támogatást </w:t>
      </w:r>
      <w:r>
        <w:rPr>
          <w:i/>
        </w:rPr>
        <w:t>6</w:t>
      </w:r>
      <w:r w:rsidRPr="006B628F">
        <w:rPr>
          <w:i/>
        </w:rPr>
        <w:t xml:space="preserve"> fő vett igénybe, legfeljebb </w:t>
      </w:r>
      <w:r>
        <w:rPr>
          <w:i/>
        </w:rPr>
        <w:t xml:space="preserve">53.998 </w:t>
      </w:r>
      <w:r w:rsidRPr="006B628F">
        <w:rPr>
          <w:i/>
        </w:rPr>
        <w:t>Ft/fő,</w:t>
      </w:r>
    </w:p>
    <w:p w:rsidR="00E134FD" w:rsidRPr="001834DE" w:rsidRDefault="00E134FD" w:rsidP="00E134FD">
      <w:pPr>
        <w:jc w:val="both"/>
        <w:rPr>
          <w:i/>
          <w:highlight w:val="yellow"/>
        </w:rPr>
      </w:pPr>
      <w:r w:rsidRPr="006B628F">
        <w:rPr>
          <w:i/>
        </w:rPr>
        <w:t xml:space="preserve">- Időskorúak támogatását </w:t>
      </w:r>
      <w:r>
        <w:rPr>
          <w:i/>
        </w:rPr>
        <w:t>275 fő vette igénybe, összege 15</w:t>
      </w:r>
      <w:r w:rsidRPr="006B628F">
        <w:rPr>
          <w:i/>
        </w:rPr>
        <w:t>.000 Ft/fő</w:t>
      </w:r>
      <w:r w:rsidR="0091006F">
        <w:rPr>
          <w:i/>
        </w:rPr>
        <w:t>,</w:t>
      </w:r>
    </w:p>
    <w:p w:rsidR="00E134FD" w:rsidRDefault="00E134FD" w:rsidP="00E134FD">
      <w:pPr>
        <w:jc w:val="both"/>
        <w:rPr>
          <w:i/>
        </w:rPr>
      </w:pPr>
      <w:r w:rsidRPr="0082080B">
        <w:rPr>
          <w:i/>
        </w:rPr>
        <w:lastRenderedPageBreak/>
        <w:t>- Nyári szünidei gyermekétkeztetéshez kapcsolódó települési támogatást (202</w:t>
      </w:r>
      <w:r>
        <w:rPr>
          <w:i/>
        </w:rPr>
        <w:t>4</w:t>
      </w:r>
      <w:r w:rsidRPr="0082080B">
        <w:rPr>
          <w:i/>
        </w:rPr>
        <w:t>. június hónapban) 1</w:t>
      </w:r>
      <w:r>
        <w:rPr>
          <w:i/>
        </w:rPr>
        <w:t>1</w:t>
      </w:r>
      <w:r w:rsidRPr="0082080B">
        <w:rPr>
          <w:i/>
        </w:rPr>
        <w:t xml:space="preserve"> gyermek igényelt (285 Ft/nap/gyermek).</w:t>
      </w:r>
    </w:p>
    <w:p w:rsidR="00E134FD" w:rsidRPr="000A3582" w:rsidRDefault="00E134FD" w:rsidP="00E134FD">
      <w:pPr>
        <w:jc w:val="both"/>
        <w:rPr>
          <w:i/>
          <w:sz w:val="20"/>
          <w:szCs w:val="20"/>
        </w:rPr>
      </w:pPr>
    </w:p>
    <w:p w:rsidR="00E134FD" w:rsidRPr="00CE0CA5" w:rsidRDefault="00E134FD" w:rsidP="00E134FD">
      <w:pPr>
        <w:tabs>
          <w:tab w:val="left" w:pos="9072"/>
        </w:tabs>
        <w:ind w:right="1"/>
        <w:jc w:val="both"/>
      </w:pPr>
      <w:r w:rsidRPr="00CE0CA5">
        <w:t xml:space="preserve">A beszámolási időszakban a szociális ügyekért felelős bizottság méltányosságból </w:t>
      </w:r>
      <w:r>
        <w:t>1</w:t>
      </w:r>
      <w:r w:rsidRPr="00CE0CA5">
        <w:t xml:space="preserve"> személy számára javasolt rendkívüli települési támogatás megállapítását. </w:t>
      </w:r>
    </w:p>
    <w:p w:rsidR="00E134FD" w:rsidRPr="008772AA" w:rsidRDefault="00E134FD" w:rsidP="00E134FD">
      <w:pPr>
        <w:tabs>
          <w:tab w:val="left" w:pos="9072"/>
        </w:tabs>
        <w:ind w:right="1"/>
        <w:jc w:val="both"/>
        <w:rPr>
          <w:highlight w:val="yellow"/>
        </w:rPr>
      </w:pPr>
    </w:p>
    <w:p w:rsidR="00E134FD" w:rsidRDefault="00E134FD" w:rsidP="00E134FD">
      <w:pPr>
        <w:tabs>
          <w:tab w:val="left" w:pos="9072"/>
        </w:tabs>
        <w:ind w:right="1"/>
        <w:jc w:val="both"/>
        <w:rPr>
          <w:b/>
          <w:lang w:eastAsia="en-US"/>
        </w:rPr>
      </w:pPr>
      <w:r w:rsidRPr="00080202">
        <w:rPr>
          <w:b/>
        </w:rPr>
        <w:t>202</w:t>
      </w:r>
      <w:r>
        <w:rPr>
          <w:b/>
        </w:rPr>
        <w:t xml:space="preserve">4. első félévében a segélyezési előirányzat </w:t>
      </w:r>
      <w:r w:rsidRPr="007F74E0">
        <w:rPr>
          <w:b/>
        </w:rPr>
        <w:t>52.000.00</w:t>
      </w:r>
      <w:r>
        <w:rPr>
          <w:b/>
        </w:rPr>
        <w:t>0 Ft</w:t>
      </w:r>
      <w:r w:rsidRPr="007F74E0">
        <w:rPr>
          <w:b/>
        </w:rPr>
        <w:t xml:space="preserve"> volt, a </w:t>
      </w:r>
      <w:r>
        <w:rPr>
          <w:b/>
        </w:rPr>
        <w:t>felhasználás</w:t>
      </w:r>
      <w:r w:rsidR="0091006F">
        <w:rPr>
          <w:b/>
        </w:rPr>
        <w:t xml:space="preserve"> </w:t>
      </w:r>
      <w:r w:rsidRPr="007F74E0">
        <w:rPr>
          <w:b/>
        </w:rPr>
        <w:t>45,6</w:t>
      </w:r>
      <w:r w:rsidR="0091006F">
        <w:rPr>
          <w:b/>
        </w:rPr>
        <w:t xml:space="preserve"> % (23.910.149 </w:t>
      </w:r>
      <w:r w:rsidRPr="007F74E0">
        <w:rPr>
          <w:b/>
        </w:rPr>
        <w:t>Ft).</w:t>
      </w:r>
    </w:p>
    <w:p w:rsidR="00E134FD" w:rsidRDefault="00E134FD" w:rsidP="00E134FD">
      <w:pPr>
        <w:jc w:val="both"/>
        <w:rPr>
          <w:i/>
        </w:rPr>
      </w:pPr>
    </w:p>
    <w:p w:rsidR="00673431" w:rsidRPr="00673431" w:rsidRDefault="00E134FD" w:rsidP="00673431">
      <w:pPr>
        <w:pStyle w:val="Listaszerbekezds"/>
        <w:numPr>
          <w:ilvl w:val="0"/>
          <w:numId w:val="31"/>
        </w:numPr>
        <w:spacing w:after="0" w:line="240" w:lineRule="auto"/>
        <w:jc w:val="both"/>
        <w:rPr>
          <w:rFonts w:ascii="Times New Roman" w:hAnsi="Times New Roman"/>
          <w:b/>
          <w:sz w:val="24"/>
          <w:szCs w:val="24"/>
        </w:rPr>
      </w:pPr>
      <w:r w:rsidRPr="00673431">
        <w:rPr>
          <w:rFonts w:ascii="Times New Roman" w:hAnsi="Times New Roman"/>
          <w:b/>
          <w:sz w:val="24"/>
          <w:szCs w:val="24"/>
        </w:rPr>
        <w:t>Köztemetés</w:t>
      </w:r>
    </w:p>
    <w:p w:rsidR="00673431" w:rsidRPr="00673431" w:rsidRDefault="00673431" w:rsidP="00673431">
      <w:pPr>
        <w:jc w:val="both"/>
        <w:rPr>
          <w:sz w:val="10"/>
          <w:szCs w:val="10"/>
        </w:rPr>
      </w:pPr>
    </w:p>
    <w:p w:rsidR="00E134FD" w:rsidRDefault="00E134FD" w:rsidP="00673431">
      <w:pPr>
        <w:jc w:val="both"/>
      </w:pPr>
      <w:r>
        <w:t>2024. első félévben 5 esetben került sor köztemetésre, melynek költsége összesen</w:t>
      </w:r>
      <w:r w:rsidRPr="006B628F">
        <w:t xml:space="preserve">: </w:t>
      </w:r>
      <w:r>
        <w:t>1.024.342</w:t>
      </w:r>
      <w:r w:rsidRPr="006B628F">
        <w:t xml:space="preserve"> Ft.</w:t>
      </w:r>
      <w:r>
        <w:t xml:space="preserve">  A </w:t>
      </w:r>
      <w:r w:rsidR="0091006F">
        <w:t>köztemetés költsége a BLACK BOX</w:t>
      </w:r>
      <w:r>
        <w:t xml:space="preserve"> ’97 Temetkezési </w:t>
      </w:r>
      <w:proofErr w:type="spellStart"/>
      <w:r>
        <w:t>Kft-vel</w:t>
      </w:r>
      <w:proofErr w:type="spellEnd"/>
      <w:r>
        <w:t xml:space="preserve"> kötött Megállapodás alapján 158.750 Ft. A sírhely költsége 19.040 Ft, ezen összeg utalása a Városellátó Intézmény számlájára történik. A köztemetés összege abban az esetben tér el, ha az eltemettetés nem Csongrádon történt. Ilyenkor az eltemettetést biztosító önkormányzat (legtöbb esetben Szentes Város Polgármestere) visszatérítést követel az elhunyt utolsó lakhelye szerinti önkormányzattól.</w:t>
      </w:r>
    </w:p>
    <w:p w:rsidR="00E134FD" w:rsidRDefault="00E134FD" w:rsidP="00E134FD">
      <w:pPr>
        <w:tabs>
          <w:tab w:val="left" w:pos="0"/>
        </w:tabs>
        <w:ind w:left="360"/>
        <w:jc w:val="both"/>
        <w:rPr>
          <w:b/>
        </w:rPr>
      </w:pPr>
    </w:p>
    <w:p w:rsidR="00E134FD" w:rsidRDefault="00E134FD" w:rsidP="00E134FD">
      <w:pPr>
        <w:tabs>
          <w:tab w:val="left" w:pos="0"/>
        </w:tabs>
        <w:ind w:left="360"/>
        <w:jc w:val="both"/>
        <w:rPr>
          <w:b/>
        </w:rPr>
      </w:pPr>
      <w:r>
        <w:rPr>
          <w:b/>
        </w:rPr>
        <w:t xml:space="preserve">III. </w:t>
      </w:r>
      <w:r w:rsidRPr="00FE7477">
        <w:rPr>
          <w:b/>
        </w:rPr>
        <w:t>BURSA Hungarica Ösztöndíj támogatás</w:t>
      </w:r>
    </w:p>
    <w:p w:rsidR="00E134FD" w:rsidRPr="00673431" w:rsidRDefault="00E134FD" w:rsidP="00E134FD">
      <w:pPr>
        <w:tabs>
          <w:tab w:val="left" w:pos="0"/>
        </w:tabs>
        <w:ind w:left="360"/>
        <w:jc w:val="both"/>
        <w:rPr>
          <w:b/>
          <w:sz w:val="10"/>
          <w:szCs w:val="10"/>
        </w:rPr>
      </w:pPr>
    </w:p>
    <w:p w:rsidR="00E134FD" w:rsidRDefault="00E134FD" w:rsidP="004C1905">
      <w:pPr>
        <w:jc w:val="both"/>
      </w:pPr>
      <w:r>
        <w:t>A beszámolási időszakban 17 nappali tagozatos felsőfokú oktatásban résztvevő fiatal részére folyósít</w:t>
      </w:r>
      <w:r w:rsidR="00291494">
        <w:t xml:space="preserve">ottunk támogatást. A megítélt </w:t>
      </w:r>
      <w:r>
        <w:t>támogatás összege 5.000 Ft/fő/hó. Az „</w:t>
      </w:r>
      <w:proofErr w:type="gramStart"/>
      <w:r>
        <w:t>A</w:t>
      </w:r>
      <w:proofErr w:type="gramEnd"/>
      <w:r>
        <w:t>” típusú pályázat időtartama 2</w:t>
      </w:r>
      <w:r w:rsidRPr="00743776">
        <w:rPr>
          <w:sz w:val="30"/>
          <w:szCs w:val="30"/>
          <w:vertAlign w:val="subscript"/>
        </w:rPr>
        <w:t>*</w:t>
      </w:r>
      <w:r>
        <w:t>5 hónap. A felhasznált támogatás összesen 425.000 Ft. (A</w:t>
      </w:r>
      <w:r w:rsidR="0091006F">
        <w:t xml:space="preserve"> </w:t>
      </w:r>
      <w:r>
        <w:t>Kultur</w:t>
      </w:r>
      <w:r w:rsidR="0091006F">
        <w:t>ális és Innovációs Minisztérium</w:t>
      </w:r>
      <w:r>
        <w:t xml:space="preserve"> </w:t>
      </w:r>
      <w:r w:rsidRPr="00110B7B">
        <w:t>25.000</w:t>
      </w:r>
      <w:r w:rsidRPr="0001466B">
        <w:t xml:space="preserve"> Ft</w:t>
      </w:r>
      <w:r>
        <w:t xml:space="preserve"> fel nem használt támogatást utalt vi</w:t>
      </w:r>
      <w:r w:rsidR="0091006F">
        <w:t>ssza az önkormányzat számlájára</w:t>
      </w:r>
      <w:r>
        <w:t xml:space="preserve"> azon tanulók vonatkozásában, akik tanulmányaikat 2024. január 31. napjával befejezték.)</w:t>
      </w:r>
    </w:p>
    <w:p w:rsidR="00E134FD" w:rsidRDefault="00E134FD" w:rsidP="00E134FD">
      <w:pPr>
        <w:ind w:firstLine="708"/>
        <w:jc w:val="both"/>
        <w:rPr>
          <w:b/>
        </w:rPr>
      </w:pPr>
    </w:p>
    <w:p w:rsidR="00E134FD" w:rsidRDefault="00E134FD" w:rsidP="00673431">
      <w:pPr>
        <w:ind w:firstLine="284"/>
        <w:jc w:val="both"/>
        <w:rPr>
          <w:b/>
        </w:rPr>
      </w:pPr>
      <w:r>
        <w:rPr>
          <w:b/>
        </w:rPr>
        <w:t>V. Rendszeres gyermekvédelmi kedvezmény, hátrányos helyzet/halmozott hátrányos helyzet</w:t>
      </w:r>
    </w:p>
    <w:p w:rsidR="00673431" w:rsidRPr="00BC5A06" w:rsidRDefault="00673431" w:rsidP="00673431">
      <w:pPr>
        <w:jc w:val="both"/>
        <w:outlineLvl w:val="0"/>
        <w:rPr>
          <w:sz w:val="14"/>
          <w:szCs w:val="14"/>
        </w:rPr>
      </w:pPr>
    </w:p>
    <w:p w:rsidR="00E134FD" w:rsidRDefault="00E134FD" w:rsidP="00673431">
      <w:pPr>
        <w:jc w:val="both"/>
        <w:outlineLvl w:val="0"/>
      </w:pPr>
      <w:r>
        <w:t xml:space="preserve">Az iroda nyilvántartása szerint 2024. június 30. napján rendszeres gyermekvédelmi kedvezményben részesült 238 gyermek, közülük hátrányos helyzetű </w:t>
      </w:r>
      <w:r w:rsidRPr="0012015A">
        <w:t>65 gyermek, halmozottan hátrányos helyzetű 100.</w:t>
      </w:r>
    </w:p>
    <w:p w:rsidR="00E134FD" w:rsidRDefault="00E134FD" w:rsidP="00E134FD">
      <w:pPr>
        <w:tabs>
          <w:tab w:val="left" w:pos="8505"/>
        </w:tabs>
        <w:ind w:right="1"/>
        <w:jc w:val="both"/>
      </w:pPr>
      <w:r w:rsidRPr="00221FB1">
        <w:t xml:space="preserve">Az 50.000 Ft-ot meghaladó gyermekétkezési térítési díj hátralék esetén a GESZ és a hivatal eredménytelen felszólítását követően az iroda fizetési meghagyás kibocsátását kezdeményezi. 2024. első félévében </w:t>
      </w:r>
      <w:r>
        <w:t>8</w:t>
      </w:r>
      <w:r w:rsidRPr="00221FB1">
        <w:t xml:space="preserve"> esetben kezdeményeztünk ilyen jellegű eljárást.</w:t>
      </w:r>
    </w:p>
    <w:p w:rsidR="00E134FD" w:rsidRDefault="00E134FD" w:rsidP="00E134FD">
      <w:pPr>
        <w:tabs>
          <w:tab w:val="left" w:pos="8505"/>
        </w:tabs>
        <w:ind w:right="1"/>
        <w:jc w:val="both"/>
      </w:pPr>
    </w:p>
    <w:p w:rsidR="00E134FD" w:rsidRDefault="00E134FD" w:rsidP="00673431">
      <w:pPr>
        <w:pStyle w:val="Listaszerbekezds"/>
        <w:spacing w:after="0" w:line="240" w:lineRule="auto"/>
        <w:ind w:left="709"/>
        <w:jc w:val="both"/>
        <w:rPr>
          <w:rFonts w:ascii="Times New Roman" w:hAnsi="Times New Roman"/>
          <w:b/>
          <w:sz w:val="24"/>
          <w:szCs w:val="24"/>
        </w:rPr>
      </w:pPr>
      <w:r w:rsidRPr="007176B5">
        <w:rPr>
          <w:rFonts w:ascii="Times New Roman" w:hAnsi="Times New Roman"/>
          <w:b/>
        </w:rPr>
        <w:t>VI</w:t>
      </w:r>
      <w:r>
        <w:rPr>
          <w:rFonts w:ascii="Times New Roman" w:hAnsi="Times New Roman"/>
          <w:b/>
          <w:sz w:val="24"/>
          <w:szCs w:val="24"/>
        </w:rPr>
        <w:t>. Szünidei gyermekétkeztetés</w:t>
      </w:r>
    </w:p>
    <w:p w:rsidR="00673431" w:rsidRPr="00EB767A" w:rsidRDefault="00673431" w:rsidP="00673431">
      <w:pPr>
        <w:jc w:val="both"/>
      </w:pPr>
    </w:p>
    <w:p w:rsidR="00E134FD" w:rsidRPr="003A4C7B" w:rsidRDefault="00E134FD" w:rsidP="00673431">
      <w:pPr>
        <w:jc w:val="both"/>
        <w:rPr>
          <w:sz w:val="23"/>
          <w:szCs w:val="23"/>
        </w:rPr>
      </w:pPr>
      <w:r w:rsidRPr="003A4C7B">
        <w:t xml:space="preserve">A tavaszi szünetben </w:t>
      </w:r>
      <w:r>
        <w:t>5</w:t>
      </w:r>
      <w:r w:rsidRPr="003A4C7B">
        <w:t xml:space="preserve"> fő</w:t>
      </w:r>
      <w:r>
        <w:t>, a nyári szünetben 61 fő</w:t>
      </w:r>
      <w:r w:rsidRPr="003A4C7B">
        <w:t xml:space="preserve"> hátrányos/halmozottan hátrányos helyzetű gyermek vette igénybe a szünidei étkezést. Az általuk igénybe vett étkezés költségét állami forrás fedezi.</w:t>
      </w:r>
    </w:p>
    <w:p w:rsidR="00E134FD" w:rsidRPr="0082080B" w:rsidRDefault="00E134FD" w:rsidP="00E134FD">
      <w:pPr>
        <w:jc w:val="both"/>
        <w:rPr>
          <w:szCs w:val="26"/>
        </w:rPr>
      </w:pPr>
      <w:r w:rsidRPr="003A4C7B">
        <w:rPr>
          <w:szCs w:val="26"/>
        </w:rPr>
        <w:t>A nyári szünet időtartama alatt a déli meleg főétkezést az önkormányzat ingyen biztosítja a rendszeres gyermekvédelmi kedvezményre jogosult gyermekek részére</w:t>
      </w:r>
      <w:r w:rsidRPr="0082080B">
        <w:rPr>
          <w:szCs w:val="26"/>
        </w:rPr>
        <w:t xml:space="preserve">. A beszámolási időszakban </w:t>
      </w:r>
      <w:r w:rsidRPr="0082080B">
        <w:t>június hónapra 1</w:t>
      </w:r>
      <w:r>
        <w:t>1</w:t>
      </w:r>
      <w:r w:rsidRPr="0082080B">
        <w:t xml:space="preserve"> fő </w:t>
      </w:r>
      <w:r w:rsidRPr="0082080B">
        <w:rPr>
          <w:szCs w:val="26"/>
        </w:rPr>
        <w:t xml:space="preserve">gyermek vette igénybe </w:t>
      </w:r>
      <w:r>
        <w:rPr>
          <w:szCs w:val="26"/>
        </w:rPr>
        <w:t xml:space="preserve">ezt a </w:t>
      </w:r>
      <w:proofErr w:type="gramStart"/>
      <w:r>
        <w:rPr>
          <w:szCs w:val="26"/>
        </w:rPr>
        <w:t>fajta támogatást</w:t>
      </w:r>
      <w:proofErr w:type="gramEnd"/>
      <w:r>
        <w:rPr>
          <w:szCs w:val="26"/>
        </w:rPr>
        <w:t>.</w:t>
      </w:r>
    </w:p>
    <w:p w:rsidR="00E134FD" w:rsidRDefault="006E5BAC" w:rsidP="00E134FD">
      <w:pPr>
        <w:jc w:val="both"/>
        <w:rPr>
          <w:szCs w:val="26"/>
        </w:rPr>
      </w:pPr>
      <w:r>
        <w:rPr>
          <w:szCs w:val="26"/>
        </w:rPr>
        <w:t>(A</w:t>
      </w:r>
      <w:r w:rsidR="00E134FD" w:rsidRPr="0082080B">
        <w:rPr>
          <w:szCs w:val="26"/>
        </w:rPr>
        <w:t xml:space="preserve"> támogatás összege a mindenkori központi k</w:t>
      </w:r>
      <w:r w:rsidR="00E134FD">
        <w:rPr>
          <w:szCs w:val="26"/>
        </w:rPr>
        <w:t>öltségvetési törvényben a rászoruló gyermekek intézményen kívüli szünidei étkeztetést biztosító feladatellátás eseti összegével azonos,</w:t>
      </w:r>
      <w:r>
        <w:rPr>
          <w:szCs w:val="26"/>
        </w:rPr>
        <w:t xml:space="preserve"> </w:t>
      </w:r>
      <w:r w:rsidR="00E134FD">
        <w:rPr>
          <w:szCs w:val="26"/>
        </w:rPr>
        <w:t xml:space="preserve">2024. évben 285 Ft/nap/gyermek). </w:t>
      </w:r>
    </w:p>
    <w:p w:rsidR="00E134FD" w:rsidRDefault="00E134FD" w:rsidP="00E134FD">
      <w:pPr>
        <w:jc w:val="both"/>
        <w:rPr>
          <w:szCs w:val="26"/>
        </w:rPr>
      </w:pPr>
    </w:p>
    <w:p w:rsidR="00E134FD" w:rsidRDefault="00E134FD" w:rsidP="00E134FD">
      <w:pPr>
        <w:jc w:val="both"/>
        <w:rPr>
          <w:u w:val="single"/>
        </w:rPr>
      </w:pPr>
      <w:r>
        <w:rPr>
          <w:u w:val="single"/>
        </w:rPr>
        <w:t xml:space="preserve">Nyári napközis tábor </w:t>
      </w:r>
    </w:p>
    <w:p w:rsidR="00743776" w:rsidRDefault="00743776" w:rsidP="00E134FD">
      <w:pPr>
        <w:jc w:val="both"/>
        <w:rPr>
          <w:u w:val="single"/>
        </w:rPr>
      </w:pPr>
    </w:p>
    <w:p w:rsidR="00E134FD" w:rsidRPr="00C33BB5" w:rsidRDefault="00E134FD" w:rsidP="00E134FD">
      <w:pPr>
        <w:tabs>
          <w:tab w:val="left" w:pos="8080"/>
          <w:tab w:val="left" w:pos="8505"/>
          <w:tab w:val="left" w:pos="8789"/>
        </w:tabs>
        <w:ind w:right="1"/>
        <w:jc w:val="both"/>
      </w:pPr>
      <w:r w:rsidRPr="007F74E0">
        <w:t>Az előző évektől eltérően 2024.</w:t>
      </w:r>
      <w:r w:rsidR="006E5BAC">
        <w:t xml:space="preserve"> </w:t>
      </w:r>
      <w:r w:rsidRPr="007F74E0">
        <w:t xml:space="preserve">évben az Erzsébet a Kárpát-medencei Gyermekekért Alapítvány nem hirdetett az önkormányzatok részére a nyári szünetre Erzsébet táboroztatási lehetőséget, ami nagyon kedvelt volt a szülők és a gyermekek körében. </w:t>
      </w:r>
    </w:p>
    <w:p w:rsidR="00E134FD" w:rsidRPr="00C33BB5" w:rsidRDefault="00E134FD" w:rsidP="00E134FD">
      <w:pPr>
        <w:tabs>
          <w:tab w:val="left" w:pos="8080"/>
          <w:tab w:val="left" w:pos="8505"/>
          <w:tab w:val="left" w:pos="8789"/>
        </w:tabs>
        <w:ind w:right="1"/>
        <w:jc w:val="both"/>
      </w:pPr>
      <w:r>
        <w:lastRenderedPageBreak/>
        <w:t xml:space="preserve">A vakáció hasznos és tartalmas eltöltése érdekében </w:t>
      </w:r>
      <w:r w:rsidRPr="00C33BB5">
        <w:t>Csongrád Városi Önkormányzat 2024. július 8. napjától 2024. augusztus 9. napjáig,</w:t>
      </w:r>
      <w:r w:rsidR="003B094D">
        <w:t xml:space="preserve"> </w:t>
      </w:r>
      <w:r w:rsidRPr="00C33BB5">
        <w:t>5 hétre, saját költségvetéséből (5.717.100 Ft) biztosít lehetősé</w:t>
      </w:r>
      <w:r>
        <w:t>get a gyermekek táboroztatására</w:t>
      </w:r>
      <w:r w:rsidRPr="00C33BB5">
        <w:t xml:space="preserve">. A </w:t>
      </w:r>
      <w:r>
        <w:t>létszám</w:t>
      </w:r>
      <w:r w:rsidRPr="00C33BB5">
        <w:t xml:space="preserve"> heti turnusonként 47-50 fő. A tábor szervezését változatlanul a </w:t>
      </w:r>
      <w:proofErr w:type="spellStart"/>
      <w:r w:rsidRPr="00C33BB5">
        <w:t>Piroskavárosi</w:t>
      </w:r>
      <w:proofErr w:type="spellEnd"/>
      <w:r w:rsidRPr="00C33BB5">
        <w:t xml:space="preserve"> Szociális Család</w:t>
      </w:r>
      <w:r w:rsidR="00023F04">
        <w:t>-</w:t>
      </w:r>
      <w:r w:rsidRPr="00C33BB5">
        <w:t xml:space="preserve"> és Gyermekjóléti Intézmény munkatársai bonyolítják le. </w:t>
      </w:r>
    </w:p>
    <w:p w:rsidR="00E134FD" w:rsidRDefault="00E134FD" w:rsidP="00E134FD">
      <w:pPr>
        <w:jc w:val="both"/>
        <w:rPr>
          <w:b/>
          <w:u w:val="single"/>
        </w:rPr>
      </w:pPr>
    </w:p>
    <w:p w:rsidR="00E134FD" w:rsidRDefault="00E134FD" w:rsidP="00E134FD">
      <w:pPr>
        <w:pStyle w:val="Listaszerbekezds"/>
        <w:spacing w:after="0" w:line="240" w:lineRule="auto"/>
        <w:ind w:left="851"/>
        <w:jc w:val="both"/>
        <w:rPr>
          <w:rFonts w:ascii="Times New Roman" w:hAnsi="Times New Roman"/>
          <w:b/>
          <w:sz w:val="24"/>
          <w:szCs w:val="24"/>
        </w:rPr>
      </w:pPr>
      <w:r>
        <w:rPr>
          <w:rFonts w:ascii="Times New Roman" w:hAnsi="Times New Roman"/>
          <w:b/>
          <w:sz w:val="24"/>
          <w:szCs w:val="24"/>
        </w:rPr>
        <w:t>VI. Közfoglalkoztatás</w:t>
      </w:r>
    </w:p>
    <w:p w:rsidR="00673431" w:rsidRPr="00EB767A" w:rsidRDefault="00673431" w:rsidP="00E134FD">
      <w:pPr>
        <w:pStyle w:val="Norml2"/>
        <w:tabs>
          <w:tab w:val="left" w:pos="1134"/>
        </w:tabs>
        <w:jc w:val="both"/>
        <w:rPr>
          <w:szCs w:val="24"/>
        </w:rPr>
      </w:pPr>
    </w:p>
    <w:p w:rsidR="00E134FD" w:rsidRDefault="00E134FD" w:rsidP="00E134FD">
      <w:pPr>
        <w:pStyle w:val="Norml2"/>
        <w:tabs>
          <w:tab w:val="left" w:pos="1134"/>
        </w:tabs>
        <w:jc w:val="both"/>
      </w:pPr>
      <w:r>
        <w:t xml:space="preserve">Csongrád Városi Önkormányzat 2024. évben is nyújtott be kérelmet a </w:t>
      </w:r>
      <w:r w:rsidR="006E5BAC">
        <w:t>-</w:t>
      </w:r>
      <w:r>
        <w:t xml:space="preserve"> Foglalkoztatási Osztályon keresztül</w:t>
      </w:r>
      <w:r w:rsidR="006E5BAC">
        <w:t xml:space="preserve"> </w:t>
      </w:r>
      <w:r>
        <w:t>- a Belügyminisztériumhoz járási startmunka mintaprogram indítása érdekében. A kistérségi startmunka programban 2024. évben 19 fő vesz részt. A szociális jellegű program összevontan tartalmazza a korábbi években külön megpályázott közút javítása, illegális hulladék lerakó helyek felszámolása elemeket.</w:t>
      </w:r>
    </w:p>
    <w:p w:rsidR="00E134FD" w:rsidRDefault="00E134FD" w:rsidP="00E134FD">
      <w:pPr>
        <w:pStyle w:val="Norml10"/>
        <w:tabs>
          <w:tab w:val="left" w:pos="1134"/>
          <w:tab w:val="left" w:pos="9072"/>
        </w:tabs>
        <w:ind w:right="1"/>
        <w:jc w:val="both"/>
      </w:pPr>
      <w:r>
        <w:t>Az elnyert projekt futamideje 12 hónap (2024. március 01. napjától 2025. február 28. napjáig). A Belügyminisztérium a foglalkoztatottak bér- és járulék költségét 100 %-os mértékben támogatta.</w:t>
      </w:r>
    </w:p>
    <w:p w:rsidR="00E134FD" w:rsidRDefault="00E134FD" w:rsidP="00E134FD">
      <w:pPr>
        <w:pStyle w:val="Norml10"/>
        <w:tabs>
          <w:tab w:val="left" w:pos="1134"/>
          <w:tab w:val="left" w:pos="9072"/>
        </w:tabs>
        <w:ind w:right="1"/>
        <w:jc w:val="both"/>
      </w:pPr>
    </w:p>
    <w:p w:rsidR="00E134FD" w:rsidRDefault="00E134FD" w:rsidP="00E134FD">
      <w:pPr>
        <w:tabs>
          <w:tab w:val="left" w:pos="9072"/>
        </w:tabs>
        <w:ind w:right="1"/>
        <w:jc w:val="both"/>
        <w:rPr>
          <w:i/>
          <w:u w:val="single"/>
        </w:rPr>
      </w:pPr>
      <w:r>
        <w:rPr>
          <w:i/>
          <w:u w:val="single"/>
        </w:rPr>
        <w:t>Szociális jellegű (Közúthálózat javítása+illegális hulladék lerakóhelyek felszámolása)</w:t>
      </w:r>
    </w:p>
    <w:p w:rsidR="00E134FD" w:rsidRDefault="00E134FD" w:rsidP="00E134FD">
      <w:pPr>
        <w:pStyle w:val="Szvegtrzs22"/>
        <w:shd w:val="clear" w:color="auto" w:fill="auto"/>
        <w:tabs>
          <w:tab w:val="left" w:pos="9072"/>
        </w:tabs>
        <w:ind w:right="1"/>
        <w:jc w:val="both"/>
        <w:rPr>
          <w:sz w:val="24"/>
          <w:szCs w:val="24"/>
        </w:rPr>
      </w:pPr>
      <w:r>
        <w:rPr>
          <w:sz w:val="24"/>
          <w:szCs w:val="24"/>
        </w:rPr>
        <w:t>A szociális jellegű programban kész járdák szakaszos javítása, belterületi zebrák, parkolók felfestése, a belterületi utak űrszelvényeinek kita</w:t>
      </w:r>
      <w:r w:rsidR="006E5BAC">
        <w:rPr>
          <w:sz w:val="24"/>
          <w:szCs w:val="24"/>
        </w:rPr>
        <w:t>karítása, parlagfű-</w:t>
      </w:r>
      <w:r>
        <w:rPr>
          <w:sz w:val="24"/>
          <w:szCs w:val="24"/>
        </w:rPr>
        <w:t>mentesítés,</w:t>
      </w:r>
      <w:r w:rsidR="006E5BAC">
        <w:rPr>
          <w:sz w:val="24"/>
          <w:szCs w:val="24"/>
        </w:rPr>
        <w:t xml:space="preserve"> </w:t>
      </w:r>
      <w:r>
        <w:rPr>
          <w:sz w:val="24"/>
          <w:szCs w:val="24"/>
        </w:rPr>
        <w:t>illegális hulladék</w:t>
      </w:r>
      <w:r w:rsidR="006E5BAC">
        <w:rPr>
          <w:sz w:val="24"/>
          <w:szCs w:val="24"/>
        </w:rPr>
        <w:t>-</w:t>
      </w:r>
      <w:r>
        <w:rPr>
          <w:sz w:val="24"/>
          <w:szCs w:val="24"/>
        </w:rPr>
        <w:t xml:space="preserve"> lerakóhelyek ellenőrzése, felszámolása került betervezésre.</w:t>
      </w:r>
    </w:p>
    <w:p w:rsidR="00E134FD" w:rsidRDefault="00E134FD" w:rsidP="006E5BAC">
      <w:pPr>
        <w:jc w:val="both"/>
        <w:rPr>
          <w:color w:val="000000"/>
        </w:rPr>
      </w:pPr>
      <w:r>
        <w:t xml:space="preserve">A 19 fő közfoglalkoztatott bér és járuléka mindösszesen </w:t>
      </w:r>
      <w:r>
        <w:rPr>
          <w:color w:val="000000"/>
        </w:rPr>
        <w:t>32.562.672</w:t>
      </w:r>
      <w:r w:rsidR="006E5BAC">
        <w:rPr>
          <w:color w:val="000000"/>
        </w:rPr>
        <w:t xml:space="preserve"> </w:t>
      </w:r>
      <w:r>
        <w:t xml:space="preserve">Ft, a beruházási költség összesen </w:t>
      </w:r>
      <w:r>
        <w:rPr>
          <w:color w:val="000000"/>
        </w:rPr>
        <w:t>3.912.239</w:t>
      </w:r>
      <w:r w:rsidR="006E5BAC">
        <w:rPr>
          <w:color w:val="000000"/>
        </w:rPr>
        <w:t xml:space="preserve"> </w:t>
      </w:r>
      <w:r>
        <w:t xml:space="preserve">Ft. </w:t>
      </w:r>
      <w:r>
        <w:rPr>
          <w:b/>
        </w:rPr>
        <w:t xml:space="preserve">Mindösszesen: </w:t>
      </w:r>
      <w:r>
        <w:rPr>
          <w:color w:val="000000"/>
        </w:rPr>
        <w:t>36.474.911 Ft.</w:t>
      </w:r>
    </w:p>
    <w:p w:rsidR="00E134FD" w:rsidRDefault="00E134FD" w:rsidP="006E5BAC">
      <w:pPr>
        <w:jc w:val="both"/>
        <w:rPr>
          <w:b/>
        </w:rPr>
      </w:pPr>
      <w:r>
        <w:rPr>
          <w:color w:val="000000"/>
        </w:rPr>
        <w:t xml:space="preserve">A Csongrádi Járási Hivatal 2024. június 13. napján ellenőrizte a 2023. évi közfoglalkoztatási </w:t>
      </w:r>
      <w:proofErr w:type="gramStart"/>
      <w:r>
        <w:rPr>
          <w:color w:val="000000"/>
        </w:rPr>
        <w:t>program záró</w:t>
      </w:r>
      <w:proofErr w:type="gramEnd"/>
      <w:r>
        <w:rPr>
          <w:color w:val="000000"/>
        </w:rPr>
        <w:t xml:space="preserve"> beszámolóját, hiányosságot, szabálysértést nem észleltek.</w:t>
      </w:r>
    </w:p>
    <w:p w:rsidR="00EB767A" w:rsidRDefault="00EB767A" w:rsidP="00E134FD">
      <w:pPr>
        <w:tabs>
          <w:tab w:val="left" w:pos="9072"/>
        </w:tabs>
        <w:ind w:right="1"/>
        <w:jc w:val="both"/>
        <w:rPr>
          <w:i/>
          <w:u w:val="single"/>
        </w:rPr>
      </w:pPr>
    </w:p>
    <w:p w:rsidR="005D25DF" w:rsidRPr="000869B8" w:rsidRDefault="005D25DF" w:rsidP="005D25DF">
      <w:pPr>
        <w:jc w:val="both"/>
        <w:rPr>
          <w:i/>
        </w:rPr>
      </w:pPr>
      <w:r w:rsidRPr="005D25DF">
        <w:rPr>
          <w:i/>
        </w:rPr>
        <w:t>Sportfeladatok:</w:t>
      </w:r>
    </w:p>
    <w:p w:rsidR="005D25DF" w:rsidRPr="000869B8" w:rsidRDefault="005D25DF" w:rsidP="005D25DF">
      <w:pPr>
        <w:jc w:val="both"/>
        <w:rPr>
          <w:i/>
        </w:rPr>
      </w:pPr>
    </w:p>
    <w:p w:rsidR="005D25DF" w:rsidRDefault="005D25DF" w:rsidP="00042FFE">
      <w:pPr>
        <w:jc w:val="both"/>
      </w:pPr>
      <w:r w:rsidRPr="000869B8">
        <w:t>A tárgyévi költségvetési rendeletben elkülönített keret szolgál a sportegyesületek támogatására, a városi szabadidősport rendezvényekre és a sportorvosi ellátásra, valamint a jó tanuló, jó sportolók elismerésére:</w:t>
      </w:r>
    </w:p>
    <w:p w:rsidR="00042FFE" w:rsidRPr="000869B8" w:rsidRDefault="00042FFE" w:rsidP="00042FFE">
      <w:pPr>
        <w:jc w:val="both"/>
      </w:pPr>
    </w:p>
    <w:tbl>
      <w:tblPr>
        <w:tblStyle w:val="Rcsostblzat"/>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8"/>
        <w:gridCol w:w="136"/>
        <w:gridCol w:w="1770"/>
      </w:tblGrid>
      <w:tr w:rsidR="005D25DF" w:rsidRPr="000869B8" w:rsidTr="005D25DF">
        <w:trPr>
          <w:trHeight w:val="285"/>
        </w:trPr>
        <w:tc>
          <w:tcPr>
            <w:tcW w:w="5444" w:type="dxa"/>
            <w:gridSpan w:val="2"/>
            <w:hideMark/>
          </w:tcPr>
          <w:p w:rsidR="005D25DF" w:rsidRPr="000869B8" w:rsidRDefault="005D25DF" w:rsidP="00042FFE">
            <w:pPr>
              <w:jc w:val="both"/>
              <w:rPr>
                <w:lang w:eastAsia="en-US"/>
              </w:rPr>
            </w:pPr>
            <w:r w:rsidRPr="000869B8">
              <w:rPr>
                <w:lang w:eastAsia="en-US"/>
              </w:rPr>
              <w:t>sportegyesületek támogatása</w:t>
            </w:r>
          </w:p>
        </w:tc>
        <w:tc>
          <w:tcPr>
            <w:tcW w:w="1770" w:type="dxa"/>
            <w:hideMark/>
          </w:tcPr>
          <w:p w:rsidR="005D25DF" w:rsidRPr="000869B8" w:rsidRDefault="005D25DF" w:rsidP="00042FFE">
            <w:pPr>
              <w:jc w:val="right"/>
              <w:rPr>
                <w:lang w:eastAsia="en-US"/>
              </w:rPr>
            </w:pPr>
            <w:r w:rsidRPr="000869B8">
              <w:rPr>
                <w:lang w:eastAsia="en-US"/>
              </w:rPr>
              <w:t>14.000.000 Ft</w:t>
            </w:r>
          </w:p>
        </w:tc>
      </w:tr>
      <w:tr w:rsidR="005D25DF" w:rsidRPr="000869B8" w:rsidTr="005D25DF">
        <w:trPr>
          <w:trHeight w:val="285"/>
        </w:trPr>
        <w:tc>
          <w:tcPr>
            <w:tcW w:w="5444" w:type="dxa"/>
            <w:gridSpan w:val="2"/>
            <w:hideMark/>
          </w:tcPr>
          <w:p w:rsidR="005D25DF" w:rsidRPr="000869B8" w:rsidRDefault="005D25DF" w:rsidP="00042FFE">
            <w:pPr>
              <w:jc w:val="both"/>
              <w:rPr>
                <w:lang w:eastAsia="en-US"/>
              </w:rPr>
            </w:pPr>
            <w:r w:rsidRPr="000869B8">
              <w:rPr>
                <w:lang w:eastAsia="en-US"/>
              </w:rPr>
              <w:t>bizottsági keret</w:t>
            </w:r>
          </w:p>
        </w:tc>
        <w:tc>
          <w:tcPr>
            <w:tcW w:w="1770" w:type="dxa"/>
            <w:hideMark/>
          </w:tcPr>
          <w:p w:rsidR="005D25DF" w:rsidRPr="000869B8" w:rsidRDefault="005D25DF" w:rsidP="00042FFE">
            <w:pPr>
              <w:jc w:val="right"/>
              <w:rPr>
                <w:lang w:eastAsia="en-US"/>
              </w:rPr>
            </w:pPr>
            <w:r w:rsidRPr="000869B8">
              <w:rPr>
                <w:lang w:eastAsia="en-US"/>
              </w:rPr>
              <w:t>300.000 Ft</w:t>
            </w:r>
          </w:p>
        </w:tc>
      </w:tr>
      <w:tr w:rsidR="005D25DF" w:rsidRPr="000869B8" w:rsidTr="005D25DF">
        <w:trPr>
          <w:trHeight w:val="285"/>
        </w:trPr>
        <w:tc>
          <w:tcPr>
            <w:tcW w:w="5444" w:type="dxa"/>
            <w:gridSpan w:val="2"/>
            <w:hideMark/>
          </w:tcPr>
          <w:p w:rsidR="005D25DF" w:rsidRPr="000869B8" w:rsidRDefault="005D25DF" w:rsidP="00042FFE">
            <w:pPr>
              <w:jc w:val="both"/>
              <w:rPr>
                <w:lang w:eastAsia="en-US"/>
              </w:rPr>
            </w:pPr>
            <w:r w:rsidRPr="000869B8">
              <w:rPr>
                <w:lang w:eastAsia="en-US"/>
              </w:rPr>
              <w:t>sportorvosi szolgáltatás</w:t>
            </w:r>
          </w:p>
        </w:tc>
        <w:tc>
          <w:tcPr>
            <w:tcW w:w="1770" w:type="dxa"/>
            <w:hideMark/>
          </w:tcPr>
          <w:p w:rsidR="005D25DF" w:rsidRPr="000869B8" w:rsidRDefault="005D25DF" w:rsidP="00042FFE">
            <w:pPr>
              <w:jc w:val="right"/>
              <w:rPr>
                <w:lang w:eastAsia="en-US"/>
              </w:rPr>
            </w:pPr>
            <w:r w:rsidRPr="000869B8">
              <w:rPr>
                <w:lang w:eastAsia="en-US"/>
              </w:rPr>
              <w:t>900.000 Ft</w:t>
            </w:r>
          </w:p>
        </w:tc>
      </w:tr>
      <w:tr w:rsidR="005D25DF" w:rsidRPr="005D25DF" w:rsidTr="005D25DF">
        <w:trPr>
          <w:trHeight w:val="285"/>
        </w:trPr>
        <w:tc>
          <w:tcPr>
            <w:tcW w:w="5308" w:type="dxa"/>
            <w:hideMark/>
          </w:tcPr>
          <w:p w:rsidR="005D25DF" w:rsidRPr="005D25DF" w:rsidRDefault="005D25DF" w:rsidP="00042FFE">
            <w:pPr>
              <w:jc w:val="both"/>
              <w:rPr>
                <w:lang w:eastAsia="en-US"/>
              </w:rPr>
            </w:pPr>
            <w:r w:rsidRPr="005D25DF">
              <w:rPr>
                <w:lang w:eastAsia="en-US"/>
              </w:rPr>
              <w:t>Jó tanuló jó sportoló rendezvény kerete</w:t>
            </w:r>
          </w:p>
        </w:tc>
        <w:tc>
          <w:tcPr>
            <w:tcW w:w="1906" w:type="dxa"/>
            <w:gridSpan w:val="2"/>
            <w:hideMark/>
          </w:tcPr>
          <w:p w:rsidR="005D25DF" w:rsidRPr="005D25DF" w:rsidRDefault="005D25DF" w:rsidP="00042FFE">
            <w:pPr>
              <w:jc w:val="right"/>
              <w:rPr>
                <w:lang w:eastAsia="en-US"/>
              </w:rPr>
            </w:pPr>
            <w:r w:rsidRPr="005D25DF">
              <w:rPr>
                <w:lang w:eastAsia="en-US"/>
              </w:rPr>
              <w:t>820.000 Ft</w:t>
            </w:r>
          </w:p>
        </w:tc>
      </w:tr>
      <w:tr w:rsidR="005D25DF" w:rsidRPr="000869B8" w:rsidTr="005D25DF">
        <w:trPr>
          <w:trHeight w:val="68"/>
        </w:trPr>
        <w:tc>
          <w:tcPr>
            <w:tcW w:w="5308" w:type="dxa"/>
            <w:tcBorders>
              <w:bottom w:val="single" w:sz="4" w:space="0" w:color="auto"/>
            </w:tcBorders>
            <w:hideMark/>
          </w:tcPr>
          <w:p w:rsidR="005D25DF" w:rsidRPr="005D25DF" w:rsidRDefault="005D25DF" w:rsidP="00042FFE">
            <w:pPr>
              <w:jc w:val="both"/>
              <w:rPr>
                <w:b/>
                <w:sz w:val="8"/>
                <w:szCs w:val="8"/>
                <w:lang w:eastAsia="en-US"/>
              </w:rPr>
            </w:pPr>
          </w:p>
        </w:tc>
        <w:tc>
          <w:tcPr>
            <w:tcW w:w="1906" w:type="dxa"/>
            <w:gridSpan w:val="2"/>
            <w:tcBorders>
              <w:bottom w:val="single" w:sz="4" w:space="0" w:color="auto"/>
            </w:tcBorders>
            <w:hideMark/>
          </w:tcPr>
          <w:p w:rsidR="005D25DF" w:rsidRPr="005D25DF" w:rsidRDefault="005D25DF" w:rsidP="00042FFE">
            <w:pPr>
              <w:jc w:val="right"/>
              <w:rPr>
                <w:b/>
                <w:sz w:val="8"/>
                <w:szCs w:val="8"/>
                <w:lang w:eastAsia="en-US"/>
              </w:rPr>
            </w:pPr>
          </w:p>
        </w:tc>
      </w:tr>
      <w:tr w:rsidR="005D25DF" w:rsidRPr="000869B8" w:rsidTr="005D25DF">
        <w:trPr>
          <w:trHeight w:val="285"/>
        </w:trPr>
        <w:tc>
          <w:tcPr>
            <w:tcW w:w="5308" w:type="dxa"/>
            <w:tcBorders>
              <w:top w:val="single" w:sz="4" w:space="0" w:color="auto"/>
            </w:tcBorders>
            <w:hideMark/>
          </w:tcPr>
          <w:p w:rsidR="005D25DF" w:rsidRPr="000869B8" w:rsidRDefault="005D25DF" w:rsidP="00042FFE">
            <w:pPr>
              <w:jc w:val="both"/>
              <w:rPr>
                <w:b/>
                <w:lang w:eastAsia="en-US"/>
              </w:rPr>
            </w:pPr>
            <w:r w:rsidRPr="000869B8">
              <w:rPr>
                <w:b/>
                <w:lang w:eastAsia="en-US"/>
              </w:rPr>
              <w:t>Összesen:</w:t>
            </w:r>
          </w:p>
        </w:tc>
        <w:tc>
          <w:tcPr>
            <w:tcW w:w="1906" w:type="dxa"/>
            <w:gridSpan w:val="2"/>
            <w:tcBorders>
              <w:top w:val="single" w:sz="4" w:space="0" w:color="auto"/>
            </w:tcBorders>
            <w:hideMark/>
          </w:tcPr>
          <w:p w:rsidR="005D25DF" w:rsidRPr="000869B8" w:rsidRDefault="005D25DF" w:rsidP="00042FFE">
            <w:pPr>
              <w:jc w:val="right"/>
              <w:rPr>
                <w:b/>
                <w:lang w:eastAsia="en-US"/>
              </w:rPr>
            </w:pPr>
            <w:r w:rsidRPr="000869B8">
              <w:rPr>
                <w:b/>
                <w:lang w:eastAsia="en-US"/>
              </w:rPr>
              <w:t>16.020.000 Ft</w:t>
            </w:r>
          </w:p>
        </w:tc>
      </w:tr>
    </w:tbl>
    <w:p w:rsidR="005D25DF" w:rsidRPr="000869B8" w:rsidRDefault="005D25DF" w:rsidP="00042FFE">
      <w:pPr>
        <w:jc w:val="both"/>
      </w:pPr>
    </w:p>
    <w:p w:rsidR="005D25DF" w:rsidRPr="000869B8" w:rsidRDefault="005D25DF" w:rsidP="005D25DF">
      <w:pPr>
        <w:jc w:val="both"/>
        <w:rPr>
          <w:i/>
        </w:rPr>
      </w:pPr>
      <w:r w:rsidRPr="000869B8">
        <w:t xml:space="preserve">A szabadidősport keret felosztásának javaslatát minden évben az Oktatási, Művelődési, Vallási- és Sport Bizottság végzi. </w:t>
      </w:r>
    </w:p>
    <w:p w:rsidR="005D25DF" w:rsidRPr="000869B8" w:rsidRDefault="005D25DF" w:rsidP="005D25DF">
      <w:pPr>
        <w:jc w:val="both"/>
      </w:pPr>
    </w:p>
    <w:p w:rsidR="005D25DF" w:rsidRPr="000869B8" w:rsidRDefault="005D25DF" w:rsidP="005D25DF">
      <w:pPr>
        <w:jc w:val="both"/>
      </w:pPr>
      <w:r w:rsidRPr="000869B8">
        <w:t>A sportegyesületek a 2023-as év támogatásával időben és pontosan elszámoltak, valamint az egyesületek benyújtották idei évre is a tám</w:t>
      </w:r>
      <w:r>
        <w:t>ogatási igényüket,</w:t>
      </w:r>
      <w:r w:rsidRPr="000869B8">
        <w:t xml:space="preserve"> 25 sp</w:t>
      </w:r>
      <w:r w:rsidR="003B094D">
        <w:t>ortegyesület részére 14.000.000</w:t>
      </w:r>
      <w:r w:rsidRPr="000869B8">
        <w:t>Ft támogatás lett megítélve. A</w:t>
      </w:r>
      <w:r>
        <w:t>z</w:t>
      </w:r>
      <w:r w:rsidRPr="000869B8">
        <w:t xml:space="preserve"> 500.000Ft alatti támogatások 2024. május 15-ig kifizetésre kerültek. Az ennél nagyobb támogatások második részletét 2024. szeptember 30-ig utalja át a Gazdálkodási Iroda, amennyiben az egyesület az első részlettel 2024.08.31-ig elszámol. </w:t>
      </w:r>
    </w:p>
    <w:p w:rsidR="005D25DF" w:rsidRPr="000869B8" w:rsidRDefault="005D25DF" w:rsidP="005D25DF">
      <w:pPr>
        <w:jc w:val="both"/>
      </w:pPr>
    </w:p>
    <w:p w:rsidR="005D25DF" w:rsidRPr="000869B8" w:rsidRDefault="005D25DF" w:rsidP="005D25DF">
      <w:pPr>
        <w:jc w:val="both"/>
      </w:pPr>
      <w:r w:rsidRPr="000869B8">
        <w:t xml:space="preserve">Az elnyert támogatási összegek a város honlapján közzétételre kerültek. Ezen felül az önkormányzati költségvetésben külön soron </w:t>
      </w:r>
      <w:proofErr w:type="gramStart"/>
      <w:r w:rsidRPr="000869B8">
        <w:t>szerepel</w:t>
      </w:r>
      <w:proofErr w:type="gramEnd"/>
      <w:r w:rsidRPr="000869B8">
        <w:t xml:space="preserve"> a Fussuk le! Sportegyesület támogatására a </w:t>
      </w:r>
      <w:proofErr w:type="spellStart"/>
      <w:r w:rsidRPr="000869B8">
        <w:t>félmaraton</w:t>
      </w:r>
      <w:proofErr w:type="spellEnd"/>
      <w:r w:rsidRPr="000869B8">
        <w:t xml:space="preserve"> futásra 600.000Ft, a Tisza Tenisz Klub támogatására pályafenntartásra 500.000Ft, az Ifjúsági </w:t>
      </w:r>
      <w:proofErr w:type="gramStart"/>
      <w:r w:rsidRPr="000869B8">
        <w:t>Ház üzemeltetésre</w:t>
      </w:r>
      <w:proofErr w:type="gramEnd"/>
      <w:r w:rsidRPr="000869B8">
        <w:t>, pályafenntartásra a Csongrádi-Tiszapart SE részére 12.400.000Ft, mely összegeket időarányosan, illetve rendezvényhez kötötten az I. félévben átutaltunk.</w:t>
      </w:r>
    </w:p>
    <w:p w:rsidR="005D25DF" w:rsidRPr="000869B8" w:rsidRDefault="005D25DF" w:rsidP="005D25DF">
      <w:pPr>
        <w:jc w:val="both"/>
      </w:pPr>
      <w:r w:rsidRPr="000869B8">
        <w:lastRenderedPageBreak/>
        <w:t xml:space="preserve">Az I. félév során a polgármesteri keretből további összegek is átutalásra kerültek: </w:t>
      </w:r>
      <w:proofErr w:type="spellStart"/>
      <w:r w:rsidRPr="000869B8">
        <w:t>Szil</w:t>
      </w:r>
      <w:r w:rsidR="002353A5">
        <w:t>ver</w:t>
      </w:r>
      <w:proofErr w:type="spellEnd"/>
      <w:r w:rsidR="002353A5">
        <w:t xml:space="preserve"> Tánccsoport részére 50.000</w:t>
      </w:r>
      <w:r>
        <w:t>Ft</w:t>
      </w:r>
      <w:r w:rsidRPr="000869B8">
        <w:t xml:space="preserve">, Csongrádi </w:t>
      </w:r>
      <w:proofErr w:type="spellStart"/>
      <w:r w:rsidRPr="000869B8">
        <w:t>Fitness</w:t>
      </w:r>
      <w:proofErr w:type="spellEnd"/>
      <w:r w:rsidRPr="000869B8">
        <w:t xml:space="preserve"> SE részére 100.000Ft, Csongrádi Rádiós, Modellező és Technikai SE számára 100.000Ft, Csongrádi Sporthorgász, Környezet- és Természetvédő Egyesületnek 200.000Ft, Csongrádi-Tiszapart SE számára Magyar Diákolimpiai verseny rendezéséhez 80.000Ft, Fussuk le! </w:t>
      </w:r>
      <w:proofErr w:type="spellStart"/>
      <w:r w:rsidRPr="000869B8">
        <w:t>félmaraton</w:t>
      </w:r>
      <w:proofErr w:type="spellEnd"/>
      <w:r w:rsidRPr="000869B8">
        <w:t xml:space="preserve"> futóverseny megrendezéséhez további 400.000Ft. A Csongrádi-Tiszapart Sport Egyesület a 3 fő bérminimumának kiegészítésére 861.680Ft támogatásban részesült a leírtakon felül az adópótlék többletbevétele terhére. </w:t>
      </w:r>
    </w:p>
    <w:p w:rsidR="005D25DF" w:rsidRPr="000869B8" w:rsidRDefault="005D25DF" w:rsidP="005D25DF">
      <w:pPr>
        <w:jc w:val="both"/>
      </w:pPr>
    </w:p>
    <w:p w:rsidR="005D25DF" w:rsidRPr="000869B8" w:rsidRDefault="005D25DF" w:rsidP="005D25DF">
      <w:pPr>
        <w:jc w:val="both"/>
      </w:pPr>
      <w:r w:rsidRPr="000869B8">
        <w:t xml:space="preserve">Az egyesületek a terveknek megfelelően működtek, megtartották edzéseiket, versenyekre mentek és versenyeket szerveztek. Külön érdemes kiemelni, hogy </w:t>
      </w:r>
      <w:proofErr w:type="spellStart"/>
      <w:r w:rsidRPr="000869B8">
        <w:t>Fitness</w:t>
      </w:r>
      <w:proofErr w:type="spellEnd"/>
      <w:r w:rsidRPr="000869B8">
        <w:t xml:space="preserve">, birkózás és karate szakágakban Csongrádon voltak megszervezve a diákolimpiák, vagy diákolimpiai elődöntő. A városi sportdíjak átadása megtörtént, melyen a 2023-ban elért eredményeket díjazták. </w:t>
      </w:r>
    </w:p>
    <w:p w:rsidR="005D25DF" w:rsidRPr="000869B8" w:rsidRDefault="005D25DF" w:rsidP="005D25DF">
      <w:pPr>
        <w:jc w:val="both"/>
      </w:pPr>
      <w:r w:rsidRPr="000869B8">
        <w:t xml:space="preserve">A sportorvosi szolgáltatás a megengedett </w:t>
      </w:r>
      <w:proofErr w:type="gramStart"/>
      <w:r w:rsidRPr="000869B8">
        <w:t>időszakokban helyben</w:t>
      </w:r>
      <w:proofErr w:type="gramEnd"/>
      <w:r w:rsidRPr="000869B8">
        <w:t xml:space="preserve"> megszervezésre kerültek. </w:t>
      </w:r>
    </w:p>
    <w:p w:rsidR="005D25DF" w:rsidRPr="000869B8" w:rsidRDefault="005D25DF" w:rsidP="005D25DF">
      <w:pPr>
        <w:jc w:val="both"/>
        <w:rPr>
          <w:i/>
        </w:rPr>
      </w:pPr>
    </w:p>
    <w:p w:rsidR="005D25DF" w:rsidRPr="000869B8" w:rsidRDefault="005D25DF" w:rsidP="005D25DF">
      <w:pPr>
        <w:jc w:val="both"/>
        <w:rPr>
          <w:i/>
        </w:rPr>
      </w:pPr>
      <w:r w:rsidRPr="005D25DF">
        <w:rPr>
          <w:i/>
        </w:rPr>
        <w:t>Civil feladatok:</w:t>
      </w:r>
    </w:p>
    <w:p w:rsidR="005D25DF" w:rsidRDefault="005D25DF" w:rsidP="005D25DF">
      <w:pPr>
        <w:jc w:val="both"/>
      </w:pPr>
    </w:p>
    <w:p w:rsidR="005D25DF" w:rsidRPr="000869B8" w:rsidRDefault="005D25DF" w:rsidP="005D25DF">
      <w:pPr>
        <w:jc w:val="both"/>
      </w:pPr>
      <w:r w:rsidRPr="000869B8">
        <w:t>Az Önkormányzat a költségvetésében 4.000.000Ft-ot különített el erre a célra a tavalyi 2.500.000Ft-tal szemben. A civil szervezetek 2023-as támogatásokkal időben elszámoltak, így nem volt akadálya annak, hogy 2023-ban is pályázzanak. 2024. első félévében lebonyolításra került a városi civil szervezetek támogatására vonatkozó önkormányzati pályázat kiírása, elbírálása. A támogatások ki</w:t>
      </w:r>
      <w:r w:rsidR="00C1341F">
        <w:t>fizetése május 15-ig megtörtént,</w:t>
      </w:r>
      <w:r w:rsidRPr="000869B8">
        <w:t xml:space="preserve"> 42 civil egyesület, szervezet részesült támogatásban.</w:t>
      </w:r>
    </w:p>
    <w:p w:rsidR="005D25DF" w:rsidRPr="000869B8" w:rsidRDefault="005D25DF" w:rsidP="005D25DF">
      <w:pPr>
        <w:jc w:val="both"/>
      </w:pPr>
      <w:r w:rsidRPr="000869B8">
        <w:t xml:space="preserve">A civil szervezetek 2024. első félévében meg tudták tartani programjaikat, ezzel színesítették Csongrád város kulturális, szabadidős, közösségteremtő és fenntartó programjait, erősítették a hagyományokat. </w:t>
      </w:r>
    </w:p>
    <w:p w:rsidR="005D25DF" w:rsidRDefault="005D25DF" w:rsidP="005D25DF">
      <w:pPr>
        <w:jc w:val="both"/>
      </w:pPr>
      <w:r w:rsidRPr="000869B8">
        <w:t xml:space="preserve">2024-ben a Csongrád Város a Tehetségekért és a Csongrád Város Képzőművészetéért Alapítvány a júniusi testületi ülésen számolt be az elmúlt évi tevékenységéről. </w:t>
      </w:r>
    </w:p>
    <w:p w:rsidR="00743776" w:rsidRPr="000869B8" w:rsidRDefault="00743776" w:rsidP="005D25DF">
      <w:pPr>
        <w:jc w:val="both"/>
      </w:pPr>
    </w:p>
    <w:p w:rsidR="005D25DF" w:rsidRPr="000869B8" w:rsidRDefault="005D25DF" w:rsidP="005D25DF">
      <w:pPr>
        <w:jc w:val="both"/>
      </w:pPr>
      <w:r w:rsidRPr="000869B8">
        <w:t xml:space="preserve">A csongrádi civil szervezetek jelentős része pályázatok (NEA, EFOP, CLLD, stb.) útján egészítette ki éves működési keretét és a szakmai programjaik megszervezéséhez szükséges forrásokat. </w:t>
      </w:r>
    </w:p>
    <w:p w:rsidR="005D25DF" w:rsidRPr="000869B8" w:rsidRDefault="005D25DF" w:rsidP="005D25DF">
      <w:pPr>
        <w:jc w:val="both"/>
        <w:rPr>
          <w:i/>
        </w:rPr>
      </w:pPr>
    </w:p>
    <w:p w:rsidR="005D25DF" w:rsidRPr="000869B8" w:rsidRDefault="005D25DF" w:rsidP="005D25DF">
      <w:pPr>
        <w:jc w:val="both"/>
      </w:pPr>
      <w:r w:rsidRPr="005D25DF">
        <w:rPr>
          <w:i/>
        </w:rPr>
        <w:t>Kulturális feladatok</w:t>
      </w:r>
      <w:r w:rsidRPr="005D25DF">
        <w:t>:</w:t>
      </w:r>
    </w:p>
    <w:p w:rsidR="005D25DF" w:rsidRPr="000869B8" w:rsidRDefault="005D25DF" w:rsidP="005D25DF">
      <w:pPr>
        <w:jc w:val="both"/>
      </w:pPr>
    </w:p>
    <w:p w:rsidR="005D25DF" w:rsidRPr="000869B8" w:rsidRDefault="005D25DF" w:rsidP="005D25DF">
      <w:pPr>
        <w:jc w:val="both"/>
      </w:pPr>
      <w:r w:rsidRPr="000869B8">
        <w:t xml:space="preserve">Nemzeti ünnepeink megszervezését a Művelődési Központ és Városi Galéria koordinálta. A városi ünnepségek, megemlékezések a megszokott formában zajlottak le. </w:t>
      </w:r>
    </w:p>
    <w:p w:rsidR="005D25DF" w:rsidRPr="000869B8" w:rsidRDefault="005D25DF" w:rsidP="005D25DF">
      <w:pPr>
        <w:jc w:val="both"/>
      </w:pPr>
      <w:r w:rsidRPr="000869B8">
        <w:t xml:space="preserve">A Művelődési Központ és Városi Galéria, a Művésztelep és a </w:t>
      </w:r>
      <w:proofErr w:type="spellStart"/>
      <w:r w:rsidRPr="000869B8">
        <w:t>Csemegi</w:t>
      </w:r>
      <w:proofErr w:type="spellEnd"/>
      <w:r w:rsidRPr="000869B8">
        <w:t xml:space="preserve"> Károly Információs Központ erre az időszakra ütemezett programjait ütemezetten megvalósította. </w:t>
      </w:r>
    </w:p>
    <w:p w:rsidR="005D25DF" w:rsidRPr="000869B8" w:rsidRDefault="005D25DF" w:rsidP="005D25DF">
      <w:pPr>
        <w:jc w:val="both"/>
      </w:pPr>
    </w:p>
    <w:p w:rsidR="005D25DF" w:rsidRPr="000869B8" w:rsidRDefault="005D25DF" w:rsidP="005D25DF">
      <w:pPr>
        <w:jc w:val="both"/>
      </w:pPr>
      <w:r w:rsidRPr="000869B8">
        <w:t>A Csongrádi Értéktár Bizottság hatékonyan működik.</w:t>
      </w:r>
    </w:p>
    <w:p w:rsidR="005D25DF" w:rsidRPr="000869B8" w:rsidRDefault="005D25DF" w:rsidP="005D25DF">
      <w:pPr>
        <w:jc w:val="both"/>
      </w:pPr>
    </w:p>
    <w:p w:rsidR="005D25DF" w:rsidRPr="000869B8" w:rsidRDefault="005D25DF" w:rsidP="005D25DF">
      <w:pPr>
        <w:jc w:val="both"/>
      </w:pPr>
      <w:r w:rsidRPr="000869B8">
        <w:t xml:space="preserve">A </w:t>
      </w:r>
      <w:proofErr w:type="spellStart"/>
      <w:r w:rsidRPr="000869B8">
        <w:t>Csemegi</w:t>
      </w:r>
      <w:proofErr w:type="spellEnd"/>
      <w:r w:rsidRPr="000869B8">
        <w:t xml:space="preserve"> Károly Információs Központ és a Tari László Múzeum is jól kihasználta a virtuális tér adta lehetőséget, sok kvíz feladatsort készítettek. Folytatták az előadásaik online közvetítését, ezzel bevonzották az otthon lévő olvasókat is. </w:t>
      </w:r>
    </w:p>
    <w:p w:rsidR="005D25DF" w:rsidRPr="000869B8" w:rsidRDefault="005D25DF" w:rsidP="005D25DF">
      <w:pPr>
        <w:jc w:val="both"/>
      </w:pPr>
      <w:r w:rsidRPr="000869B8">
        <w:t xml:space="preserve">A város rendezvényeit számos médiában (nyomatott, online, közösségi és sugárzott) hirdette a város. </w:t>
      </w:r>
    </w:p>
    <w:p w:rsidR="005D25DF" w:rsidRPr="000869B8" w:rsidRDefault="005D25DF" w:rsidP="005D25DF">
      <w:pPr>
        <w:jc w:val="both"/>
      </w:pPr>
      <w:r w:rsidRPr="000869B8">
        <w:t xml:space="preserve">2024. első félévében több pályázat benyújtására is sor került a kulturális intézmények bevonásával. A pályázatok programok megvalósítására (CLLD pályázat) és eszközök beszerzésére irányultak (Érdekeltségnövelő, </w:t>
      </w:r>
      <w:proofErr w:type="spellStart"/>
      <w:r w:rsidRPr="000869B8">
        <w:t>Kubinyi</w:t>
      </w:r>
      <w:proofErr w:type="spellEnd"/>
      <w:r w:rsidRPr="000869B8">
        <w:t xml:space="preserve"> Ágoston pályázat). A sikeres pályázatok révén új eszközök kerültek beszerzésre. </w:t>
      </w:r>
    </w:p>
    <w:p w:rsidR="005D25DF" w:rsidRDefault="005D25DF" w:rsidP="005D25DF">
      <w:pPr>
        <w:jc w:val="both"/>
      </w:pPr>
    </w:p>
    <w:p w:rsidR="00042FFE" w:rsidRPr="000869B8" w:rsidRDefault="00042FFE" w:rsidP="005D25DF">
      <w:pPr>
        <w:jc w:val="both"/>
      </w:pPr>
    </w:p>
    <w:p w:rsidR="005D25DF" w:rsidRDefault="005D25DF" w:rsidP="005D25DF">
      <w:pPr>
        <w:rPr>
          <w:i/>
        </w:rPr>
      </w:pPr>
      <w:r w:rsidRPr="005D25DF">
        <w:rPr>
          <w:i/>
        </w:rPr>
        <w:lastRenderedPageBreak/>
        <w:t>Ifjúsági feladatok:</w:t>
      </w:r>
    </w:p>
    <w:p w:rsidR="005D25DF" w:rsidRDefault="005D25DF" w:rsidP="005D25DF">
      <w:pPr>
        <w:rPr>
          <w:i/>
        </w:rPr>
      </w:pPr>
    </w:p>
    <w:p w:rsidR="005D25DF" w:rsidRDefault="005D25DF" w:rsidP="005D25DF">
      <w:pPr>
        <w:jc w:val="both"/>
      </w:pPr>
      <w:r w:rsidRPr="00CB14AC">
        <w:t>A városi DÖK céljainak, fejlesztési irányainak újrafogalmazása az év első felében megtörtént. Lezajlott a diákpolgármester választás is, mely során Forgó Zsolt</w:t>
      </w:r>
      <w:r>
        <w:t xml:space="preserve"> diákpolgármester és </w:t>
      </w:r>
      <w:r w:rsidRPr="00CB14AC">
        <w:t>(Diana Fegyvertechnikai Technikum és Kollégium</w:t>
      </w:r>
      <w:r>
        <w:t xml:space="preserve">) és </w:t>
      </w:r>
      <w:proofErr w:type="spellStart"/>
      <w:r>
        <w:t>Micsina</w:t>
      </w:r>
      <w:proofErr w:type="spellEnd"/>
      <w:r>
        <w:t xml:space="preserve"> Milán (</w:t>
      </w:r>
      <w:r w:rsidRPr="00CB14AC">
        <w:t xml:space="preserve">Alföldi </w:t>
      </w:r>
      <w:proofErr w:type="spellStart"/>
      <w:r w:rsidRPr="00CB14AC">
        <w:t>ASzC</w:t>
      </w:r>
      <w:proofErr w:type="spellEnd"/>
      <w:r w:rsidRPr="00CB14AC">
        <w:t xml:space="preserve"> Bársony István Mezőgazdasági Technikum, Szakképző Iskola és Kollégium</w:t>
      </w:r>
      <w:r>
        <w:t xml:space="preserve">) diák-alpolgármester lettek megválasztva. </w:t>
      </w:r>
    </w:p>
    <w:p w:rsidR="005D25DF" w:rsidRPr="000869B8" w:rsidRDefault="005D25DF" w:rsidP="005D25DF">
      <w:pPr>
        <w:jc w:val="both"/>
      </w:pPr>
      <w:r>
        <w:t xml:space="preserve">A következő időszakban a városi diákönkormányzat munkáját Németh Dóra kulturális referens fogja segíteni. </w:t>
      </w:r>
    </w:p>
    <w:p w:rsidR="005D25DF" w:rsidRPr="000869B8" w:rsidRDefault="005D25DF" w:rsidP="005D25DF"/>
    <w:p w:rsidR="005D25DF" w:rsidRPr="000869B8" w:rsidRDefault="005D25DF" w:rsidP="005D25DF">
      <w:pPr>
        <w:rPr>
          <w:i/>
        </w:rPr>
      </w:pPr>
      <w:r w:rsidRPr="005D25DF">
        <w:rPr>
          <w:i/>
        </w:rPr>
        <w:t>Külföldi cserekapcsolatok:</w:t>
      </w:r>
    </w:p>
    <w:p w:rsidR="005D25DF" w:rsidRPr="000869B8" w:rsidRDefault="005D25DF" w:rsidP="005D25DF"/>
    <w:p w:rsidR="005D25DF" w:rsidRPr="000869B8" w:rsidRDefault="005D25DF" w:rsidP="005D25DF">
      <w:pPr>
        <w:pStyle w:val="Szvegtrzs22"/>
        <w:shd w:val="clear" w:color="auto" w:fill="auto"/>
        <w:spacing w:line="240" w:lineRule="auto"/>
        <w:jc w:val="both"/>
        <w:rPr>
          <w:sz w:val="24"/>
          <w:szCs w:val="24"/>
        </w:rPr>
      </w:pPr>
      <w:r w:rsidRPr="000869B8">
        <w:rPr>
          <w:sz w:val="24"/>
          <w:szCs w:val="24"/>
        </w:rPr>
        <w:t>A nemzetközi kapcsolatok találkozói elsősorban a testvérvárosok önkormányzatai közötti programokat jelenti.</w:t>
      </w:r>
    </w:p>
    <w:p w:rsidR="005D25DF" w:rsidRPr="000869B8" w:rsidRDefault="005D25DF" w:rsidP="005D25DF">
      <w:pPr>
        <w:pStyle w:val="Szvegtrzs22"/>
        <w:shd w:val="clear" w:color="auto" w:fill="auto"/>
        <w:tabs>
          <w:tab w:val="left" w:pos="4962"/>
        </w:tabs>
        <w:spacing w:line="240" w:lineRule="auto"/>
        <w:jc w:val="both"/>
        <w:rPr>
          <w:sz w:val="24"/>
          <w:szCs w:val="24"/>
        </w:rPr>
      </w:pPr>
      <w:r w:rsidRPr="000869B8">
        <w:rPr>
          <w:sz w:val="24"/>
          <w:szCs w:val="24"/>
        </w:rPr>
        <w:t>2024-ben már újra aktívabbá v</w:t>
      </w:r>
      <w:r w:rsidR="002353A5">
        <w:rPr>
          <w:sz w:val="24"/>
          <w:szCs w:val="24"/>
        </w:rPr>
        <w:t>ál</w:t>
      </w:r>
      <w:r w:rsidR="001338A6">
        <w:rPr>
          <w:sz w:val="24"/>
          <w:szCs w:val="24"/>
        </w:rPr>
        <w:t xml:space="preserve">hatott a cserekapcsolat. </w:t>
      </w:r>
      <w:proofErr w:type="spellStart"/>
      <w:r w:rsidR="001338A6">
        <w:rPr>
          <w:sz w:val="24"/>
          <w:szCs w:val="24"/>
        </w:rPr>
        <w:t>Bel</w:t>
      </w:r>
      <w:r w:rsidRPr="000869B8">
        <w:rPr>
          <w:sz w:val="24"/>
          <w:szCs w:val="24"/>
        </w:rPr>
        <w:t>chatowba</w:t>
      </w:r>
      <w:proofErr w:type="spellEnd"/>
      <w:r w:rsidRPr="000869B8">
        <w:rPr>
          <w:sz w:val="24"/>
          <w:szCs w:val="24"/>
        </w:rPr>
        <w:t xml:space="preserve"> kiutazott a csongrádi fiatalok 10 f</w:t>
      </w:r>
      <w:r>
        <w:rPr>
          <w:sz w:val="24"/>
          <w:szCs w:val="24"/>
        </w:rPr>
        <w:t>ős csoportja februárban. A sportkapcsolat révén máju</w:t>
      </w:r>
      <w:r w:rsidR="00743776">
        <w:rPr>
          <w:sz w:val="24"/>
          <w:szCs w:val="24"/>
        </w:rPr>
        <w:t>sban 2 lengyel futó érkezett a c</w:t>
      </w:r>
      <w:r>
        <w:rPr>
          <w:sz w:val="24"/>
          <w:szCs w:val="24"/>
        </w:rPr>
        <w:t xml:space="preserve">songrádi </w:t>
      </w:r>
      <w:proofErr w:type="spellStart"/>
      <w:r>
        <w:rPr>
          <w:sz w:val="24"/>
          <w:szCs w:val="24"/>
        </w:rPr>
        <w:t>félmaraton</w:t>
      </w:r>
      <w:proofErr w:type="spellEnd"/>
      <w:r>
        <w:rPr>
          <w:sz w:val="24"/>
          <w:szCs w:val="24"/>
        </w:rPr>
        <w:t xml:space="preserve"> rendezvényre. Júniusban a lengyel testvérváros 10 tanulója és 2 tanára volt városunk vendége. Még ebben a hónapban 4</w:t>
      </w:r>
      <w:r w:rsidRPr="000869B8">
        <w:rPr>
          <w:sz w:val="24"/>
          <w:szCs w:val="24"/>
        </w:rPr>
        <w:t xml:space="preserve"> fős delegáció</w:t>
      </w:r>
      <w:r>
        <w:rPr>
          <w:sz w:val="24"/>
          <w:szCs w:val="24"/>
        </w:rPr>
        <w:t xml:space="preserve"> utazott ki </w:t>
      </w:r>
      <w:proofErr w:type="spellStart"/>
      <w:r w:rsidRPr="000869B8">
        <w:rPr>
          <w:sz w:val="24"/>
          <w:szCs w:val="24"/>
        </w:rPr>
        <w:t>Be</w:t>
      </w:r>
      <w:r w:rsidR="001338A6">
        <w:rPr>
          <w:sz w:val="24"/>
          <w:szCs w:val="24"/>
        </w:rPr>
        <w:t>l</w:t>
      </w:r>
      <w:r w:rsidRPr="000869B8">
        <w:rPr>
          <w:sz w:val="24"/>
          <w:szCs w:val="24"/>
        </w:rPr>
        <w:t>chatow</w:t>
      </w:r>
      <w:r>
        <w:rPr>
          <w:sz w:val="24"/>
          <w:szCs w:val="24"/>
        </w:rPr>
        <w:t>ba</w:t>
      </w:r>
      <w:proofErr w:type="spellEnd"/>
      <w:r>
        <w:rPr>
          <w:sz w:val="24"/>
          <w:szCs w:val="24"/>
        </w:rPr>
        <w:t xml:space="preserve"> a</w:t>
      </w:r>
      <w:r w:rsidRPr="000869B8">
        <w:rPr>
          <w:sz w:val="24"/>
          <w:szCs w:val="24"/>
        </w:rPr>
        <w:t xml:space="preserve"> város</w:t>
      </w:r>
      <w:r>
        <w:rPr>
          <w:sz w:val="24"/>
          <w:szCs w:val="24"/>
        </w:rPr>
        <w:t xml:space="preserve"> napjának ünnepére. Megismerkedhettünk az új polgármesterrel. </w:t>
      </w:r>
    </w:p>
    <w:p w:rsidR="005D25DF" w:rsidRDefault="005D25DF" w:rsidP="005D25DF">
      <w:pPr>
        <w:pStyle w:val="Szvegtrzs22"/>
        <w:shd w:val="clear" w:color="auto" w:fill="auto"/>
        <w:tabs>
          <w:tab w:val="left" w:pos="4962"/>
        </w:tabs>
        <w:spacing w:line="240" w:lineRule="auto"/>
        <w:jc w:val="both"/>
        <w:rPr>
          <w:sz w:val="24"/>
          <w:szCs w:val="24"/>
        </w:rPr>
      </w:pPr>
      <w:r>
        <w:rPr>
          <w:sz w:val="24"/>
          <w:szCs w:val="24"/>
        </w:rPr>
        <w:t>2024-ben megrendezésre került a 4</w:t>
      </w:r>
      <w:r w:rsidRPr="000869B8">
        <w:rPr>
          <w:sz w:val="24"/>
          <w:szCs w:val="24"/>
        </w:rPr>
        <w:t xml:space="preserve">. </w:t>
      </w:r>
      <w:proofErr w:type="spellStart"/>
      <w:r w:rsidRPr="000869B8">
        <w:rPr>
          <w:sz w:val="24"/>
          <w:szCs w:val="24"/>
        </w:rPr>
        <w:t>Be</w:t>
      </w:r>
      <w:r w:rsidR="001338A6">
        <w:rPr>
          <w:sz w:val="24"/>
          <w:szCs w:val="24"/>
        </w:rPr>
        <w:t>l</w:t>
      </w:r>
      <w:r w:rsidRPr="000869B8">
        <w:rPr>
          <w:sz w:val="24"/>
          <w:szCs w:val="24"/>
        </w:rPr>
        <w:t>chatow</w:t>
      </w:r>
      <w:proofErr w:type="spellEnd"/>
      <w:r w:rsidRPr="000869B8">
        <w:rPr>
          <w:sz w:val="24"/>
          <w:szCs w:val="24"/>
        </w:rPr>
        <w:t xml:space="preserve"> és Csongrád közötti virtuális találkozó, melyen a megtett km-t futásban, gyaloglásban és kerékpározásban teljesíthették a kihíváshoz csatlakozók.</w:t>
      </w:r>
      <w:r>
        <w:rPr>
          <w:sz w:val="24"/>
          <w:szCs w:val="24"/>
        </w:rPr>
        <w:t xml:space="preserve"> Mindkét város kiosztotta a résztvevőknek a díjakat, érmeket. </w:t>
      </w:r>
    </w:p>
    <w:p w:rsidR="005D25DF" w:rsidRPr="000869B8" w:rsidRDefault="005D25DF" w:rsidP="005D25DF">
      <w:pPr>
        <w:pStyle w:val="Szvegtrzs22"/>
        <w:shd w:val="clear" w:color="auto" w:fill="auto"/>
        <w:tabs>
          <w:tab w:val="left" w:pos="4962"/>
        </w:tabs>
        <w:spacing w:line="240" w:lineRule="auto"/>
        <w:jc w:val="both"/>
        <w:rPr>
          <w:sz w:val="24"/>
          <w:szCs w:val="24"/>
        </w:rPr>
      </w:pPr>
      <w:r>
        <w:rPr>
          <w:sz w:val="24"/>
          <w:szCs w:val="24"/>
        </w:rPr>
        <w:t xml:space="preserve">Még 2023 őszén elküldtük (és az év során újra érdeklődtünk) a diákok meghívását </w:t>
      </w:r>
      <w:proofErr w:type="spellStart"/>
      <w:r>
        <w:rPr>
          <w:sz w:val="24"/>
          <w:szCs w:val="24"/>
        </w:rPr>
        <w:t>Raisio</w:t>
      </w:r>
      <w:proofErr w:type="spellEnd"/>
      <w:r>
        <w:rPr>
          <w:sz w:val="24"/>
          <w:szCs w:val="24"/>
        </w:rPr>
        <w:t xml:space="preserve"> részére, de saj</w:t>
      </w:r>
      <w:r w:rsidR="001338A6">
        <w:rPr>
          <w:sz w:val="24"/>
          <w:szCs w:val="24"/>
        </w:rPr>
        <w:t>nos nem kaptunk választ tőlük.</w:t>
      </w:r>
    </w:p>
    <w:p w:rsidR="00EB767A" w:rsidRDefault="00EB767A" w:rsidP="005D25DF">
      <w:pPr>
        <w:pStyle w:val="Szvegtrzs22"/>
        <w:shd w:val="clear" w:color="auto" w:fill="auto"/>
        <w:tabs>
          <w:tab w:val="left" w:pos="4962"/>
        </w:tabs>
        <w:spacing w:line="240" w:lineRule="auto"/>
        <w:jc w:val="both"/>
        <w:rPr>
          <w:sz w:val="24"/>
          <w:szCs w:val="24"/>
        </w:rPr>
      </w:pPr>
    </w:p>
    <w:p w:rsidR="00ED2116" w:rsidRPr="006F4802" w:rsidRDefault="00ED2116" w:rsidP="006F4802">
      <w:pPr>
        <w:jc w:val="both"/>
        <w:rPr>
          <w:b/>
          <w:u w:val="single"/>
        </w:rPr>
      </w:pPr>
      <w:r w:rsidRPr="006F4802">
        <w:rPr>
          <w:b/>
          <w:smallCaps/>
          <w:u w:val="single"/>
        </w:rPr>
        <w:t>Csongrád Városi Önkormányzat Homokhátság Gesztor Intézménye</w:t>
      </w:r>
      <w:r w:rsidRPr="006F4802">
        <w:rPr>
          <w:b/>
          <w:u w:val="single"/>
        </w:rPr>
        <w:t xml:space="preserve">: </w:t>
      </w:r>
    </w:p>
    <w:p w:rsidR="00EF65C6" w:rsidRPr="00FF69D7" w:rsidRDefault="00EF65C6" w:rsidP="006F4802">
      <w:pPr>
        <w:tabs>
          <w:tab w:val="left" w:pos="900"/>
          <w:tab w:val="right" w:pos="6840"/>
          <w:tab w:val="left" w:pos="7020"/>
          <w:tab w:val="right" w:pos="9540"/>
        </w:tabs>
        <w:jc w:val="both"/>
        <w:rPr>
          <w:iCs/>
        </w:rPr>
      </w:pPr>
    </w:p>
    <w:p w:rsidR="00ED2116" w:rsidRPr="006F4802" w:rsidRDefault="00D85A7B" w:rsidP="006F4802">
      <w:pPr>
        <w:tabs>
          <w:tab w:val="left" w:pos="900"/>
          <w:tab w:val="right" w:pos="6840"/>
          <w:tab w:val="left" w:pos="7020"/>
          <w:tab w:val="right" w:pos="9540"/>
        </w:tabs>
        <w:jc w:val="both"/>
        <w:rPr>
          <w:iCs/>
        </w:rPr>
      </w:pPr>
      <w:r w:rsidRPr="006F4802">
        <w:rPr>
          <w:iCs/>
        </w:rPr>
        <w:t xml:space="preserve">Az összkiadás </w:t>
      </w:r>
      <w:r w:rsidR="00EB767A">
        <w:rPr>
          <w:iCs/>
        </w:rPr>
        <w:t>29.094.558</w:t>
      </w:r>
      <w:r w:rsidR="003B0A3B">
        <w:rPr>
          <w:iCs/>
        </w:rPr>
        <w:t>Ft</w:t>
      </w:r>
      <w:r w:rsidR="00B5481D">
        <w:rPr>
          <w:iCs/>
        </w:rPr>
        <w:t>.</w:t>
      </w:r>
      <w:r w:rsidRPr="006F4802">
        <w:rPr>
          <w:iCs/>
        </w:rPr>
        <w:t xml:space="preserve"> E</w:t>
      </w:r>
      <w:r w:rsidR="00F65C64" w:rsidRPr="006F4802">
        <w:rPr>
          <w:iCs/>
        </w:rPr>
        <w:t xml:space="preserve">bből személyi juttatás </w:t>
      </w:r>
      <w:r w:rsidR="00EB767A">
        <w:t>1.219.452</w:t>
      </w:r>
      <w:r w:rsidR="003B0A3B">
        <w:t>Ft</w:t>
      </w:r>
      <w:r w:rsidR="00F65C64" w:rsidRPr="006F4802">
        <w:rPr>
          <w:iCs/>
        </w:rPr>
        <w:t>, járulék</w:t>
      </w:r>
      <w:r w:rsidR="00AB0C7C">
        <w:rPr>
          <w:iCs/>
        </w:rPr>
        <w:t xml:space="preserve"> </w:t>
      </w:r>
      <w:r w:rsidR="00EB767A">
        <w:t>158.526</w:t>
      </w:r>
      <w:r w:rsidR="003B0A3B">
        <w:t>Ft</w:t>
      </w:r>
      <w:r w:rsidR="003B0A3B">
        <w:rPr>
          <w:iCs/>
        </w:rPr>
        <w:t xml:space="preserve">, mely kiadás </w:t>
      </w:r>
      <w:r w:rsidR="00EB767A">
        <w:rPr>
          <w:iCs/>
        </w:rPr>
        <w:t>0,5</w:t>
      </w:r>
      <w:r w:rsidR="00ED2116" w:rsidRPr="006F4802">
        <w:rPr>
          <w:iCs/>
        </w:rPr>
        <w:t xml:space="preserve"> fő részmunkaidős bérét és a szociális hozzájárulási adót tarta</w:t>
      </w:r>
      <w:r w:rsidR="00F65C64" w:rsidRPr="006F4802">
        <w:rPr>
          <w:iCs/>
        </w:rPr>
        <w:t xml:space="preserve">lmazza. Dologi kiadás </w:t>
      </w:r>
      <w:r w:rsidR="00EB767A">
        <w:t>27.716.580</w:t>
      </w:r>
      <w:r w:rsidR="003B0A3B">
        <w:t>Ft</w:t>
      </w:r>
      <w:r w:rsidR="00ED2116" w:rsidRPr="006F4802">
        <w:rPr>
          <w:iCs/>
        </w:rPr>
        <w:t xml:space="preserve">, mely a </w:t>
      </w:r>
      <w:proofErr w:type="spellStart"/>
      <w:r w:rsidR="00ED2116" w:rsidRPr="006F4802">
        <w:rPr>
          <w:iCs/>
        </w:rPr>
        <w:t>rekultivált</w:t>
      </w:r>
      <w:proofErr w:type="spellEnd"/>
      <w:r w:rsidR="00ED2116" w:rsidRPr="006F4802">
        <w:rPr>
          <w:iCs/>
        </w:rPr>
        <w:t xml:space="preserve"> területeke</w:t>
      </w:r>
      <w:r w:rsidRPr="006F4802">
        <w:rPr>
          <w:iCs/>
        </w:rPr>
        <w:t>n végzett utógondozási feladatok</w:t>
      </w:r>
      <w:r w:rsidR="00ED2116" w:rsidRPr="006F4802">
        <w:rPr>
          <w:iCs/>
        </w:rPr>
        <w:t xml:space="preserve">, egyéb üzemeltetési feladatok költségét, a fenntartási időszak feladatellátását és az ezekhez kapcsolódó </w:t>
      </w:r>
      <w:proofErr w:type="spellStart"/>
      <w:r w:rsidR="0058252D">
        <w:rPr>
          <w:iCs/>
        </w:rPr>
        <w:t>á</w:t>
      </w:r>
      <w:r w:rsidR="00ED2116" w:rsidRPr="006F4802">
        <w:rPr>
          <w:iCs/>
        </w:rPr>
        <w:t>fá-</w:t>
      </w:r>
      <w:r w:rsidR="00616238" w:rsidRPr="006F4802">
        <w:rPr>
          <w:iCs/>
        </w:rPr>
        <w:t>t</w:t>
      </w:r>
      <w:proofErr w:type="spellEnd"/>
      <w:r w:rsidR="00ED2116" w:rsidRPr="006F4802">
        <w:rPr>
          <w:iCs/>
        </w:rPr>
        <w:t xml:space="preserve">, továbbá </w:t>
      </w:r>
      <w:r w:rsidR="00846275" w:rsidRPr="006F4802">
        <w:rPr>
          <w:iCs/>
        </w:rPr>
        <w:t>jogi szolgáltatás igénybevételének költségét tartalmazza.</w:t>
      </w:r>
    </w:p>
    <w:p w:rsidR="00A25128" w:rsidRDefault="00A25128" w:rsidP="006F4802">
      <w:pPr>
        <w:pStyle w:val="Szvegtrzs22"/>
        <w:shd w:val="clear" w:color="auto" w:fill="auto"/>
        <w:spacing w:line="240" w:lineRule="auto"/>
        <w:jc w:val="both"/>
        <w:rPr>
          <w:sz w:val="24"/>
          <w:szCs w:val="24"/>
        </w:rPr>
      </w:pPr>
    </w:p>
    <w:p w:rsidR="005B017F" w:rsidRPr="006F4802" w:rsidRDefault="006E0455" w:rsidP="006F4802">
      <w:pPr>
        <w:jc w:val="both"/>
        <w:rPr>
          <w:b/>
          <w:smallCaps/>
        </w:rPr>
      </w:pPr>
      <w:r w:rsidRPr="006F4802">
        <w:rPr>
          <w:b/>
          <w:smallCaps/>
        </w:rPr>
        <w:t xml:space="preserve">II. </w:t>
      </w:r>
      <w:proofErr w:type="gramStart"/>
      <w:r w:rsidRPr="006F4802">
        <w:rPr>
          <w:b/>
          <w:smallCaps/>
        </w:rPr>
        <w:t>A</w:t>
      </w:r>
      <w:proofErr w:type="gramEnd"/>
      <w:r w:rsidRPr="006F4802">
        <w:rPr>
          <w:b/>
          <w:smallCaps/>
        </w:rPr>
        <w:t>/2.4</w:t>
      </w:r>
      <w:r w:rsidR="005B017F" w:rsidRPr="006F4802">
        <w:rPr>
          <w:b/>
          <w:smallCaps/>
        </w:rPr>
        <w:t xml:space="preserve">. Társulásban ellátott feladatok </w:t>
      </w:r>
    </w:p>
    <w:p w:rsidR="005B017F" w:rsidRPr="006F4802" w:rsidRDefault="005B017F" w:rsidP="006F4802">
      <w:pPr>
        <w:pStyle w:val="Szvegtrzs"/>
        <w:jc w:val="left"/>
        <w:rPr>
          <w:i/>
        </w:rPr>
      </w:pPr>
      <w:r w:rsidRPr="006F4802">
        <w:rPr>
          <w:i/>
          <w:smallCaps/>
        </w:rPr>
        <w:t>Esély Szociális és Gyermekjóléti Alapellátási Központ</w:t>
      </w:r>
      <w:r w:rsidRPr="006F4802">
        <w:rPr>
          <w:i/>
        </w:rPr>
        <w:t xml:space="preserve">: </w:t>
      </w:r>
    </w:p>
    <w:p w:rsidR="005B017F" w:rsidRPr="006F4802" w:rsidRDefault="003A348C" w:rsidP="006F4802">
      <w:pPr>
        <w:pStyle w:val="Szvegtrzs"/>
      </w:pPr>
      <w:r w:rsidRPr="006F4802">
        <w:t>Kia</w:t>
      </w:r>
      <w:r w:rsidR="001E6F27" w:rsidRPr="006F4802">
        <w:t xml:space="preserve">dás </w:t>
      </w:r>
      <w:bookmarkStart w:id="0" w:name="_GoBack"/>
      <w:bookmarkEnd w:id="0"/>
      <w:r w:rsidR="00EB767A">
        <w:t>189.340.881</w:t>
      </w:r>
      <w:r w:rsidR="003B0A3B">
        <w:t>Ft</w:t>
      </w:r>
      <w:r w:rsidR="006F0D9D" w:rsidRPr="006F4802">
        <w:t xml:space="preserve"> </w:t>
      </w:r>
      <w:r w:rsidR="005574A4" w:rsidRPr="006F4802">
        <w:t>(</w:t>
      </w:r>
      <w:r w:rsidR="00EB767A">
        <w:t>51</w:t>
      </w:r>
      <w:r w:rsidR="005574A4" w:rsidRPr="006F4802">
        <w:t xml:space="preserve">%). </w:t>
      </w:r>
      <w:r w:rsidR="005B017F" w:rsidRPr="006F4802">
        <w:t xml:space="preserve">Ebből bér </w:t>
      </w:r>
      <w:r w:rsidR="00EB767A">
        <w:t>113.822.494</w:t>
      </w:r>
      <w:r w:rsidR="003B0A3B">
        <w:t>Ft</w:t>
      </w:r>
      <w:r w:rsidR="005574A4" w:rsidRPr="006F4802">
        <w:t xml:space="preserve">, </w:t>
      </w:r>
      <w:r w:rsidR="008C63C8" w:rsidRPr="006F4802">
        <w:t>járul</w:t>
      </w:r>
      <w:r w:rsidR="001E6F27" w:rsidRPr="006F4802">
        <w:t xml:space="preserve">ékok </w:t>
      </w:r>
      <w:r w:rsidR="00EB767A">
        <w:t>14.946.404</w:t>
      </w:r>
      <w:r w:rsidR="006F0D9D" w:rsidRPr="006F4802">
        <w:t>Ft</w:t>
      </w:r>
      <w:r w:rsidR="008C63C8" w:rsidRPr="006F4802">
        <w:t xml:space="preserve">, </w:t>
      </w:r>
      <w:r w:rsidR="001E6F27" w:rsidRPr="006F4802">
        <w:t xml:space="preserve">dologi kiadás </w:t>
      </w:r>
      <w:r w:rsidR="00EB767A">
        <w:t>56.281.838</w:t>
      </w:r>
      <w:r w:rsidR="003B0A3B">
        <w:t>Ft</w:t>
      </w:r>
      <w:r w:rsidR="005574A4" w:rsidRPr="006F4802">
        <w:t xml:space="preserve">, </w:t>
      </w:r>
      <w:r w:rsidR="008C63C8" w:rsidRPr="006F4802">
        <w:t>felhalm</w:t>
      </w:r>
      <w:r w:rsidR="00AA314B" w:rsidRPr="006F4802">
        <w:t>ozási célú</w:t>
      </w:r>
      <w:r w:rsidR="001E6F27" w:rsidRPr="006F4802">
        <w:t xml:space="preserve"> kiadás </w:t>
      </w:r>
      <w:r w:rsidR="00EB767A">
        <w:t>4.290.145</w:t>
      </w:r>
      <w:r w:rsidR="006F0D9D" w:rsidRPr="006F4802">
        <w:t>Ft</w:t>
      </w:r>
      <w:r w:rsidR="00DC34BA">
        <w:t>.</w:t>
      </w:r>
    </w:p>
    <w:p w:rsidR="00A25128" w:rsidRPr="006F4802" w:rsidRDefault="00A25128" w:rsidP="006F4802">
      <w:pPr>
        <w:pStyle w:val="Szvegtrzs"/>
      </w:pPr>
    </w:p>
    <w:p w:rsidR="008149CA" w:rsidRPr="006F4802" w:rsidRDefault="008149CA" w:rsidP="006F4802">
      <w:pPr>
        <w:pStyle w:val="Cmsor6"/>
        <w:numPr>
          <w:ilvl w:val="0"/>
          <w:numId w:val="0"/>
        </w:numPr>
        <w:rPr>
          <w:smallCaps/>
          <w:u w:val="single"/>
        </w:rPr>
      </w:pPr>
      <w:r w:rsidRPr="006F4802">
        <w:rPr>
          <w:smallCaps/>
        </w:rPr>
        <w:t>II/</w:t>
      </w:r>
      <w:r w:rsidR="00000F6D" w:rsidRPr="006F4802">
        <w:rPr>
          <w:smallCaps/>
        </w:rPr>
        <w:t>B</w:t>
      </w:r>
      <w:r w:rsidRPr="006F4802">
        <w:rPr>
          <w:smallCaps/>
        </w:rPr>
        <w:t>. Napi pénzügyi helyzet</w:t>
      </w:r>
    </w:p>
    <w:p w:rsidR="0068224E" w:rsidRPr="006F4802" w:rsidRDefault="003B0A3B" w:rsidP="006F4802">
      <w:pPr>
        <w:pStyle w:val="Szvegtrzs"/>
      </w:pPr>
      <w:r>
        <w:t>2024</w:t>
      </w:r>
      <w:r w:rsidR="008149CA" w:rsidRPr="006F4802">
        <w:t>.</w:t>
      </w:r>
      <w:r w:rsidR="00F65C64" w:rsidRPr="006F4802">
        <w:t xml:space="preserve"> </w:t>
      </w:r>
      <w:r w:rsidR="008149CA" w:rsidRPr="006F4802">
        <w:t>I.</w:t>
      </w:r>
      <w:r w:rsidR="00F65C64" w:rsidRPr="006F4802">
        <w:t xml:space="preserve"> </w:t>
      </w:r>
      <w:r w:rsidR="008149CA" w:rsidRPr="006F4802">
        <w:t>félévben</w:t>
      </w:r>
      <w:r>
        <w:t xml:space="preserve"> az alapvető </w:t>
      </w:r>
      <w:r w:rsidR="008149CA" w:rsidRPr="006F4802">
        <w:t>m</w:t>
      </w:r>
      <w:r w:rsidR="00C77EAE" w:rsidRPr="006F4802">
        <w:t>űködtetés</w:t>
      </w:r>
      <w:r>
        <w:t xml:space="preserve"> biztosított volt</w:t>
      </w:r>
      <w:r w:rsidR="00C77EAE" w:rsidRPr="006F4802">
        <w:t xml:space="preserve">. </w:t>
      </w:r>
      <w:r w:rsidR="0084467D" w:rsidRPr="006F4802">
        <w:t xml:space="preserve">A </w:t>
      </w:r>
      <w:r w:rsidR="00115B1E">
        <w:t>folyószámlahitel-</w:t>
      </w:r>
      <w:r w:rsidR="006D10BC" w:rsidRPr="006F4802">
        <w:t>k</w:t>
      </w:r>
      <w:r w:rsidR="002960DA" w:rsidRPr="006F4802">
        <w:t>eret</w:t>
      </w:r>
      <w:r w:rsidR="00B95C2E">
        <w:t xml:space="preserve"> </w:t>
      </w:r>
      <w:r>
        <w:t>3</w:t>
      </w:r>
      <w:r w:rsidR="009602D1">
        <w:t xml:space="preserve">00 </w:t>
      </w:r>
      <w:r w:rsidR="0084467D" w:rsidRPr="006F4802">
        <w:t>millió Ft volt</w:t>
      </w:r>
      <w:r w:rsidR="006D10BC" w:rsidRPr="006F4802">
        <w:t>. A</w:t>
      </w:r>
      <w:r w:rsidR="003A348C" w:rsidRPr="006F4802">
        <w:t xml:space="preserve"> 20</w:t>
      </w:r>
      <w:r>
        <w:t>24</w:t>
      </w:r>
      <w:r w:rsidR="00126F5C" w:rsidRPr="006F4802">
        <w:t>.</w:t>
      </w:r>
      <w:r w:rsidR="00616238" w:rsidRPr="006F4802">
        <w:t xml:space="preserve"> </w:t>
      </w:r>
      <w:r w:rsidR="00377F86" w:rsidRPr="006F4802">
        <w:t xml:space="preserve">augusztus </w:t>
      </w:r>
      <w:r w:rsidR="008832AB">
        <w:t>08-a</w:t>
      </w:r>
      <w:r w:rsidR="00513DF4" w:rsidRPr="006F4802">
        <w:t>i</w:t>
      </w:r>
      <w:r w:rsidR="00576A8E" w:rsidRPr="006F4802">
        <w:t xml:space="preserve"> állapot szerint</w:t>
      </w:r>
      <w:r w:rsidR="006F0D9D" w:rsidRPr="006F4802">
        <w:t xml:space="preserve"> </w:t>
      </w:r>
      <w:r w:rsidR="0058252D" w:rsidRPr="0058252D">
        <w:rPr>
          <w:color w:val="000000" w:themeColor="text1"/>
        </w:rPr>
        <w:t>-128.704.625</w:t>
      </w:r>
      <w:r w:rsidR="006F0D9D" w:rsidRPr="0058252D">
        <w:rPr>
          <w:color w:val="000000" w:themeColor="text1"/>
        </w:rPr>
        <w:t>Ft</w:t>
      </w:r>
      <w:r w:rsidR="00616238" w:rsidRPr="006F4802">
        <w:t xml:space="preserve"> </w:t>
      </w:r>
      <w:r w:rsidR="00801E98" w:rsidRPr="006F4802">
        <w:t>a folyószámla egyenleg.</w:t>
      </w:r>
    </w:p>
    <w:p w:rsidR="00357E63" w:rsidRPr="006F4802" w:rsidRDefault="00357E63" w:rsidP="006F4802">
      <w:pPr>
        <w:pStyle w:val="Szvegtrzs"/>
      </w:pPr>
    </w:p>
    <w:p w:rsidR="0070749D" w:rsidRPr="006F4802" w:rsidRDefault="002753A6" w:rsidP="006F4802">
      <w:pPr>
        <w:jc w:val="both"/>
        <w:rPr>
          <w:b/>
          <w:spacing w:val="22"/>
        </w:rPr>
      </w:pPr>
      <w:r w:rsidRPr="006F4802">
        <w:rPr>
          <w:b/>
          <w:spacing w:val="22"/>
        </w:rPr>
        <w:t>C</w:t>
      </w:r>
      <w:r w:rsidR="00F65C64" w:rsidRPr="006F4802">
        <w:rPr>
          <w:b/>
          <w:spacing w:val="22"/>
        </w:rPr>
        <w:t>s</w:t>
      </w:r>
      <w:r w:rsidR="000A2B7C">
        <w:rPr>
          <w:b/>
          <w:spacing w:val="22"/>
        </w:rPr>
        <w:t>ongrád Városi Önkormányzat 2024</w:t>
      </w:r>
      <w:r w:rsidRPr="006F4802">
        <w:rPr>
          <w:b/>
          <w:spacing w:val="22"/>
        </w:rPr>
        <w:t>. évi költségvetés</w:t>
      </w:r>
      <w:r w:rsidR="00F4044E" w:rsidRPr="006F4802">
        <w:rPr>
          <w:b/>
          <w:spacing w:val="22"/>
        </w:rPr>
        <w:t>é</w:t>
      </w:r>
      <w:r w:rsidRPr="006F4802">
        <w:rPr>
          <w:b/>
          <w:spacing w:val="22"/>
        </w:rPr>
        <w:t xml:space="preserve">ről és annak végrehajtásáról a költségvetési gazdálkodás vitelének </w:t>
      </w:r>
      <w:proofErr w:type="gramStart"/>
      <w:r w:rsidRPr="006F4802">
        <w:rPr>
          <w:b/>
          <w:spacing w:val="22"/>
        </w:rPr>
        <w:t>szabályairól tárgyú</w:t>
      </w:r>
      <w:proofErr w:type="gramEnd"/>
      <w:r w:rsidRPr="006F4802">
        <w:rPr>
          <w:b/>
          <w:spacing w:val="22"/>
        </w:rPr>
        <w:t xml:space="preserve"> rendelethez</w:t>
      </w:r>
      <w:r w:rsidR="00797A1A" w:rsidRPr="006F4802">
        <w:rPr>
          <w:b/>
          <w:spacing w:val="22"/>
        </w:rPr>
        <w:t>.</w:t>
      </w:r>
    </w:p>
    <w:p w:rsidR="00FC475C" w:rsidRPr="006F4802" w:rsidRDefault="00FC475C" w:rsidP="006F4802">
      <w:pPr>
        <w:jc w:val="both"/>
        <w:rPr>
          <w:b/>
          <w:spacing w:val="22"/>
        </w:rPr>
      </w:pPr>
    </w:p>
    <w:p w:rsidR="009B3F13" w:rsidRPr="006F4802" w:rsidRDefault="002753A6" w:rsidP="006F4802">
      <w:pPr>
        <w:rPr>
          <w:i/>
        </w:rPr>
      </w:pPr>
      <w:r w:rsidRPr="006F4802">
        <w:rPr>
          <w:b/>
        </w:rPr>
        <w:t>Előzetes hatásvizsgálat</w:t>
      </w:r>
      <w:r w:rsidRPr="006F4802">
        <w:rPr>
          <w:b/>
          <w:spacing w:val="28"/>
        </w:rPr>
        <w:t xml:space="preserve">: </w:t>
      </w:r>
      <w:r w:rsidRPr="006F4802">
        <w:rPr>
          <w:i/>
        </w:rPr>
        <w:t>(A jogalkotásról szóló 2010. évi CXXX. törvény 17. §</w:t>
      </w:r>
      <w:proofErr w:type="spellStart"/>
      <w:r w:rsidRPr="006F4802">
        <w:rPr>
          <w:i/>
        </w:rPr>
        <w:t>-</w:t>
      </w:r>
      <w:proofErr w:type="gramStart"/>
      <w:r w:rsidRPr="006F4802">
        <w:rPr>
          <w:i/>
        </w:rPr>
        <w:t>a</w:t>
      </w:r>
      <w:proofErr w:type="spellEnd"/>
      <w:proofErr w:type="gramEnd"/>
      <w:r w:rsidRPr="006F4802">
        <w:rPr>
          <w:i/>
        </w:rPr>
        <w:t xml:space="preserve"> alapján)</w:t>
      </w:r>
    </w:p>
    <w:p w:rsidR="00EF65C6" w:rsidRPr="001A6B2A" w:rsidRDefault="00EF65C6" w:rsidP="006F4802">
      <w:pPr>
        <w:rPr>
          <w:i/>
          <w:sz w:val="16"/>
          <w:szCs w:val="16"/>
        </w:rPr>
      </w:pPr>
    </w:p>
    <w:p w:rsidR="002753A6" w:rsidRPr="006F4802" w:rsidRDefault="002753A6" w:rsidP="006F4802">
      <w:pPr>
        <w:numPr>
          <w:ilvl w:val="0"/>
          <w:numId w:val="4"/>
        </w:numPr>
      </w:pPr>
      <w:proofErr w:type="gramStart"/>
      <w:r w:rsidRPr="006F4802">
        <w:t>a.</w:t>
      </w:r>
      <w:proofErr w:type="gramEnd"/>
      <w:r w:rsidRPr="006F4802">
        <w:t xml:space="preserve">) </w:t>
      </w:r>
      <w:r w:rsidRPr="006F4802">
        <w:rPr>
          <w:b/>
          <w:i/>
        </w:rPr>
        <w:t>A költségvetés társadalmi, gazdasági hatása.</w:t>
      </w:r>
    </w:p>
    <w:p w:rsidR="0012667A" w:rsidRPr="006F4802" w:rsidRDefault="002753A6" w:rsidP="006F4802">
      <w:pPr>
        <w:ind w:left="1080"/>
        <w:jc w:val="both"/>
      </w:pPr>
      <w:r w:rsidRPr="006F4802">
        <w:t>Az</w:t>
      </w:r>
      <w:r w:rsidR="00F4044E" w:rsidRPr="006F4802">
        <w:t xml:space="preserve"> éves költségvetési előirányzat-</w:t>
      </w:r>
      <w:r w:rsidRPr="006F4802">
        <w:t xml:space="preserve">módosítás az önkormányzat és az intézmények szempontjából döntő fontosságú, hiszen meghatározásra kerülnek a főbb bevételi és kiadási előirányzatok, melyekből gazdálkodnak az intézmények és a gazdasági szervezetek. </w:t>
      </w:r>
    </w:p>
    <w:p w:rsidR="002753A6" w:rsidRPr="006F4802" w:rsidRDefault="002753A6" w:rsidP="006F4802">
      <w:pPr>
        <w:ind w:left="1080" w:hanging="360"/>
      </w:pPr>
      <w:r w:rsidRPr="006F4802">
        <w:lastRenderedPageBreak/>
        <w:t xml:space="preserve">b.) </w:t>
      </w:r>
      <w:r w:rsidRPr="006F4802">
        <w:rPr>
          <w:b/>
          <w:i/>
        </w:rPr>
        <w:t>Környezeti, egészségügyi hatása</w:t>
      </w:r>
      <w:r w:rsidRPr="006F4802">
        <w:rPr>
          <w:i/>
        </w:rPr>
        <w:t>.</w:t>
      </w:r>
    </w:p>
    <w:p w:rsidR="001C51D6" w:rsidRPr="006F4802" w:rsidRDefault="00866F21" w:rsidP="006F4802">
      <w:pPr>
        <w:ind w:left="1080" w:hanging="360"/>
        <w:jc w:val="both"/>
      </w:pPr>
      <w:r w:rsidRPr="006F4802">
        <w:tab/>
        <w:t>Jelen</w:t>
      </w:r>
      <w:r w:rsidR="002753A6" w:rsidRPr="006F4802">
        <w:t xml:space="preserve"> rendelet tervezet</w:t>
      </w:r>
      <w:r w:rsidRPr="006F4802">
        <w:t>nek környezeti, egészségügyi hatása nincs.</w:t>
      </w:r>
    </w:p>
    <w:p w:rsidR="006C4523" w:rsidRPr="006F4802" w:rsidRDefault="006C4523" w:rsidP="006F4802">
      <w:pPr>
        <w:ind w:left="1080" w:hanging="360"/>
        <w:jc w:val="both"/>
      </w:pPr>
    </w:p>
    <w:p w:rsidR="002753A6" w:rsidRPr="006F4802" w:rsidRDefault="002753A6" w:rsidP="006F4802">
      <w:pPr>
        <w:ind w:left="1080" w:hanging="360"/>
        <w:jc w:val="both"/>
        <w:rPr>
          <w:b/>
        </w:rPr>
      </w:pPr>
      <w:proofErr w:type="gramStart"/>
      <w:r w:rsidRPr="006F4802">
        <w:t>c.</w:t>
      </w:r>
      <w:proofErr w:type="gramEnd"/>
      <w:r w:rsidRPr="006F4802">
        <w:t xml:space="preserve">) </w:t>
      </w:r>
      <w:r w:rsidRPr="006F4802">
        <w:rPr>
          <w:b/>
          <w:i/>
        </w:rPr>
        <w:t>A költségvetés adminisztratív terheket befolyásoló hatása</w:t>
      </w:r>
      <w:r w:rsidRPr="006F4802">
        <w:rPr>
          <w:b/>
        </w:rPr>
        <w:t>.</w:t>
      </w:r>
    </w:p>
    <w:p w:rsidR="00E175A6" w:rsidRPr="006F4802" w:rsidRDefault="002753A6" w:rsidP="006F4802">
      <w:pPr>
        <w:ind w:left="1080" w:hanging="360"/>
        <w:jc w:val="both"/>
      </w:pPr>
      <w:r w:rsidRPr="006F4802">
        <w:tab/>
        <w:t xml:space="preserve">A költségvetési előirányzat elfogadását követően az ott meghatározott keretösszegek alapulvételével készül el az előirányzatok intézményi felvezetése a források megjelölésével. Ez az általános ügymenetbe beletartozik, így plusz adminisztratív terhet nem jelent a hivatal, az önkormányzat számára. </w:t>
      </w:r>
    </w:p>
    <w:p w:rsidR="006C4523" w:rsidRPr="006F4802" w:rsidRDefault="006C4523" w:rsidP="006F4802">
      <w:pPr>
        <w:ind w:left="1080" w:hanging="360"/>
        <w:jc w:val="both"/>
      </w:pPr>
    </w:p>
    <w:p w:rsidR="002753A6" w:rsidRPr="006F4802" w:rsidRDefault="002753A6" w:rsidP="006F4802">
      <w:pPr>
        <w:ind w:left="851" w:hanging="491"/>
        <w:jc w:val="both"/>
      </w:pPr>
      <w:smartTag w:uri="urn:schemas-microsoft-com:office:smarttags" w:element="metricconverter">
        <w:smartTagPr>
          <w:attr w:name="ProductID" w:val="2. A"/>
        </w:smartTagPr>
        <w:r w:rsidRPr="006F4802">
          <w:rPr>
            <w:b/>
          </w:rPr>
          <w:t>2. A</w:t>
        </w:r>
      </w:smartTag>
      <w:r w:rsidRPr="006F4802">
        <w:rPr>
          <w:b/>
        </w:rPr>
        <w:t xml:space="preserve"> költségvetési rendelet megalkotásának szükségessége, a jogalkotás várható következménye</w:t>
      </w:r>
      <w:r w:rsidRPr="006F4802">
        <w:t xml:space="preserve">. </w:t>
      </w:r>
    </w:p>
    <w:p w:rsidR="00E175A6" w:rsidRPr="006F4802" w:rsidRDefault="002753A6" w:rsidP="006F4802">
      <w:pPr>
        <w:ind w:left="1080"/>
        <w:jc w:val="both"/>
      </w:pPr>
      <w:r w:rsidRPr="006F4802">
        <w:t>A jogalkotásról szóló törvényb</w:t>
      </w:r>
      <w:r w:rsidR="00357E63" w:rsidRPr="006F4802">
        <w:t>en előírt kötelezettségek miatt</w:t>
      </w:r>
      <w:r w:rsidRPr="006F4802">
        <w:t xml:space="preserve"> és az állami támogatások utalása, munkabér kifizetések, dologi kiadások teljesíthetősége, kötelezettségvállalások teljesítése miatt van szükség költségvetési előirányzat-módosítással kapcsolatos rendelet megalkotására. </w:t>
      </w:r>
    </w:p>
    <w:p w:rsidR="006C4523" w:rsidRPr="006F4802" w:rsidRDefault="006C4523" w:rsidP="006F4802">
      <w:pPr>
        <w:ind w:left="1080"/>
        <w:jc w:val="both"/>
      </w:pPr>
    </w:p>
    <w:p w:rsidR="002753A6" w:rsidRPr="006F4802" w:rsidRDefault="002753A6" w:rsidP="006F4802">
      <w:pPr>
        <w:ind w:left="720" w:hanging="360"/>
        <w:jc w:val="both"/>
      </w:pPr>
      <w:smartTag w:uri="urn:schemas-microsoft-com:office:smarttags" w:element="metricconverter">
        <w:smartTagPr>
          <w:attr w:name="ProductID" w:val="3. A"/>
        </w:smartTagPr>
        <w:r w:rsidRPr="006F4802">
          <w:rPr>
            <w:b/>
          </w:rPr>
          <w:t>3. A</w:t>
        </w:r>
      </w:smartTag>
      <w:r w:rsidRPr="006F4802">
        <w:rPr>
          <w:b/>
        </w:rPr>
        <w:t xml:space="preserve"> jogszabály alkalmazásához szükséges személyi, szervezeti, törvényi és pénzügyi feltételek</w:t>
      </w:r>
      <w:r w:rsidRPr="006F4802">
        <w:t xml:space="preserve">. </w:t>
      </w:r>
    </w:p>
    <w:p w:rsidR="000D1F59" w:rsidRPr="006F4802" w:rsidRDefault="002753A6" w:rsidP="006F4802">
      <w:pPr>
        <w:ind w:left="1080"/>
        <w:jc w:val="both"/>
        <w:rPr>
          <w:b/>
        </w:rPr>
      </w:pPr>
      <w:r w:rsidRPr="006F4802">
        <w:t xml:space="preserve">A rendelet-tervezetet a </w:t>
      </w:r>
      <w:r w:rsidR="005574A4" w:rsidRPr="006F4802">
        <w:t>Városgazdasági, Ügyrendi- és Összeférhetetlenségi Bizottság</w:t>
      </w:r>
      <w:r w:rsidRPr="006F4802">
        <w:t xml:space="preserve"> az ülésén tárgyalja, a bizottság d</w:t>
      </w:r>
      <w:r w:rsidR="00A25128">
        <w:t>öntéséről a bizottsági elnök a K</w:t>
      </w:r>
      <w:r w:rsidRPr="006F4802">
        <w:t>épviselő-testületet tájékoztatja</w:t>
      </w:r>
      <w:r w:rsidRPr="006F4802">
        <w:rPr>
          <w:b/>
        </w:rPr>
        <w:t xml:space="preserve">. </w:t>
      </w:r>
    </w:p>
    <w:p w:rsidR="002753A6" w:rsidRPr="006F4802" w:rsidRDefault="002753A6" w:rsidP="006F4802">
      <w:pPr>
        <w:ind w:left="372" w:firstLine="708"/>
        <w:jc w:val="both"/>
      </w:pPr>
      <w:r w:rsidRPr="006F4802">
        <w:t xml:space="preserve">A jogszabály várható következményei, különösen: </w:t>
      </w:r>
    </w:p>
    <w:p w:rsidR="002753A6" w:rsidRPr="006F4802" w:rsidRDefault="002753A6" w:rsidP="006F4802">
      <w:pPr>
        <w:ind w:left="1080"/>
        <w:jc w:val="both"/>
      </w:pPr>
      <w:r w:rsidRPr="006F4802">
        <w:t>A költségvetési rendelet</w:t>
      </w:r>
      <w:r w:rsidR="00CC164E">
        <w:t xml:space="preserve"> </w:t>
      </w:r>
      <w:r w:rsidRPr="006F4802">
        <w:t xml:space="preserve">módosításával, a mellékletekben lévő számadatok betartásával, a bevételek teljesülésével az intézmények, az önkormányzat, a polgármesteri hivatal működtetése év végéig biztosítható. </w:t>
      </w:r>
    </w:p>
    <w:p w:rsidR="00A74903" w:rsidRPr="006F4802" w:rsidRDefault="002753A6" w:rsidP="006F4802">
      <w:pPr>
        <w:ind w:left="1080"/>
        <w:jc w:val="both"/>
      </w:pPr>
      <w:r w:rsidRPr="006F4802">
        <w:t xml:space="preserve">A rendelet végrehajtásához a személyi, szervezeti és pénzügyi feltételek rendelkezésre állnak. </w:t>
      </w:r>
    </w:p>
    <w:p w:rsidR="00A25128" w:rsidRPr="006F4802" w:rsidRDefault="00A25128" w:rsidP="006F4802">
      <w:pPr>
        <w:ind w:left="1080"/>
        <w:jc w:val="both"/>
      </w:pPr>
    </w:p>
    <w:p w:rsidR="00086E4D" w:rsidRPr="006F4802" w:rsidRDefault="008149CA" w:rsidP="006F4802">
      <w:pPr>
        <w:pStyle w:val="Szvegtrzs"/>
      </w:pPr>
      <w:r w:rsidRPr="006F4802">
        <w:t>Kérem, hogy a</w:t>
      </w:r>
      <w:r w:rsidR="007B2AE7">
        <w:t xml:space="preserve"> Ti</w:t>
      </w:r>
      <w:r w:rsidR="000A2B7C">
        <w:t>sztelt Képviselő-testület a 2024</w:t>
      </w:r>
      <w:r w:rsidR="007B2AE7">
        <w:t xml:space="preserve">. </w:t>
      </w:r>
      <w:r w:rsidRPr="006F4802">
        <w:t xml:space="preserve">I. félév gazdálkodásáról készített </w:t>
      </w:r>
      <w:r w:rsidR="00A74903" w:rsidRPr="006F4802">
        <w:t xml:space="preserve">tájékoztatót </w:t>
      </w:r>
      <w:r w:rsidRPr="006F4802">
        <w:t>vitassa meg, a rendelet-tervezetet</w:t>
      </w:r>
      <w:r w:rsidR="009B3F13" w:rsidRPr="006F4802">
        <w:t xml:space="preserve"> és a</w:t>
      </w:r>
      <w:r w:rsidRPr="006F4802">
        <w:t xml:space="preserve"> ha</w:t>
      </w:r>
      <w:r w:rsidR="00A74903" w:rsidRPr="006F4802">
        <w:t>tározati javaslatot fogadja el.</w:t>
      </w:r>
    </w:p>
    <w:p w:rsidR="00BF79EF" w:rsidRPr="006F4802" w:rsidRDefault="00BF79EF" w:rsidP="006F4802">
      <w:pPr>
        <w:pStyle w:val="Szvegtrzs"/>
      </w:pPr>
    </w:p>
    <w:p w:rsidR="00E175A6" w:rsidRPr="006F4802" w:rsidRDefault="008149CA" w:rsidP="006F4802">
      <w:pPr>
        <w:pStyle w:val="Cmsor7"/>
      </w:pPr>
      <w:proofErr w:type="gramStart"/>
      <w:r w:rsidRPr="006F4802">
        <w:t>Határozati</w:t>
      </w:r>
      <w:r w:rsidR="00CC164E">
        <w:t xml:space="preserve"> </w:t>
      </w:r>
      <w:r w:rsidRPr="006F4802">
        <w:t xml:space="preserve"> javaslat</w:t>
      </w:r>
      <w:proofErr w:type="gramEnd"/>
    </w:p>
    <w:p w:rsidR="00BF79EF" w:rsidRPr="006F4802" w:rsidRDefault="00BF79EF" w:rsidP="006F4802"/>
    <w:p w:rsidR="00577902" w:rsidRPr="006F4802" w:rsidRDefault="008149CA" w:rsidP="006F4802">
      <w:pPr>
        <w:pStyle w:val="Listaszerbekezds"/>
        <w:numPr>
          <w:ilvl w:val="0"/>
          <w:numId w:val="27"/>
        </w:numPr>
        <w:spacing w:after="0" w:line="240" w:lineRule="auto"/>
        <w:jc w:val="both"/>
        <w:rPr>
          <w:rFonts w:ascii="Times New Roman" w:hAnsi="Times New Roman"/>
          <w:sz w:val="24"/>
          <w:szCs w:val="24"/>
        </w:rPr>
      </w:pPr>
      <w:r w:rsidRPr="006F4802">
        <w:rPr>
          <w:rFonts w:ascii="Times New Roman" w:hAnsi="Times New Roman"/>
          <w:sz w:val="24"/>
          <w:szCs w:val="24"/>
        </w:rPr>
        <w:t>Csongrád Város</w:t>
      </w:r>
      <w:r w:rsidR="00F81630" w:rsidRPr="006F4802">
        <w:rPr>
          <w:rFonts w:ascii="Times New Roman" w:hAnsi="Times New Roman"/>
          <w:sz w:val="24"/>
          <w:szCs w:val="24"/>
        </w:rPr>
        <w:t>i Önkormányzat</w:t>
      </w:r>
      <w:r w:rsidRPr="006F4802">
        <w:rPr>
          <w:rFonts w:ascii="Times New Roman" w:hAnsi="Times New Roman"/>
          <w:sz w:val="24"/>
          <w:szCs w:val="24"/>
        </w:rPr>
        <w:t xml:space="preserve"> Képvis</w:t>
      </w:r>
      <w:r w:rsidR="00576A8E" w:rsidRPr="006F4802">
        <w:rPr>
          <w:rFonts w:ascii="Times New Roman" w:hAnsi="Times New Roman"/>
          <w:sz w:val="24"/>
          <w:szCs w:val="24"/>
        </w:rPr>
        <w:t>e</w:t>
      </w:r>
      <w:r w:rsidR="000A2B7C">
        <w:rPr>
          <w:rFonts w:ascii="Times New Roman" w:hAnsi="Times New Roman"/>
          <w:sz w:val="24"/>
          <w:szCs w:val="24"/>
        </w:rPr>
        <w:t>lő-testülete megtárgyalta a 2024</w:t>
      </w:r>
      <w:r w:rsidRPr="006F4802">
        <w:rPr>
          <w:rFonts w:ascii="Times New Roman" w:hAnsi="Times New Roman"/>
          <w:sz w:val="24"/>
          <w:szCs w:val="24"/>
        </w:rPr>
        <w:t>. évi önko</w:t>
      </w:r>
      <w:r w:rsidR="00576A8E" w:rsidRPr="006F4802">
        <w:rPr>
          <w:rFonts w:ascii="Times New Roman" w:hAnsi="Times New Roman"/>
          <w:sz w:val="24"/>
          <w:szCs w:val="24"/>
        </w:rPr>
        <w:t>r</w:t>
      </w:r>
      <w:r w:rsidR="00F65C64" w:rsidRPr="006F4802">
        <w:rPr>
          <w:rFonts w:ascii="Times New Roman" w:hAnsi="Times New Roman"/>
          <w:sz w:val="24"/>
          <w:szCs w:val="24"/>
        </w:rPr>
        <w:t>mányzati költs</w:t>
      </w:r>
      <w:r w:rsidR="000A2B7C">
        <w:rPr>
          <w:rFonts w:ascii="Times New Roman" w:hAnsi="Times New Roman"/>
          <w:sz w:val="24"/>
          <w:szCs w:val="24"/>
        </w:rPr>
        <w:t>égvetési terv 2024</w:t>
      </w:r>
      <w:r w:rsidRPr="006F4802">
        <w:rPr>
          <w:rFonts w:ascii="Times New Roman" w:hAnsi="Times New Roman"/>
          <w:sz w:val="24"/>
          <w:szCs w:val="24"/>
        </w:rPr>
        <w:t xml:space="preserve">. I. félévi végrehajtásáról szóló </w:t>
      </w:r>
      <w:r w:rsidR="00293DED" w:rsidRPr="006F4802">
        <w:rPr>
          <w:rFonts w:ascii="Times New Roman" w:hAnsi="Times New Roman"/>
          <w:sz w:val="24"/>
          <w:szCs w:val="24"/>
        </w:rPr>
        <w:t xml:space="preserve">tájékoztatót és azt az előterjesztésben foglaltak szerint </w:t>
      </w:r>
      <w:r w:rsidR="00473542" w:rsidRPr="006F4802">
        <w:rPr>
          <w:rFonts w:ascii="Times New Roman" w:hAnsi="Times New Roman"/>
          <w:sz w:val="24"/>
          <w:szCs w:val="24"/>
        </w:rPr>
        <w:t>tudomásul veszi.</w:t>
      </w:r>
    </w:p>
    <w:p w:rsidR="00377F86" w:rsidRPr="006F4802" w:rsidRDefault="00377F86" w:rsidP="006F4802">
      <w:pPr>
        <w:pStyle w:val="Listaszerbekezds"/>
        <w:spacing w:after="0" w:line="240" w:lineRule="auto"/>
        <w:ind w:left="720"/>
        <w:jc w:val="both"/>
        <w:rPr>
          <w:rFonts w:ascii="Times New Roman" w:hAnsi="Times New Roman"/>
          <w:sz w:val="24"/>
          <w:szCs w:val="24"/>
        </w:rPr>
      </w:pPr>
    </w:p>
    <w:p w:rsidR="00377F86" w:rsidRDefault="00377F86" w:rsidP="006F4802">
      <w:pPr>
        <w:pStyle w:val="Listaszerbekezds"/>
        <w:numPr>
          <w:ilvl w:val="0"/>
          <w:numId w:val="27"/>
        </w:numPr>
        <w:spacing w:after="0" w:line="240" w:lineRule="auto"/>
        <w:jc w:val="both"/>
        <w:rPr>
          <w:rFonts w:ascii="Times New Roman" w:hAnsi="Times New Roman"/>
          <w:sz w:val="24"/>
          <w:szCs w:val="24"/>
        </w:rPr>
      </w:pPr>
      <w:r w:rsidRPr="006F4802">
        <w:rPr>
          <w:rFonts w:ascii="Times New Roman" w:hAnsi="Times New Roman"/>
          <w:sz w:val="24"/>
          <w:szCs w:val="24"/>
        </w:rPr>
        <w:t>A Képviselő-</w:t>
      </w:r>
      <w:r w:rsidR="00FF69D7">
        <w:rPr>
          <w:rFonts w:ascii="Times New Roman" w:hAnsi="Times New Roman"/>
          <w:sz w:val="24"/>
          <w:szCs w:val="24"/>
        </w:rPr>
        <w:t xml:space="preserve">testület köszönetét fejezi ki az I. félévben </w:t>
      </w:r>
      <w:r w:rsidRPr="006F4802">
        <w:rPr>
          <w:rFonts w:ascii="Times New Roman" w:hAnsi="Times New Roman"/>
          <w:sz w:val="24"/>
          <w:szCs w:val="24"/>
        </w:rPr>
        <w:t xml:space="preserve">végzett tevékenységükért az önkormányzat irányítása alá tartozó valamennyi intézmény és gazdasági társaság dolgozójának a felelősségteljes, áldozatkész, odaadó </w:t>
      </w:r>
      <w:r w:rsidR="004B0F83">
        <w:rPr>
          <w:rFonts w:ascii="Times New Roman" w:hAnsi="Times New Roman"/>
          <w:sz w:val="24"/>
          <w:szCs w:val="24"/>
        </w:rPr>
        <w:t>munkájáé</w:t>
      </w:r>
      <w:r w:rsidR="00FF69D7">
        <w:rPr>
          <w:rFonts w:ascii="Times New Roman" w:hAnsi="Times New Roman"/>
          <w:sz w:val="24"/>
          <w:szCs w:val="24"/>
        </w:rPr>
        <w:t>rt.</w:t>
      </w:r>
    </w:p>
    <w:p w:rsidR="00892F75" w:rsidRPr="00892F75" w:rsidRDefault="00892F75" w:rsidP="00892F75">
      <w:pPr>
        <w:pStyle w:val="Listaszerbekezds"/>
        <w:spacing w:after="0" w:line="240" w:lineRule="auto"/>
        <w:ind w:left="709"/>
        <w:rPr>
          <w:rFonts w:ascii="Times New Roman" w:hAnsi="Times New Roman"/>
          <w:sz w:val="24"/>
          <w:szCs w:val="24"/>
        </w:rPr>
      </w:pPr>
    </w:p>
    <w:p w:rsidR="008149CA" w:rsidRPr="007B2AE7" w:rsidRDefault="008149CA" w:rsidP="006F4802">
      <w:pPr>
        <w:jc w:val="both"/>
        <w:rPr>
          <w:sz w:val="22"/>
          <w:szCs w:val="22"/>
        </w:rPr>
      </w:pPr>
      <w:r w:rsidRPr="007B2AE7">
        <w:rPr>
          <w:sz w:val="22"/>
          <w:szCs w:val="22"/>
        </w:rPr>
        <w:t xml:space="preserve">Erről jegyzőkönyvi kivonaton értesítést kap: </w:t>
      </w:r>
    </w:p>
    <w:p w:rsidR="008149CA" w:rsidRPr="007B2AE7" w:rsidRDefault="008149CA" w:rsidP="006F4802">
      <w:pPr>
        <w:numPr>
          <w:ilvl w:val="0"/>
          <w:numId w:val="2"/>
        </w:numPr>
        <w:jc w:val="both"/>
        <w:rPr>
          <w:sz w:val="22"/>
          <w:szCs w:val="22"/>
        </w:rPr>
      </w:pPr>
      <w:r w:rsidRPr="007B2AE7">
        <w:rPr>
          <w:sz w:val="22"/>
          <w:szCs w:val="22"/>
        </w:rPr>
        <w:t>A Képviselő-testület tagjai</w:t>
      </w:r>
    </w:p>
    <w:p w:rsidR="008149CA" w:rsidRPr="007B2AE7" w:rsidRDefault="009778B0" w:rsidP="006F4802">
      <w:pPr>
        <w:numPr>
          <w:ilvl w:val="0"/>
          <w:numId w:val="2"/>
        </w:numPr>
        <w:jc w:val="both"/>
        <w:rPr>
          <w:sz w:val="22"/>
          <w:szCs w:val="22"/>
        </w:rPr>
      </w:pPr>
      <w:r w:rsidRPr="007B2AE7">
        <w:rPr>
          <w:sz w:val="22"/>
          <w:szCs w:val="22"/>
        </w:rPr>
        <w:t xml:space="preserve">Bedő Tamás </w:t>
      </w:r>
      <w:r w:rsidR="008149CA" w:rsidRPr="007B2AE7">
        <w:rPr>
          <w:sz w:val="22"/>
          <w:szCs w:val="22"/>
        </w:rPr>
        <w:t>polgármester</w:t>
      </w:r>
    </w:p>
    <w:p w:rsidR="008149CA" w:rsidRPr="007B2AE7" w:rsidRDefault="008149CA" w:rsidP="006F4802">
      <w:pPr>
        <w:numPr>
          <w:ilvl w:val="0"/>
          <w:numId w:val="2"/>
        </w:numPr>
        <w:jc w:val="both"/>
        <w:rPr>
          <w:sz w:val="22"/>
          <w:szCs w:val="22"/>
        </w:rPr>
      </w:pPr>
      <w:r w:rsidRPr="007B2AE7">
        <w:rPr>
          <w:sz w:val="22"/>
          <w:szCs w:val="22"/>
        </w:rPr>
        <w:t xml:space="preserve">Dr. </w:t>
      </w:r>
      <w:r w:rsidR="009778B0" w:rsidRPr="007B2AE7">
        <w:rPr>
          <w:sz w:val="22"/>
          <w:szCs w:val="22"/>
        </w:rPr>
        <w:t xml:space="preserve">Juhász László </w:t>
      </w:r>
      <w:r w:rsidR="00D915B6" w:rsidRPr="007B2AE7">
        <w:rPr>
          <w:sz w:val="22"/>
          <w:szCs w:val="22"/>
        </w:rPr>
        <w:t xml:space="preserve">jegyző </w:t>
      </w:r>
    </w:p>
    <w:p w:rsidR="008149CA" w:rsidRPr="007B2AE7" w:rsidRDefault="008149CA" w:rsidP="006F4802">
      <w:pPr>
        <w:numPr>
          <w:ilvl w:val="0"/>
          <w:numId w:val="2"/>
        </w:numPr>
        <w:jc w:val="both"/>
        <w:rPr>
          <w:sz w:val="22"/>
          <w:szCs w:val="22"/>
        </w:rPr>
      </w:pPr>
      <w:r w:rsidRPr="007B2AE7">
        <w:rPr>
          <w:sz w:val="22"/>
          <w:szCs w:val="22"/>
        </w:rPr>
        <w:t>A Polgármesteri Hivatal irodái</w:t>
      </w:r>
    </w:p>
    <w:p w:rsidR="008149CA" w:rsidRPr="007B2AE7" w:rsidRDefault="0042265B" w:rsidP="006F4802">
      <w:pPr>
        <w:numPr>
          <w:ilvl w:val="0"/>
          <w:numId w:val="2"/>
        </w:numPr>
        <w:jc w:val="both"/>
        <w:rPr>
          <w:sz w:val="22"/>
          <w:szCs w:val="22"/>
        </w:rPr>
      </w:pPr>
      <w:r w:rsidRPr="007B2AE7">
        <w:rPr>
          <w:sz w:val="22"/>
          <w:szCs w:val="22"/>
        </w:rPr>
        <w:t xml:space="preserve">Gazdálkodási </w:t>
      </w:r>
      <w:r w:rsidR="008149CA" w:rsidRPr="007B2AE7">
        <w:rPr>
          <w:sz w:val="22"/>
          <w:szCs w:val="22"/>
        </w:rPr>
        <w:t xml:space="preserve">Iroda és </w:t>
      </w:r>
      <w:r w:rsidR="008149CA" w:rsidRPr="007B2AE7">
        <w:rPr>
          <w:sz w:val="22"/>
          <w:szCs w:val="22"/>
          <w:u w:val="single"/>
        </w:rPr>
        <w:t>általa</w:t>
      </w:r>
      <w:r w:rsidR="008149CA" w:rsidRPr="007B2AE7">
        <w:rPr>
          <w:sz w:val="22"/>
          <w:szCs w:val="22"/>
        </w:rPr>
        <w:t xml:space="preserve">: </w:t>
      </w:r>
    </w:p>
    <w:p w:rsidR="00E70F17" w:rsidRPr="007B2AE7" w:rsidRDefault="008149CA" w:rsidP="006F4802">
      <w:pPr>
        <w:numPr>
          <w:ilvl w:val="0"/>
          <w:numId w:val="2"/>
        </w:numPr>
        <w:ind w:left="714" w:hanging="357"/>
        <w:jc w:val="both"/>
        <w:rPr>
          <w:sz w:val="22"/>
          <w:szCs w:val="22"/>
        </w:rPr>
      </w:pPr>
      <w:r w:rsidRPr="007B2AE7">
        <w:rPr>
          <w:sz w:val="22"/>
          <w:szCs w:val="22"/>
        </w:rPr>
        <w:t>Intézmények, önkormányzati tulajdonú Kft-k, Kht</w:t>
      </w:r>
      <w:r w:rsidR="005F54F3" w:rsidRPr="007B2AE7">
        <w:rPr>
          <w:sz w:val="22"/>
          <w:szCs w:val="22"/>
        </w:rPr>
        <w:t>.</w:t>
      </w:r>
    </w:p>
    <w:p w:rsidR="001A6B2A" w:rsidRDefault="001A6B2A" w:rsidP="006F4802">
      <w:pPr>
        <w:pStyle w:val="Szvegtrzs"/>
        <w:tabs>
          <w:tab w:val="center" w:pos="7380"/>
        </w:tabs>
      </w:pPr>
    </w:p>
    <w:p w:rsidR="00E70F17" w:rsidRPr="006F4802" w:rsidRDefault="007F5141" w:rsidP="006F4802">
      <w:pPr>
        <w:pStyle w:val="Szvegtrzs"/>
        <w:tabs>
          <w:tab w:val="center" w:pos="7380"/>
        </w:tabs>
      </w:pPr>
      <w:r w:rsidRPr="006F4802">
        <w:t xml:space="preserve">Csongrád, </w:t>
      </w:r>
      <w:r w:rsidR="000A2B7C">
        <w:t>2024</w:t>
      </w:r>
      <w:r w:rsidR="00126F5C" w:rsidRPr="006F4802">
        <w:t xml:space="preserve">. augusztus </w:t>
      </w:r>
      <w:r w:rsidR="000A3582">
        <w:t>16</w:t>
      </w:r>
      <w:r w:rsidR="00A54246">
        <w:t>.</w:t>
      </w:r>
    </w:p>
    <w:p w:rsidR="006C4523" w:rsidRPr="006F4802" w:rsidRDefault="006C4523" w:rsidP="006F4802">
      <w:pPr>
        <w:pStyle w:val="Szvegtrzs"/>
        <w:tabs>
          <w:tab w:val="center" w:pos="7380"/>
        </w:tabs>
      </w:pPr>
    </w:p>
    <w:p w:rsidR="008149CA" w:rsidRPr="006F4802" w:rsidRDefault="008149CA" w:rsidP="006F4802">
      <w:pPr>
        <w:pStyle w:val="Szvegtrzs"/>
        <w:tabs>
          <w:tab w:val="center" w:pos="7380"/>
        </w:tabs>
      </w:pPr>
      <w:r w:rsidRPr="006F4802">
        <w:tab/>
      </w:r>
      <w:r w:rsidR="009778B0" w:rsidRPr="006F4802">
        <w:t xml:space="preserve">Bedő Tamás </w:t>
      </w:r>
    </w:p>
    <w:p w:rsidR="00974FE9" w:rsidRPr="006F4802" w:rsidRDefault="008149CA" w:rsidP="006F4802">
      <w:pPr>
        <w:pStyle w:val="Szvegtrzs"/>
        <w:tabs>
          <w:tab w:val="center" w:pos="7380"/>
        </w:tabs>
      </w:pPr>
      <w:r w:rsidRPr="006F4802">
        <w:tab/>
      </w:r>
      <w:proofErr w:type="gramStart"/>
      <w:r w:rsidR="00D915B6" w:rsidRPr="006F4802">
        <w:t>p</w:t>
      </w:r>
      <w:r w:rsidRPr="006F4802">
        <w:t>olgármester</w:t>
      </w:r>
      <w:proofErr w:type="gramEnd"/>
    </w:p>
    <w:sectPr w:rsidR="00974FE9" w:rsidRPr="006F4802" w:rsidSect="006F480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304"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0D7" w:rsidRDefault="00D370D7">
      <w:r>
        <w:separator/>
      </w:r>
    </w:p>
  </w:endnote>
  <w:endnote w:type="continuationSeparator" w:id="1">
    <w:p w:rsidR="00D370D7" w:rsidRDefault="00D37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H-Times-Roman">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witzerland">
    <w:altName w:val="Times New Roman"/>
    <w:charset w:val="00"/>
    <w:family w:val="auto"/>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D7" w:rsidRDefault="00D370D7">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D7" w:rsidRDefault="00D370D7">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D7" w:rsidRPr="00525AAE" w:rsidRDefault="00D370D7">
    <w:pPr>
      <w:pStyle w:val="llb"/>
      <w:rPr>
        <w:i/>
        <w:iCs/>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0D7" w:rsidRDefault="00D370D7">
      <w:r>
        <w:separator/>
      </w:r>
    </w:p>
  </w:footnote>
  <w:footnote w:type="continuationSeparator" w:id="1">
    <w:p w:rsidR="00D370D7" w:rsidRDefault="00D37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D7" w:rsidRDefault="004F2F9D" w:rsidP="00F91E9A">
    <w:pPr>
      <w:pStyle w:val="lfej"/>
      <w:framePr w:wrap="around" w:vAnchor="text" w:hAnchor="margin" w:xAlign="center" w:y="1"/>
      <w:rPr>
        <w:rStyle w:val="Oldalszm"/>
      </w:rPr>
    </w:pPr>
    <w:r>
      <w:rPr>
        <w:rStyle w:val="Oldalszm"/>
      </w:rPr>
      <w:fldChar w:fldCharType="begin"/>
    </w:r>
    <w:r w:rsidR="00D370D7">
      <w:rPr>
        <w:rStyle w:val="Oldalszm"/>
      </w:rPr>
      <w:instrText xml:space="preserve">PAGE  </w:instrText>
    </w:r>
    <w:r>
      <w:rPr>
        <w:rStyle w:val="Oldalszm"/>
      </w:rPr>
      <w:fldChar w:fldCharType="end"/>
    </w:r>
  </w:p>
  <w:p w:rsidR="00D370D7" w:rsidRDefault="00D370D7">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D7" w:rsidRDefault="004F2F9D" w:rsidP="006B56E4">
    <w:pPr>
      <w:pStyle w:val="lfej"/>
      <w:framePr w:wrap="around" w:vAnchor="text" w:hAnchor="margin" w:xAlign="center" w:y="1"/>
      <w:rPr>
        <w:rStyle w:val="Oldalszm"/>
      </w:rPr>
    </w:pPr>
    <w:r>
      <w:rPr>
        <w:rStyle w:val="Oldalszm"/>
      </w:rPr>
      <w:fldChar w:fldCharType="begin"/>
    </w:r>
    <w:r w:rsidR="00D370D7">
      <w:rPr>
        <w:rStyle w:val="Oldalszm"/>
      </w:rPr>
      <w:instrText xml:space="preserve">PAGE  </w:instrText>
    </w:r>
    <w:r>
      <w:rPr>
        <w:rStyle w:val="Oldalszm"/>
      </w:rPr>
      <w:fldChar w:fldCharType="separate"/>
    </w:r>
    <w:r w:rsidR="00703A35">
      <w:rPr>
        <w:rStyle w:val="Oldalszm"/>
        <w:noProof/>
      </w:rPr>
      <w:t>3</w:t>
    </w:r>
    <w:r>
      <w:rPr>
        <w:rStyle w:val="Oldalszm"/>
      </w:rPr>
      <w:fldChar w:fldCharType="end"/>
    </w:r>
  </w:p>
  <w:p w:rsidR="00D370D7" w:rsidRDefault="00D370D7" w:rsidP="00AD60D7">
    <w:pPr>
      <w:rPr>
        <w:sz w:val="16"/>
        <w:szCs w:val="16"/>
      </w:rPr>
    </w:pPr>
  </w:p>
  <w:p w:rsidR="00D370D7" w:rsidRDefault="00D370D7">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D7" w:rsidRDefault="00D370D7">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4604"/>
    <w:multiLevelType w:val="hybridMultilevel"/>
    <w:tmpl w:val="31027DF2"/>
    <w:lvl w:ilvl="0" w:tplc="7D048F34">
      <w:numFmt w:val="bullet"/>
      <w:lvlText w:val="-"/>
      <w:lvlJc w:val="left"/>
      <w:pPr>
        <w:ind w:left="1428" w:hanging="360"/>
      </w:pPr>
      <w:rPr>
        <w:rFonts w:ascii="Times New Roman" w:eastAsia="Times New Roman" w:hAnsi="Times New Roman" w:cs="Times New Roman" w:hint="default"/>
        <w:b/>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nsid w:val="03341D6C"/>
    <w:multiLevelType w:val="multilevel"/>
    <w:tmpl w:val="146A6B3E"/>
    <w:lvl w:ilvl="0">
      <w:start w:val="1"/>
      <w:numFmt w:val="upperRoman"/>
      <w:lvlText w:val="%1."/>
      <w:lvlJc w:val="left"/>
      <w:pPr>
        <w:ind w:left="1080" w:hanging="720"/>
      </w:pPr>
      <w:rPr>
        <w:b/>
      </w:rPr>
    </w:lvl>
    <w:lvl w:ilvl="1">
      <w:start w:val="420"/>
      <w:numFmt w:val="decimal"/>
      <w:isLgl/>
      <w:lvlText w:val="%1.%2"/>
      <w:lvlJc w:val="left"/>
      <w:pPr>
        <w:ind w:left="1320" w:hanging="960"/>
      </w:pPr>
    </w:lvl>
    <w:lvl w:ilvl="2">
      <w:numFmt w:val="decimalZero"/>
      <w:isLgl/>
      <w:lvlText w:val="%1.%2.%3"/>
      <w:lvlJc w:val="left"/>
      <w:pPr>
        <w:ind w:left="1320" w:hanging="960"/>
      </w:pPr>
    </w:lvl>
    <w:lvl w:ilvl="3">
      <w:start w:val="1"/>
      <w:numFmt w:val="decimal"/>
      <w:isLgl/>
      <w:lvlText w:val="%1.%2.%3.%4"/>
      <w:lvlJc w:val="left"/>
      <w:pPr>
        <w:ind w:left="1320" w:hanging="96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F741A1A"/>
    <w:multiLevelType w:val="hybridMultilevel"/>
    <w:tmpl w:val="F5F2E764"/>
    <w:lvl w:ilvl="0" w:tplc="7B666718">
      <w:start w:val="1"/>
      <w:numFmt w:val="decimal"/>
      <w:lvlText w:val="%1."/>
      <w:lvlJc w:val="left"/>
      <w:pPr>
        <w:ind w:left="360"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nsid w:val="108B6744"/>
    <w:multiLevelType w:val="hybridMultilevel"/>
    <w:tmpl w:val="0B02B4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0BB1886"/>
    <w:multiLevelType w:val="hybridMultilevel"/>
    <w:tmpl w:val="D8249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0EF4BD1"/>
    <w:multiLevelType w:val="hybridMultilevel"/>
    <w:tmpl w:val="D096B892"/>
    <w:lvl w:ilvl="0" w:tplc="2C424D24">
      <w:start w:val="1"/>
      <w:numFmt w:val="upperRoman"/>
      <w:lvlText w:val="%1."/>
      <w:lvlJc w:val="left"/>
      <w:pPr>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
    <w:nsid w:val="12E933AB"/>
    <w:multiLevelType w:val="hybridMultilevel"/>
    <w:tmpl w:val="F0B84C74"/>
    <w:lvl w:ilvl="0" w:tplc="DB4A2F9C">
      <w:start w:val="20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3EC0AF6"/>
    <w:multiLevelType w:val="hybridMultilevel"/>
    <w:tmpl w:val="297015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415118B"/>
    <w:multiLevelType w:val="hybridMultilevel"/>
    <w:tmpl w:val="C8DC1DEC"/>
    <w:lvl w:ilvl="0" w:tplc="130E51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6C82B8C"/>
    <w:multiLevelType w:val="hybridMultilevel"/>
    <w:tmpl w:val="F666705E"/>
    <w:lvl w:ilvl="0" w:tplc="B8E235C4">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17C9277D"/>
    <w:multiLevelType w:val="hybridMultilevel"/>
    <w:tmpl w:val="66C0640A"/>
    <w:lvl w:ilvl="0" w:tplc="040E0001">
      <w:start w:val="2021"/>
      <w:numFmt w:val="bullet"/>
      <w:lvlText w:val=""/>
      <w:lvlJc w:val="left"/>
      <w:pPr>
        <w:ind w:left="720" w:hanging="360"/>
      </w:pPr>
      <w:rPr>
        <w:rFonts w:ascii="Symbol" w:eastAsia="Times New Roman" w:hAnsi="Symbol"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nsid w:val="1E2C30EB"/>
    <w:multiLevelType w:val="hybridMultilevel"/>
    <w:tmpl w:val="021ADFDE"/>
    <w:lvl w:ilvl="0" w:tplc="45D6AE48">
      <w:numFmt w:val="bullet"/>
      <w:lvlText w:val="-"/>
      <w:lvlJc w:val="left"/>
      <w:pPr>
        <w:tabs>
          <w:tab w:val="num" w:pos="1068"/>
        </w:tabs>
        <w:ind w:left="1068" w:hanging="360"/>
      </w:pPr>
      <w:rPr>
        <w:rFonts w:ascii="Times New Roman" w:eastAsia="Times New Roman" w:hAnsi="Times New Roman" w:cs="Times New Roman" w:hint="default"/>
      </w:rPr>
    </w:lvl>
    <w:lvl w:ilvl="1" w:tplc="040E0017">
      <w:start w:val="1"/>
      <w:numFmt w:val="lowerLetter"/>
      <w:lvlText w:val="%2)"/>
      <w:lvlJc w:val="left"/>
      <w:pPr>
        <w:tabs>
          <w:tab w:val="num" w:pos="1788"/>
        </w:tabs>
        <w:ind w:left="1788" w:hanging="360"/>
      </w:pPr>
      <w:rPr>
        <w:rFonts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2">
    <w:nsid w:val="21E50DA4"/>
    <w:multiLevelType w:val="multilevel"/>
    <w:tmpl w:val="C22211CC"/>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AE32E6"/>
    <w:multiLevelType w:val="hybridMultilevel"/>
    <w:tmpl w:val="EE18C8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6A371D7"/>
    <w:multiLevelType w:val="hybridMultilevel"/>
    <w:tmpl w:val="3C10A39A"/>
    <w:lvl w:ilvl="0" w:tplc="4B963E16">
      <w:start w:val="1"/>
      <w:numFmt w:val="bullet"/>
      <w:lvlText w:val="-"/>
      <w:lvlJc w:val="left"/>
      <w:pPr>
        <w:ind w:left="720" w:hanging="360"/>
      </w:pPr>
      <w:rPr>
        <w:rFonts w:ascii="Viner Hand ITC" w:hAnsi="Viner Hand ITC"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8573A02"/>
    <w:multiLevelType w:val="hybridMultilevel"/>
    <w:tmpl w:val="0E4A83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9B40EC0"/>
    <w:multiLevelType w:val="hybridMultilevel"/>
    <w:tmpl w:val="CD385BFC"/>
    <w:lvl w:ilvl="0" w:tplc="3B78C53A">
      <w:start w:val="1"/>
      <w:numFmt w:val="upperRoman"/>
      <w:lvlText w:val="%1."/>
      <w:lvlJc w:val="left"/>
      <w:pPr>
        <w:ind w:left="1080" w:hanging="720"/>
      </w:pPr>
      <w:rPr>
        <w:b/>
        <w:i/>
        <w:u w:val="single"/>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nsid w:val="2C2137D1"/>
    <w:multiLevelType w:val="hybridMultilevel"/>
    <w:tmpl w:val="C8DC1DEC"/>
    <w:lvl w:ilvl="0" w:tplc="130E51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2A808C0"/>
    <w:multiLevelType w:val="hybridMultilevel"/>
    <w:tmpl w:val="0C9E7D34"/>
    <w:lvl w:ilvl="0" w:tplc="A1AE1EFC">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4E028FC"/>
    <w:multiLevelType w:val="hybridMultilevel"/>
    <w:tmpl w:val="2F5C21A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358B62F1"/>
    <w:multiLevelType w:val="hybridMultilevel"/>
    <w:tmpl w:val="C91832C6"/>
    <w:lvl w:ilvl="0" w:tplc="343C53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BE757AE"/>
    <w:multiLevelType w:val="hybridMultilevel"/>
    <w:tmpl w:val="CC4276E2"/>
    <w:lvl w:ilvl="0" w:tplc="5734DC04">
      <w:start w:val="1"/>
      <w:numFmt w:val="lowerLetter"/>
      <w:lvlText w:val="%1)"/>
      <w:lvlJc w:val="left"/>
      <w:pPr>
        <w:tabs>
          <w:tab w:val="num" w:pos="786"/>
        </w:tabs>
        <w:ind w:left="786" w:hanging="360"/>
      </w:pPr>
      <w:rPr>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3DFB0ED0"/>
    <w:multiLevelType w:val="hybridMultilevel"/>
    <w:tmpl w:val="BC3854A2"/>
    <w:lvl w:ilvl="0" w:tplc="040E0001">
      <w:start w:val="2022"/>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EC848CA"/>
    <w:multiLevelType w:val="hybridMultilevel"/>
    <w:tmpl w:val="5FA46B88"/>
    <w:lvl w:ilvl="0" w:tplc="618225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1EC2D63"/>
    <w:multiLevelType w:val="hybridMultilevel"/>
    <w:tmpl w:val="18D618EC"/>
    <w:lvl w:ilvl="0" w:tplc="CA3CE35E">
      <w:start w:val="1"/>
      <w:numFmt w:val="upperLetter"/>
      <w:pStyle w:val="Cmsor6"/>
      <w:lvlText w:val="%1)"/>
      <w:lvlJc w:val="left"/>
      <w:pPr>
        <w:tabs>
          <w:tab w:val="num" w:pos="720"/>
        </w:tabs>
        <w:ind w:left="720" w:hanging="360"/>
      </w:pPr>
      <w:rPr>
        <w:rFonts w:hint="default"/>
      </w:rPr>
    </w:lvl>
    <w:lvl w:ilvl="1" w:tplc="7D6066DE">
      <w:start w:val="2"/>
      <w:numFmt w:val="bullet"/>
      <w:lvlText w:val="-"/>
      <w:lvlJc w:val="left"/>
      <w:pPr>
        <w:tabs>
          <w:tab w:val="num" w:pos="1440"/>
        </w:tabs>
        <w:ind w:left="1440" w:hanging="360"/>
      </w:pPr>
      <w:rPr>
        <w:rFonts w:ascii="Times New Roman" w:eastAsia="Times New Roman" w:hAnsi="Times New Roman" w:cs="Times New Roman" w:hint="default"/>
      </w:rPr>
    </w:lvl>
    <w:lvl w:ilvl="2" w:tplc="553A1B26">
      <w:start w:val="2003"/>
      <w:numFmt w:val="decimal"/>
      <w:lvlText w:val="%3."/>
      <w:lvlJc w:val="left"/>
      <w:pPr>
        <w:tabs>
          <w:tab w:val="num" w:pos="2520"/>
        </w:tabs>
        <w:ind w:left="2520" w:hanging="54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46C24B45"/>
    <w:multiLevelType w:val="hybridMultilevel"/>
    <w:tmpl w:val="06EE47C6"/>
    <w:lvl w:ilvl="0" w:tplc="306C0242">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6">
    <w:nsid w:val="46D75FBF"/>
    <w:multiLevelType w:val="hybridMultilevel"/>
    <w:tmpl w:val="1E16A458"/>
    <w:lvl w:ilvl="0" w:tplc="86EA40D8">
      <w:start w:val="1"/>
      <w:numFmt w:val="decimal"/>
      <w:lvlText w:val="%1."/>
      <w:lvlJc w:val="left"/>
      <w:pPr>
        <w:ind w:left="7440" w:hanging="360"/>
      </w:pPr>
      <w:rPr>
        <w:rFonts w:hint="default"/>
      </w:rPr>
    </w:lvl>
    <w:lvl w:ilvl="1" w:tplc="040E0019" w:tentative="1">
      <w:start w:val="1"/>
      <w:numFmt w:val="lowerLetter"/>
      <w:lvlText w:val="%2."/>
      <w:lvlJc w:val="left"/>
      <w:pPr>
        <w:ind w:left="8160" w:hanging="360"/>
      </w:pPr>
    </w:lvl>
    <w:lvl w:ilvl="2" w:tplc="040E001B" w:tentative="1">
      <w:start w:val="1"/>
      <w:numFmt w:val="lowerRoman"/>
      <w:lvlText w:val="%3."/>
      <w:lvlJc w:val="right"/>
      <w:pPr>
        <w:ind w:left="8880" w:hanging="180"/>
      </w:pPr>
    </w:lvl>
    <w:lvl w:ilvl="3" w:tplc="040E000F" w:tentative="1">
      <w:start w:val="1"/>
      <w:numFmt w:val="decimal"/>
      <w:lvlText w:val="%4."/>
      <w:lvlJc w:val="left"/>
      <w:pPr>
        <w:ind w:left="9600" w:hanging="360"/>
      </w:pPr>
    </w:lvl>
    <w:lvl w:ilvl="4" w:tplc="040E0019" w:tentative="1">
      <w:start w:val="1"/>
      <w:numFmt w:val="lowerLetter"/>
      <w:lvlText w:val="%5."/>
      <w:lvlJc w:val="left"/>
      <w:pPr>
        <w:ind w:left="10320" w:hanging="360"/>
      </w:pPr>
    </w:lvl>
    <w:lvl w:ilvl="5" w:tplc="040E001B" w:tentative="1">
      <w:start w:val="1"/>
      <w:numFmt w:val="lowerRoman"/>
      <w:lvlText w:val="%6."/>
      <w:lvlJc w:val="right"/>
      <w:pPr>
        <w:ind w:left="11040" w:hanging="180"/>
      </w:pPr>
    </w:lvl>
    <w:lvl w:ilvl="6" w:tplc="040E000F" w:tentative="1">
      <w:start w:val="1"/>
      <w:numFmt w:val="decimal"/>
      <w:lvlText w:val="%7."/>
      <w:lvlJc w:val="left"/>
      <w:pPr>
        <w:ind w:left="11760" w:hanging="360"/>
      </w:pPr>
    </w:lvl>
    <w:lvl w:ilvl="7" w:tplc="040E0019" w:tentative="1">
      <w:start w:val="1"/>
      <w:numFmt w:val="lowerLetter"/>
      <w:lvlText w:val="%8."/>
      <w:lvlJc w:val="left"/>
      <w:pPr>
        <w:ind w:left="12480" w:hanging="360"/>
      </w:pPr>
    </w:lvl>
    <w:lvl w:ilvl="8" w:tplc="040E001B" w:tentative="1">
      <w:start w:val="1"/>
      <w:numFmt w:val="lowerRoman"/>
      <w:lvlText w:val="%9."/>
      <w:lvlJc w:val="right"/>
      <w:pPr>
        <w:ind w:left="13200" w:hanging="180"/>
      </w:pPr>
    </w:lvl>
  </w:abstractNum>
  <w:abstractNum w:abstractNumId="27">
    <w:nsid w:val="49D93B9B"/>
    <w:multiLevelType w:val="hybridMultilevel"/>
    <w:tmpl w:val="583A3D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3EE1F1E"/>
    <w:multiLevelType w:val="hybridMultilevel"/>
    <w:tmpl w:val="DBB417BE"/>
    <w:lvl w:ilvl="0" w:tplc="2F566FDE">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54835E0C"/>
    <w:multiLevelType w:val="hybridMultilevel"/>
    <w:tmpl w:val="D0C260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06E2C56"/>
    <w:multiLevelType w:val="hybridMultilevel"/>
    <w:tmpl w:val="C0F03DB4"/>
    <w:lvl w:ilvl="0" w:tplc="F306E6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14259C9"/>
    <w:multiLevelType w:val="multilevel"/>
    <w:tmpl w:val="88FE0622"/>
    <w:lvl w:ilvl="0">
      <w:start w:val="1"/>
      <w:numFmt w:val="decimal"/>
      <w:lvlText w:val="%1."/>
      <w:lvlJc w:val="left"/>
      <w:pPr>
        <w:ind w:left="360" w:hanging="360"/>
      </w:pPr>
      <w:rPr>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2">
    <w:nsid w:val="65A252D1"/>
    <w:multiLevelType w:val="hybridMultilevel"/>
    <w:tmpl w:val="FA52AB42"/>
    <w:lvl w:ilvl="0" w:tplc="55620A3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6562F4D"/>
    <w:multiLevelType w:val="hybridMultilevel"/>
    <w:tmpl w:val="39387408"/>
    <w:lvl w:ilvl="0" w:tplc="76B0C0CE">
      <w:start w:val="55"/>
      <w:numFmt w:val="bullet"/>
      <w:lvlText w:val="-"/>
      <w:lvlJc w:val="left"/>
      <w:pPr>
        <w:ind w:left="420" w:hanging="360"/>
      </w:pPr>
      <w:rPr>
        <w:rFonts w:ascii="Times New Roman" w:eastAsia="Times New Roman" w:hAnsi="Times New Roman" w:cs="Times New Roman" w:hint="default"/>
        <w:sz w:val="24"/>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34">
    <w:nsid w:val="676F5437"/>
    <w:multiLevelType w:val="hybridMultilevel"/>
    <w:tmpl w:val="81F877E6"/>
    <w:lvl w:ilvl="0" w:tplc="22CEB5F8">
      <w:start w:val="1"/>
      <w:numFmt w:val="upperRoman"/>
      <w:lvlText w:val="%1."/>
      <w:lvlJc w:val="left"/>
      <w:pPr>
        <w:ind w:left="1146" w:hanging="720"/>
      </w:pPr>
      <w:rPr>
        <w:rFonts w:hint="default"/>
        <w:b/>
      </w:r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5">
    <w:nsid w:val="6B6C61D3"/>
    <w:multiLevelType w:val="hybridMultilevel"/>
    <w:tmpl w:val="506A8D1E"/>
    <w:lvl w:ilvl="0" w:tplc="AA561CB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D52207A"/>
    <w:multiLevelType w:val="hybridMultilevel"/>
    <w:tmpl w:val="A87C425A"/>
    <w:lvl w:ilvl="0" w:tplc="4E1E366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02C28B7"/>
    <w:multiLevelType w:val="hybridMultilevel"/>
    <w:tmpl w:val="6D1C3EE0"/>
    <w:lvl w:ilvl="0" w:tplc="0CA44554">
      <w:start w:val="1"/>
      <w:numFmt w:val="upperRoman"/>
      <w:lvlText w:val="%1."/>
      <w:lvlJc w:val="left"/>
      <w:pPr>
        <w:tabs>
          <w:tab w:val="num" w:pos="1080"/>
        </w:tabs>
        <w:ind w:left="1080" w:hanging="720"/>
      </w:pPr>
      <w:rPr>
        <w:rFonts w:hint="default"/>
      </w:rPr>
    </w:lvl>
    <w:lvl w:ilvl="1" w:tplc="5CBA9DEC">
      <w:start w:val="1"/>
      <w:numFmt w:val="decimal"/>
      <w:lvlText w:val="%2."/>
      <w:lvlJc w:val="left"/>
      <w:pPr>
        <w:tabs>
          <w:tab w:val="num" w:pos="1474"/>
        </w:tabs>
        <w:ind w:left="1474" w:hanging="394"/>
      </w:pPr>
      <w:rPr>
        <w:rFonts w:hint="default"/>
        <w:sz w:val="20"/>
      </w:rPr>
    </w:lvl>
    <w:lvl w:ilvl="2" w:tplc="040E0003">
      <w:start w:val="1"/>
      <w:numFmt w:val="bullet"/>
      <w:lvlText w:val="o"/>
      <w:lvlJc w:val="left"/>
      <w:pPr>
        <w:tabs>
          <w:tab w:val="num" w:pos="2340"/>
        </w:tabs>
        <w:ind w:left="2340" w:hanging="360"/>
      </w:pPr>
      <w:rPr>
        <w:rFonts w:ascii="Courier New" w:hAnsi="Courier New" w:cs="Courier New"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nsid w:val="751C0A0A"/>
    <w:multiLevelType w:val="hybridMultilevel"/>
    <w:tmpl w:val="3A36A0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5FD4B9E"/>
    <w:multiLevelType w:val="hybridMultilevel"/>
    <w:tmpl w:val="DD1053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80E0021"/>
    <w:multiLevelType w:val="hybridMultilevel"/>
    <w:tmpl w:val="D3AABA92"/>
    <w:lvl w:ilvl="0" w:tplc="1B4C7F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9BB5018"/>
    <w:multiLevelType w:val="hybridMultilevel"/>
    <w:tmpl w:val="CDA00518"/>
    <w:lvl w:ilvl="0" w:tplc="45C06E22">
      <w:start w:val="1"/>
      <w:numFmt w:val="upperRoman"/>
      <w:lvlText w:val="%1."/>
      <w:lvlJc w:val="left"/>
      <w:pPr>
        <w:tabs>
          <w:tab w:val="num" w:pos="1440"/>
        </w:tabs>
        <w:ind w:left="1440" w:hanging="360"/>
      </w:pPr>
      <w:rPr>
        <w:rFonts w:hint="default"/>
      </w:rPr>
    </w:lvl>
    <w:lvl w:ilvl="1" w:tplc="040E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nsid w:val="7E572C47"/>
    <w:multiLevelType w:val="hybridMultilevel"/>
    <w:tmpl w:val="4DCE68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19"/>
  </w:num>
  <w:num w:numId="3">
    <w:abstractNumId w:val="37"/>
  </w:num>
  <w:num w:numId="4">
    <w:abstractNumId w:val="28"/>
  </w:num>
  <w:num w:numId="5">
    <w:abstractNumId w:val="4"/>
  </w:num>
  <w:num w:numId="6">
    <w:abstractNumId w:val="12"/>
  </w:num>
  <w:num w:numId="7">
    <w:abstractNumId w:val="32"/>
  </w:num>
  <w:num w:numId="8">
    <w:abstractNumId w:val="18"/>
  </w:num>
  <w:num w:numId="9">
    <w:abstractNumId w:val="31"/>
  </w:num>
  <w:num w:numId="10">
    <w:abstractNumId w:val="20"/>
  </w:num>
  <w:num w:numId="11">
    <w:abstractNumId w:val="40"/>
  </w:num>
  <w:num w:numId="12">
    <w:abstractNumId w:val="14"/>
  </w:num>
  <w:num w:numId="13">
    <w:abstractNumId w:val="30"/>
  </w:num>
  <w:num w:numId="14">
    <w:abstractNumId w:val="23"/>
  </w:num>
  <w:num w:numId="15">
    <w:abstractNumId w:val="27"/>
  </w:num>
  <w:num w:numId="16">
    <w:abstractNumId w:val="7"/>
  </w:num>
  <w:num w:numId="17">
    <w:abstractNumId w:val="13"/>
  </w:num>
  <w:num w:numId="18">
    <w:abstractNumId w:val="9"/>
  </w:num>
  <w:num w:numId="19">
    <w:abstractNumId w:val="36"/>
  </w:num>
  <w:num w:numId="20">
    <w:abstractNumId w:val="8"/>
  </w:num>
  <w:num w:numId="21">
    <w:abstractNumId w:val="33"/>
  </w:num>
  <w:num w:numId="22">
    <w:abstractNumId w:val="6"/>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3"/>
  </w:num>
  <w:num w:numId="27">
    <w:abstractNumId w:val="42"/>
  </w:num>
  <w:num w:numId="28">
    <w:abstractNumId w:val="35"/>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420"/>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4"/>
  </w:num>
  <w:num w:numId="39">
    <w:abstractNumId w:val="16"/>
  </w:num>
  <w:num w:numId="40">
    <w:abstractNumId w:val="10"/>
  </w:num>
  <w:num w:numId="41">
    <w:abstractNumId w:val="22"/>
  </w:num>
  <w:num w:numId="42">
    <w:abstractNumId w:val="38"/>
  </w:num>
  <w:num w:numId="43">
    <w:abstractNumId w:val="29"/>
  </w:num>
  <w:num w:numId="44">
    <w:abstractNumId w:val="1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
  </w:num>
  <w:num w:numId="49">
    <w:abstractNumId w:val="17"/>
  </w:num>
  <w:num w:numId="50">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hu-HU" w:vendorID="7" w:dllVersion="522" w:checkStyle="1"/>
  <w:activeWritingStyle w:appName="MSWord" w:lang="hu-HU" w:vendorID="7" w:dllVersion="513" w:checkStyle="1"/>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BA5D51"/>
    <w:rsid w:val="000001D0"/>
    <w:rsid w:val="000002B0"/>
    <w:rsid w:val="00000F6D"/>
    <w:rsid w:val="00001094"/>
    <w:rsid w:val="0000123E"/>
    <w:rsid w:val="00002C70"/>
    <w:rsid w:val="000030A3"/>
    <w:rsid w:val="0000386F"/>
    <w:rsid w:val="00004F42"/>
    <w:rsid w:val="00004FB1"/>
    <w:rsid w:val="00005679"/>
    <w:rsid w:val="00006E85"/>
    <w:rsid w:val="00006EC7"/>
    <w:rsid w:val="00007127"/>
    <w:rsid w:val="00010D66"/>
    <w:rsid w:val="000110CF"/>
    <w:rsid w:val="0001232B"/>
    <w:rsid w:val="0001325C"/>
    <w:rsid w:val="00013777"/>
    <w:rsid w:val="00013D14"/>
    <w:rsid w:val="0001430B"/>
    <w:rsid w:val="00014465"/>
    <w:rsid w:val="00014617"/>
    <w:rsid w:val="00014FCD"/>
    <w:rsid w:val="00015114"/>
    <w:rsid w:val="000152C3"/>
    <w:rsid w:val="00015D5F"/>
    <w:rsid w:val="000160BB"/>
    <w:rsid w:val="00016DAC"/>
    <w:rsid w:val="000173C8"/>
    <w:rsid w:val="00017FC7"/>
    <w:rsid w:val="00020EE9"/>
    <w:rsid w:val="000216F5"/>
    <w:rsid w:val="00022CB0"/>
    <w:rsid w:val="00022D3B"/>
    <w:rsid w:val="0002302F"/>
    <w:rsid w:val="00023794"/>
    <w:rsid w:val="00023F04"/>
    <w:rsid w:val="0002434A"/>
    <w:rsid w:val="00024F83"/>
    <w:rsid w:val="00025C77"/>
    <w:rsid w:val="00025D0F"/>
    <w:rsid w:val="00025DB2"/>
    <w:rsid w:val="000261B9"/>
    <w:rsid w:val="00026637"/>
    <w:rsid w:val="00026643"/>
    <w:rsid w:val="00026660"/>
    <w:rsid w:val="000267E2"/>
    <w:rsid w:val="00026982"/>
    <w:rsid w:val="00026AD3"/>
    <w:rsid w:val="000273CB"/>
    <w:rsid w:val="00027868"/>
    <w:rsid w:val="00027D17"/>
    <w:rsid w:val="00031232"/>
    <w:rsid w:val="00031A48"/>
    <w:rsid w:val="00032428"/>
    <w:rsid w:val="00033385"/>
    <w:rsid w:val="00033A06"/>
    <w:rsid w:val="000342D2"/>
    <w:rsid w:val="000344A4"/>
    <w:rsid w:val="00034B84"/>
    <w:rsid w:val="000353E4"/>
    <w:rsid w:val="0003549D"/>
    <w:rsid w:val="00036047"/>
    <w:rsid w:val="00037994"/>
    <w:rsid w:val="00037A04"/>
    <w:rsid w:val="0004058F"/>
    <w:rsid w:val="000407A6"/>
    <w:rsid w:val="00040C0C"/>
    <w:rsid w:val="00041419"/>
    <w:rsid w:val="00041734"/>
    <w:rsid w:val="000418C2"/>
    <w:rsid w:val="000423A2"/>
    <w:rsid w:val="000426D3"/>
    <w:rsid w:val="00042FBF"/>
    <w:rsid w:val="00042FFE"/>
    <w:rsid w:val="00043D5A"/>
    <w:rsid w:val="00043F90"/>
    <w:rsid w:val="00044895"/>
    <w:rsid w:val="00045C8B"/>
    <w:rsid w:val="0004725C"/>
    <w:rsid w:val="00047B10"/>
    <w:rsid w:val="00047BFA"/>
    <w:rsid w:val="00047E60"/>
    <w:rsid w:val="0005199B"/>
    <w:rsid w:val="00051C36"/>
    <w:rsid w:val="00051CE9"/>
    <w:rsid w:val="00052533"/>
    <w:rsid w:val="00052E96"/>
    <w:rsid w:val="00052EC1"/>
    <w:rsid w:val="000534AF"/>
    <w:rsid w:val="00053BD6"/>
    <w:rsid w:val="000541DD"/>
    <w:rsid w:val="00054974"/>
    <w:rsid w:val="00055C12"/>
    <w:rsid w:val="00056390"/>
    <w:rsid w:val="00056EEE"/>
    <w:rsid w:val="000573F5"/>
    <w:rsid w:val="000578B1"/>
    <w:rsid w:val="0006110C"/>
    <w:rsid w:val="000617F1"/>
    <w:rsid w:val="00061B22"/>
    <w:rsid w:val="00061E4A"/>
    <w:rsid w:val="000649F0"/>
    <w:rsid w:val="00064BC2"/>
    <w:rsid w:val="00065A2F"/>
    <w:rsid w:val="00066B20"/>
    <w:rsid w:val="00066B23"/>
    <w:rsid w:val="000674DD"/>
    <w:rsid w:val="00070677"/>
    <w:rsid w:val="00070ABE"/>
    <w:rsid w:val="00070C6B"/>
    <w:rsid w:val="00070F2A"/>
    <w:rsid w:val="00072209"/>
    <w:rsid w:val="000725CF"/>
    <w:rsid w:val="000727FB"/>
    <w:rsid w:val="00072F9A"/>
    <w:rsid w:val="00073008"/>
    <w:rsid w:val="00073FAA"/>
    <w:rsid w:val="000743CA"/>
    <w:rsid w:val="00074D4C"/>
    <w:rsid w:val="00074FE4"/>
    <w:rsid w:val="000750AB"/>
    <w:rsid w:val="00075507"/>
    <w:rsid w:val="00075F10"/>
    <w:rsid w:val="00076629"/>
    <w:rsid w:val="00077BE3"/>
    <w:rsid w:val="00077C32"/>
    <w:rsid w:val="00077E2A"/>
    <w:rsid w:val="00080C95"/>
    <w:rsid w:val="00080DE1"/>
    <w:rsid w:val="00081E0A"/>
    <w:rsid w:val="00082762"/>
    <w:rsid w:val="000829EE"/>
    <w:rsid w:val="00082B92"/>
    <w:rsid w:val="00082B94"/>
    <w:rsid w:val="000836A5"/>
    <w:rsid w:val="00083959"/>
    <w:rsid w:val="0008485B"/>
    <w:rsid w:val="00084A5E"/>
    <w:rsid w:val="00085108"/>
    <w:rsid w:val="000855C3"/>
    <w:rsid w:val="0008699B"/>
    <w:rsid w:val="00086C04"/>
    <w:rsid w:val="00086E4D"/>
    <w:rsid w:val="000911D2"/>
    <w:rsid w:val="00091601"/>
    <w:rsid w:val="0009218E"/>
    <w:rsid w:val="00092918"/>
    <w:rsid w:val="00092F3C"/>
    <w:rsid w:val="000931C3"/>
    <w:rsid w:val="00093567"/>
    <w:rsid w:val="00095E8D"/>
    <w:rsid w:val="00095F67"/>
    <w:rsid w:val="00096771"/>
    <w:rsid w:val="00096DE7"/>
    <w:rsid w:val="00096E13"/>
    <w:rsid w:val="000A04D2"/>
    <w:rsid w:val="000A0E8A"/>
    <w:rsid w:val="000A11F4"/>
    <w:rsid w:val="000A1874"/>
    <w:rsid w:val="000A2B7C"/>
    <w:rsid w:val="000A34E1"/>
    <w:rsid w:val="000A3582"/>
    <w:rsid w:val="000A3F5F"/>
    <w:rsid w:val="000A460C"/>
    <w:rsid w:val="000A4E42"/>
    <w:rsid w:val="000A64D3"/>
    <w:rsid w:val="000A6D3B"/>
    <w:rsid w:val="000A7349"/>
    <w:rsid w:val="000B0454"/>
    <w:rsid w:val="000B0F03"/>
    <w:rsid w:val="000B1AD8"/>
    <w:rsid w:val="000B1B65"/>
    <w:rsid w:val="000B2B64"/>
    <w:rsid w:val="000B3778"/>
    <w:rsid w:val="000B3989"/>
    <w:rsid w:val="000B51A4"/>
    <w:rsid w:val="000B5C11"/>
    <w:rsid w:val="000B5E48"/>
    <w:rsid w:val="000B6464"/>
    <w:rsid w:val="000B757C"/>
    <w:rsid w:val="000C04DC"/>
    <w:rsid w:val="000C1F1C"/>
    <w:rsid w:val="000C2627"/>
    <w:rsid w:val="000C2A9F"/>
    <w:rsid w:val="000C2BF6"/>
    <w:rsid w:val="000C2C7D"/>
    <w:rsid w:val="000C3749"/>
    <w:rsid w:val="000C3CF0"/>
    <w:rsid w:val="000C4455"/>
    <w:rsid w:val="000C4954"/>
    <w:rsid w:val="000C6978"/>
    <w:rsid w:val="000C6FFA"/>
    <w:rsid w:val="000C7363"/>
    <w:rsid w:val="000D00D3"/>
    <w:rsid w:val="000D1F59"/>
    <w:rsid w:val="000D250B"/>
    <w:rsid w:val="000D2FD1"/>
    <w:rsid w:val="000D30E0"/>
    <w:rsid w:val="000D36F5"/>
    <w:rsid w:val="000D3AC5"/>
    <w:rsid w:val="000D3C78"/>
    <w:rsid w:val="000D3E9A"/>
    <w:rsid w:val="000D444A"/>
    <w:rsid w:val="000D4AFD"/>
    <w:rsid w:val="000D4E13"/>
    <w:rsid w:val="000D4FA2"/>
    <w:rsid w:val="000D640D"/>
    <w:rsid w:val="000D6D87"/>
    <w:rsid w:val="000D783F"/>
    <w:rsid w:val="000D795E"/>
    <w:rsid w:val="000E0082"/>
    <w:rsid w:val="000E094C"/>
    <w:rsid w:val="000E1C52"/>
    <w:rsid w:val="000E27E7"/>
    <w:rsid w:val="000E2C92"/>
    <w:rsid w:val="000E2E2A"/>
    <w:rsid w:val="000E2ED8"/>
    <w:rsid w:val="000E313E"/>
    <w:rsid w:val="000E325E"/>
    <w:rsid w:val="000E33A2"/>
    <w:rsid w:val="000E352C"/>
    <w:rsid w:val="000E3679"/>
    <w:rsid w:val="000E506C"/>
    <w:rsid w:val="000E6176"/>
    <w:rsid w:val="000E6C67"/>
    <w:rsid w:val="000E6D15"/>
    <w:rsid w:val="000E75D8"/>
    <w:rsid w:val="000E7F52"/>
    <w:rsid w:val="000F0154"/>
    <w:rsid w:val="000F0BB5"/>
    <w:rsid w:val="000F1388"/>
    <w:rsid w:val="000F20A7"/>
    <w:rsid w:val="000F289A"/>
    <w:rsid w:val="000F3197"/>
    <w:rsid w:val="000F3285"/>
    <w:rsid w:val="000F341C"/>
    <w:rsid w:val="000F3582"/>
    <w:rsid w:val="000F3F32"/>
    <w:rsid w:val="000F42C9"/>
    <w:rsid w:val="000F4F79"/>
    <w:rsid w:val="000F6AA3"/>
    <w:rsid w:val="000F758C"/>
    <w:rsid w:val="001004B9"/>
    <w:rsid w:val="00100C7F"/>
    <w:rsid w:val="00100D2E"/>
    <w:rsid w:val="00102237"/>
    <w:rsid w:val="00102754"/>
    <w:rsid w:val="00102DB5"/>
    <w:rsid w:val="001036BE"/>
    <w:rsid w:val="001037D0"/>
    <w:rsid w:val="001038FB"/>
    <w:rsid w:val="00103D7C"/>
    <w:rsid w:val="00104C42"/>
    <w:rsid w:val="00105FBE"/>
    <w:rsid w:val="00106341"/>
    <w:rsid w:val="00107C99"/>
    <w:rsid w:val="001105F9"/>
    <w:rsid w:val="00110879"/>
    <w:rsid w:val="001117EC"/>
    <w:rsid w:val="00112D84"/>
    <w:rsid w:val="00112E81"/>
    <w:rsid w:val="00113827"/>
    <w:rsid w:val="0011447D"/>
    <w:rsid w:val="001146F1"/>
    <w:rsid w:val="0011590F"/>
    <w:rsid w:val="00115B1E"/>
    <w:rsid w:val="00117510"/>
    <w:rsid w:val="00117EB3"/>
    <w:rsid w:val="001203A6"/>
    <w:rsid w:val="00120440"/>
    <w:rsid w:val="001205F8"/>
    <w:rsid w:val="00120783"/>
    <w:rsid w:val="001213AD"/>
    <w:rsid w:val="0012188E"/>
    <w:rsid w:val="00121ADC"/>
    <w:rsid w:val="00122640"/>
    <w:rsid w:val="00123C18"/>
    <w:rsid w:val="00124208"/>
    <w:rsid w:val="00125382"/>
    <w:rsid w:val="001255F3"/>
    <w:rsid w:val="00126189"/>
    <w:rsid w:val="00126425"/>
    <w:rsid w:val="0012667A"/>
    <w:rsid w:val="001267F3"/>
    <w:rsid w:val="00126F5C"/>
    <w:rsid w:val="00127288"/>
    <w:rsid w:val="001312E5"/>
    <w:rsid w:val="001324F3"/>
    <w:rsid w:val="00132BCA"/>
    <w:rsid w:val="001336B4"/>
    <w:rsid w:val="001338A6"/>
    <w:rsid w:val="0013393D"/>
    <w:rsid w:val="00134773"/>
    <w:rsid w:val="00135845"/>
    <w:rsid w:val="00135FD9"/>
    <w:rsid w:val="0014018B"/>
    <w:rsid w:val="00140592"/>
    <w:rsid w:val="001406BB"/>
    <w:rsid w:val="001414F7"/>
    <w:rsid w:val="0014357C"/>
    <w:rsid w:val="00143B9F"/>
    <w:rsid w:val="00143D80"/>
    <w:rsid w:val="00143F9A"/>
    <w:rsid w:val="001441B4"/>
    <w:rsid w:val="00145027"/>
    <w:rsid w:val="001454BE"/>
    <w:rsid w:val="00145D32"/>
    <w:rsid w:val="00145F4D"/>
    <w:rsid w:val="00146042"/>
    <w:rsid w:val="0014653A"/>
    <w:rsid w:val="001469B1"/>
    <w:rsid w:val="00147582"/>
    <w:rsid w:val="00150C2D"/>
    <w:rsid w:val="00150C63"/>
    <w:rsid w:val="00151004"/>
    <w:rsid w:val="0015386D"/>
    <w:rsid w:val="00154066"/>
    <w:rsid w:val="00154189"/>
    <w:rsid w:val="0015423E"/>
    <w:rsid w:val="001545D0"/>
    <w:rsid w:val="0015462A"/>
    <w:rsid w:val="001549FE"/>
    <w:rsid w:val="0015571B"/>
    <w:rsid w:val="00155BB9"/>
    <w:rsid w:val="00155DBE"/>
    <w:rsid w:val="00157D21"/>
    <w:rsid w:val="00161276"/>
    <w:rsid w:val="0016159A"/>
    <w:rsid w:val="00161C88"/>
    <w:rsid w:val="00161E86"/>
    <w:rsid w:val="00162134"/>
    <w:rsid w:val="00162AE9"/>
    <w:rsid w:val="001630C0"/>
    <w:rsid w:val="001630E5"/>
    <w:rsid w:val="001640A4"/>
    <w:rsid w:val="001641FB"/>
    <w:rsid w:val="001646C0"/>
    <w:rsid w:val="00165176"/>
    <w:rsid w:val="001654A2"/>
    <w:rsid w:val="00165D39"/>
    <w:rsid w:val="00165E59"/>
    <w:rsid w:val="00166383"/>
    <w:rsid w:val="001664B3"/>
    <w:rsid w:val="001669F0"/>
    <w:rsid w:val="00167223"/>
    <w:rsid w:val="00167C17"/>
    <w:rsid w:val="001700EC"/>
    <w:rsid w:val="00170311"/>
    <w:rsid w:val="00170612"/>
    <w:rsid w:val="00170E22"/>
    <w:rsid w:val="0017120D"/>
    <w:rsid w:val="001712F3"/>
    <w:rsid w:val="00171846"/>
    <w:rsid w:val="00171F1D"/>
    <w:rsid w:val="00172CE9"/>
    <w:rsid w:val="00173422"/>
    <w:rsid w:val="00173EB1"/>
    <w:rsid w:val="00174225"/>
    <w:rsid w:val="0017445C"/>
    <w:rsid w:val="00174DBC"/>
    <w:rsid w:val="00175277"/>
    <w:rsid w:val="001752A2"/>
    <w:rsid w:val="001753C1"/>
    <w:rsid w:val="00175DED"/>
    <w:rsid w:val="00175E5E"/>
    <w:rsid w:val="00175F43"/>
    <w:rsid w:val="001777CC"/>
    <w:rsid w:val="00180457"/>
    <w:rsid w:val="00180789"/>
    <w:rsid w:val="00180931"/>
    <w:rsid w:val="00180C56"/>
    <w:rsid w:val="001827F6"/>
    <w:rsid w:val="00183619"/>
    <w:rsid w:val="001846C3"/>
    <w:rsid w:val="00184D60"/>
    <w:rsid w:val="0018502D"/>
    <w:rsid w:val="001853C4"/>
    <w:rsid w:val="001863A9"/>
    <w:rsid w:val="001900E0"/>
    <w:rsid w:val="00190283"/>
    <w:rsid w:val="001910C1"/>
    <w:rsid w:val="00192536"/>
    <w:rsid w:val="00193079"/>
    <w:rsid w:val="00193ADC"/>
    <w:rsid w:val="00193B8C"/>
    <w:rsid w:val="00194E1F"/>
    <w:rsid w:val="00195334"/>
    <w:rsid w:val="00195A04"/>
    <w:rsid w:val="00195C86"/>
    <w:rsid w:val="001965F5"/>
    <w:rsid w:val="00196DFB"/>
    <w:rsid w:val="00197849"/>
    <w:rsid w:val="0019797A"/>
    <w:rsid w:val="00197C0D"/>
    <w:rsid w:val="001A0E43"/>
    <w:rsid w:val="001A0FBE"/>
    <w:rsid w:val="001A24D7"/>
    <w:rsid w:val="001A30CC"/>
    <w:rsid w:val="001A31BA"/>
    <w:rsid w:val="001A51B6"/>
    <w:rsid w:val="001A569F"/>
    <w:rsid w:val="001A5799"/>
    <w:rsid w:val="001A57C1"/>
    <w:rsid w:val="001A5DE8"/>
    <w:rsid w:val="001A5E0D"/>
    <w:rsid w:val="001A6253"/>
    <w:rsid w:val="001A6B2A"/>
    <w:rsid w:val="001A6CC8"/>
    <w:rsid w:val="001B0686"/>
    <w:rsid w:val="001B09FB"/>
    <w:rsid w:val="001B0BE5"/>
    <w:rsid w:val="001B0FCB"/>
    <w:rsid w:val="001B17E7"/>
    <w:rsid w:val="001B2161"/>
    <w:rsid w:val="001B2C7E"/>
    <w:rsid w:val="001B2FA0"/>
    <w:rsid w:val="001B2FAE"/>
    <w:rsid w:val="001B31A8"/>
    <w:rsid w:val="001B3593"/>
    <w:rsid w:val="001B5446"/>
    <w:rsid w:val="001B60AA"/>
    <w:rsid w:val="001B66D2"/>
    <w:rsid w:val="001B6AA4"/>
    <w:rsid w:val="001B7922"/>
    <w:rsid w:val="001C0116"/>
    <w:rsid w:val="001C1C45"/>
    <w:rsid w:val="001C1E73"/>
    <w:rsid w:val="001C1F58"/>
    <w:rsid w:val="001C276A"/>
    <w:rsid w:val="001C41BA"/>
    <w:rsid w:val="001C442B"/>
    <w:rsid w:val="001C51D6"/>
    <w:rsid w:val="001C5C76"/>
    <w:rsid w:val="001C678A"/>
    <w:rsid w:val="001C679D"/>
    <w:rsid w:val="001C7609"/>
    <w:rsid w:val="001C7F87"/>
    <w:rsid w:val="001D09E9"/>
    <w:rsid w:val="001D0CAD"/>
    <w:rsid w:val="001D10CF"/>
    <w:rsid w:val="001D12DC"/>
    <w:rsid w:val="001D15D4"/>
    <w:rsid w:val="001D1824"/>
    <w:rsid w:val="001D2106"/>
    <w:rsid w:val="001D2BA3"/>
    <w:rsid w:val="001D2CCE"/>
    <w:rsid w:val="001D3017"/>
    <w:rsid w:val="001D344A"/>
    <w:rsid w:val="001D35C0"/>
    <w:rsid w:val="001D3750"/>
    <w:rsid w:val="001D3B7C"/>
    <w:rsid w:val="001D3FDD"/>
    <w:rsid w:val="001D4D5B"/>
    <w:rsid w:val="001D4E08"/>
    <w:rsid w:val="001D5E67"/>
    <w:rsid w:val="001D6083"/>
    <w:rsid w:val="001D71D9"/>
    <w:rsid w:val="001D73AD"/>
    <w:rsid w:val="001D7486"/>
    <w:rsid w:val="001D7ED5"/>
    <w:rsid w:val="001E063E"/>
    <w:rsid w:val="001E0E0F"/>
    <w:rsid w:val="001E15D1"/>
    <w:rsid w:val="001E1ACE"/>
    <w:rsid w:val="001E1D20"/>
    <w:rsid w:val="001E2199"/>
    <w:rsid w:val="001E23B8"/>
    <w:rsid w:val="001E251B"/>
    <w:rsid w:val="001E2E3F"/>
    <w:rsid w:val="001E2F18"/>
    <w:rsid w:val="001E3BD1"/>
    <w:rsid w:val="001E3C25"/>
    <w:rsid w:val="001E3EE8"/>
    <w:rsid w:val="001E4190"/>
    <w:rsid w:val="001E49C3"/>
    <w:rsid w:val="001E4AF1"/>
    <w:rsid w:val="001E58AB"/>
    <w:rsid w:val="001E6F10"/>
    <w:rsid w:val="001E6F27"/>
    <w:rsid w:val="001E782A"/>
    <w:rsid w:val="001E78F5"/>
    <w:rsid w:val="001F0CFA"/>
    <w:rsid w:val="001F258A"/>
    <w:rsid w:val="001F263D"/>
    <w:rsid w:val="001F2AD3"/>
    <w:rsid w:val="001F3016"/>
    <w:rsid w:val="001F329E"/>
    <w:rsid w:val="001F347B"/>
    <w:rsid w:val="001F561D"/>
    <w:rsid w:val="001F57A7"/>
    <w:rsid w:val="001F649B"/>
    <w:rsid w:val="001F6625"/>
    <w:rsid w:val="001F6940"/>
    <w:rsid w:val="001F7A5F"/>
    <w:rsid w:val="002006AE"/>
    <w:rsid w:val="00200C10"/>
    <w:rsid w:val="0020150A"/>
    <w:rsid w:val="00201869"/>
    <w:rsid w:val="00202E94"/>
    <w:rsid w:val="00202EF8"/>
    <w:rsid w:val="002030BA"/>
    <w:rsid w:val="00204BF8"/>
    <w:rsid w:val="00204EF6"/>
    <w:rsid w:val="00205A03"/>
    <w:rsid w:val="00207131"/>
    <w:rsid w:val="002102C7"/>
    <w:rsid w:val="002103AF"/>
    <w:rsid w:val="002103F5"/>
    <w:rsid w:val="002106BA"/>
    <w:rsid w:val="002109D1"/>
    <w:rsid w:val="00210D7C"/>
    <w:rsid w:val="002111AE"/>
    <w:rsid w:val="0021277C"/>
    <w:rsid w:val="00212BD9"/>
    <w:rsid w:val="00212F84"/>
    <w:rsid w:val="00213F77"/>
    <w:rsid w:val="002151A7"/>
    <w:rsid w:val="00215B00"/>
    <w:rsid w:val="0021779F"/>
    <w:rsid w:val="00217E4C"/>
    <w:rsid w:val="00220095"/>
    <w:rsid w:val="00220380"/>
    <w:rsid w:val="00220DC3"/>
    <w:rsid w:val="0022175C"/>
    <w:rsid w:val="00221CF4"/>
    <w:rsid w:val="0022234E"/>
    <w:rsid w:val="00223BAE"/>
    <w:rsid w:val="00223C89"/>
    <w:rsid w:val="0022469C"/>
    <w:rsid w:val="00224848"/>
    <w:rsid w:val="002248E5"/>
    <w:rsid w:val="002252B3"/>
    <w:rsid w:val="00225BE9"/>
    <w:rsid w:val="002268C7"/>
    <w:rsid w:val="002273F7"/>
    <w:rsid w:val="00227A37"/>
    <w:rsid w:val="00230888"/>
    <w:rsid w:val="00230B8C"/>
    <w:rsid w:val="00231436"/>
    <w:rsid w:val="00231A32"/>
    <w:rsid w:val="00231F51"/>
    <w:rsid w:val="002323EC"/>
    <w:rsid w:val="0023297F"/>
    <w:rsid w:val="00232FCC"/>
    <w:rsid w:val="002341B9"/>
    <w:rsid w:val="002342C6"/>
    <w:rsid w:val="0023434C"/>
    <w:rsid w:val="002349CB"/>
    <w:rsid w:val="00234E73"/>
    <w:rsid w:val="002353A5"/>
    <w:rsid w:val="002361D4"/>
    <w:rsid w:val="0023638A"/>
    <w:rsid w:val="002375B6"/>
    <w:rsid w:val="00237BF1"/>
    <w:rsid w:val="0024081B"/>
    <w:rsid w:val="0024092F"/>
    <w:rsid w:val="002416AF"/>
    <w:rsid w:val="00241F64"/>
    <w:rsid w:val="00242971"/>
    <w:rsid w:val="00243293"/>
    <w:rsid w:val="002439C8"/>
    <w:rsid w:val="00243BA7"/>
    <w:rsid w:val="002448C1"/>
    <w:rsid w:val="00244C2B"/>
    <w:rsid w:val="002451DA"/>
    <w:rsid w:val="002457F0"/>
    <w:rsid w:val="00245E0C"/>
    <w:rsid w:val="00245F24"/>
    <w:rsid w:val="00246265"/>
    <w:rsid w:val="002464EC"/>
    <w:rsid w:val="002469D7"/>
    <w:rsid w:val="00247906"/>
    <w:rsid w:val="00250FD1"/>
    <w:rsid w:val="00251582"/>
    <w:rsid w:val="00251DD7"/>
    <w:rsid w:val="00252168"/>
    <w:rsid w:val="0025249B"/>
    <w:rsid w:val="00253729"/>
    <w:rsid w:val="00255ED4"/>
    <w:rsid w:val="00255FCE"/>
    <w:rsid w:val="002603A5"/>
    <w:rsid w:val="00260D0A"/>
    <w:rsid w:val="0026158E"/>
    <w:rsid w:val="0026178E"/>
    <w:rsid w:val="002622BA"/>
    <w:rsid w:val="0026275F"/>
    <w:rsid w:val="00262901"/>
    <w:rsid w:val="00263780"/>
    <w:rsid w:val="002639E2"/>
    <w:rsid w:val="002641E5"/>
    <w:rsid w:val="002650FC"/>
    <w:rsid w:val="00265A04"/>
    <w:rsid w:val="00265C49"/>
    <w:rsid w:val="002662F6"/>
    <w:rsid w:val="0026781F"/>
    <w:rsid w:val="002700A5"/>
    <w:rsid w:val="002706CC"/>
    <w:rsid w:val="002707E2"/>
    <w:rsid w:val="00270B6B"/>
    <w:rsid w:val="00271260"/>
    <w:rsid w:val="002715E4"/>
    <w:rsid w:val="002717B2"/>
    <w:rsid w:val="002727AB"/>
    <w:rsid w:val="002727EA"/>
    <w:rsid w:val="00272A2F"/>
    <w:rsid w:val="00272D66"/>
    <w:rsid w:val="002736E3"/>
    <w:rsid w:val="00273EEE"/>
    <w:rsid w:val="002753A6"/>
    <w:rsid w:val="00275538"/>
    <w:rsid w:val="00275817"/>
    <w:rsid w:val="00276222"/>
    <w:rsid w:val="00276B5A"/>
    <w:rsid w:val="00276DBF"/>
    <w:rsid w:val="002803F1"/>
    <w:rsid w:val="002808B8"/>
    <w:rsid w:val="00280D2C"/>
    <w:rsid w:val="002811EE"/>
    <w:rsid w:val="00281569"/>
    <w:rsid w:val="0028242A"/>
    <w:rsid w:val="00283591"/>
    <w:rsid w:val="00283804"/>
    <w:rsid w:val="002840F4"/>
    <w:rsid w:val="00284AF0"/>
    <w:rsid w:val="00284E1F"/>
    <w:rsid w:val="002851AA"/>
    <w:rsid w:val="00286023"/>
    <w:rsid w:val="00286048"/>
    <w:rsid w:val="00286D19"/>
    <w:rsid w:val="002870DC"/>
    <w:rsid w:val="0029070B"/>
    <w:rsid w:val="00291494"/>
    <w:rsid w:val="00291800"/>
    <w:rsid w:val="002923D6"/>
    <w:rsid w:val="002929EF"/>
    <w:rsid w:val="002929FD"/>
    <w:rsid w:val="002930DA"/>
    <w:rsid w:val="00293960"/>
    <w:rsid w:val="00293AA7"/>
    <w:rsid w:val="00293DED"/>
    <w:rsid w:val="002960DA"/>
    <w:rsid w:val="0029613D"/>
    <w:rsid w:val="002961E3"/>
    <w:rsid w:val="00296624"/>
    <w:rsid w:val="00296663"/>
    <w:rsid w:val="0029671F"/>
    <w:rsid w:val="00296B4F"/>
    <w:rsid w:val="00297F37"/>
    <w:rsid w:val="002A0380"/>
    <w:rsid w:val="002A1F65"/>
    <w:rsid w:val="002A290C"/>
    <w:rsid w:val="002A299D"/>
    <w:rsid w:val="002A376E"/>
    <w:rsid w:val="002A3945"/>
    <w:rsid w:val="002A4A6B"/>
    <w:rsid w:val="002A4FAE"/>
    <w:rsid w:val="002A6278"/>
    <w:rsid w:val="002A74AB"/>
    <w:rsid w:val="002A75BE"/>
    <w:rsid w:val="002B0527"/>
    <w:rsid w:val="002B1CFB"/>
    <w:rsid w:val="002B365B"/>
    <w:rsid w:val="002B55B5"/>
    <w:rsid w:val="002B70F5"/>
    <w:rsid w:val="002C00DF"/>
    <w:rsid w:val="002C0426"/>
    <w:rsid w:val="002C044F"/>
    <w:rsid w:val="002C0B26"/>
    <w:rsid w:val="002C219D"/>
    <w:rsid w:val="002C23C0"/>
    <w:rsid w:val="002C2FE2"/>
    <w:rsid w:val="002C3537"/>
    <w:rsid w:val="002C38F4"/>
    <w:rsid w:val="002C4053"/>
    <w:rsid w:val="002C45F5"/>
    <w:rsid w:val="002C4D1C"/>
    <w:rsid w:val="002C5844"/>
    <w:rsid w:val="002C5987"/>
    <w:rsid w:val="002C62C0"/>
    <w:rsid w:val="002C7614"/>
    <w:rsid w:val="002C7DA3"/>
    <w:rsid w:val="002D1283"/>
    <w:rsid w:val="002D1427"/>
    <w:rsid w:val="002D1808"/>
    <w:rsid w:val="002D1CFC"/>
    <w:rsid w:val="002D24FA"/>
    <w:rsid w:val="002D2E24"/>
    <w:rsid w:val="002D314D"/>
    <w:rsid w:val="002D3825"/>
    <w:rsid w:val="002D4813"/>
    <w:rsid w:val="002D572C"/>
    <w:rsid w:val="002D6091"/>
    <w:rsid w:val="002D64F0"/>
    <w:rsid w:val="002D714D"/>
    <w:rsid w:val="002D7364"/>
    <w:rsid w:val="002D7509"/>
    <w:rsid w:val="002D7BD7"/>
    <w:rsid w:val="002D7E87"/>
    <w:rsid w:val="002E048E"/>
    <w:rsid w:val="002E0534"/>
    <w:rsid w:val="002E0B2F"/>
    <w:rsid w:val="002E0F70"/>
    <w:rsid w:val="002E1386"/>
    <w:rsid w:val="002E3288"/>
    <w:rsid w:val="002E3742"/>
    <w:rsid w:val="002E59A7"/>
    <w:rsid w:val="002E5F0D"/>
    <w:rsid w:val="002E70EE"/>
    <w:rsid w:val="002F17BE"/>
    <w:rsid w:val="002F2C7A"/>
    <w:rsid w:val="002F2E26"/>
    <w:rsid w:val="002F318A"/>
    <w:rsid w:val="002F369C"/>
    <w:rsid w:val="002F4671"/>
    <w:rsid w:val="002F4704"/>
    <w:rsid w:val="002F5217"/>
    <w:rsid w:val="002F5586"/>
    <w:rsid w:val="002F594D"/>
    <w:rsid w:val="002F5FEE"/>
    <w:rsid w:val="002F78CC"/>
    <w:rsid w:val="00300BD2"/>
    <w:rsid w:val="00300F35"/>
    <w:rsid w:val="0030107A"/>
    <w:rsid w:val="0030143D"/>
    <w:rsid w:val="00302281"/>
    <w:rsid w:val="00303029"/>
    <w:rsid w:val="0030307E"/>
    <w:rsid w:val="003034B2"/>
    <w:rsid w:val="003034DF"/>
    <w:rsid w:val="00303B3D"/>
    <w:rsid w:val="00303EC8"/>
    <w:rsid w:val="00303FFE"/>
    <w:rsid w:val="003040C6"/>
    <w:rsid w:val="003040D0"/>
    <w:rsid w:val="00304664"/>
    <w:rsid w:val="003049AF"/>
    <w:rsid w:val="003056A2"/>
    <w:rsid w:val="00306532"/>
    <w:rsid w:val="00306A3C"/>
    <w:rsid w:val="00306B4C"/>
    <w:rsid w:val="00306DD6"/>
    <w:rsid w:val="0030703F"/>
    <w:rsid w:val="00307F59"/>
    <w:rsid w:val="003103F7"/>
    <w:rsid w:val="00311205"/>
    <w:rsid w:val="003114CE"/>
    <w:rsid w:val="00311533"/>
    <w:rsid w:val="00311810"/>
    <w:rsid w:val="0031199B"/>
    <w:rsid w:val="00311AF1"/>
    <w:rsid w:val="00311BC5"/>
    <w:rsid w:val="00312BA6"/>
    <w:rsid w:val="00312ECF"/>
    <w:rsid w:val="00314AAF"/>
    <w:rsid w:val="003160CA"/>
    <w:rsid w:val="003161D3"/>
    <w:rsid w:val="00316A83"/>
    <w:rsid w:val="00317FB3"/>
    <w:rsid w:val="00321ED4"/>
    <w:rsid w:val="003220E5"/>
    <w:rsid w:val="003240A6"/>
    <w:rsid w:val="003248EA"/>
    <w:rsid w:val="003248FF"/>
    <w:rsid w:val="003252FB"/>
    <w:rsid w:val="00325481"/>
    <w:rsid w:val="003255BE"/>
    <w:rsid w:val="0032653E"/>
    <w:rsid w:val="00326AA7"/>
    <w:rsid w:val="00327102"/>
    <w:rsid w:val="00327161"/>
    <w:rsid w:val="0032761D"/>
    <w:rsid w:val="00327D28"/>
    <w:rsid w:val="00327D7C"/>
    <w:rsid w:val="00327FEF"/>
    <w:rsid w:val="00330CAC"/>
    <w:rsid w:val="003314C7"/>
    <w:rsid w:val="00332281"/>
    <w:rsid w:val="00332BA1"/>
    <w:rsid w:val="00332DFC"/>
    <w:rsid w:val="003344AC"/>
    <w:rsid w:val="0033473A"/>
    <w:rsid w:val="00334ED4"/>
    <w:rsid w:val="003350E4"/>
    <w:rsid w:val="0033545D"/>
    <w:rsid w:val="00335667"/>
    <w:rsid w:val="0033566E"/>
    <w:rsid w:val="0033667C"/>
    <w:rsid w:val="0033711E"/>
    <w:rsid w:val="00337808"/>
    <w:rsid w:val="00340834"/>
    <w:rsid w:val="00340D60"/>
    <w:rsid w:val="00340F58"/>
    <w:rsid w:val="00340FDE"/>
    <w:rsid w:val="003417D4"/>
    <w:rsid w:val="0034182A"/>
    <w:rsid w:val="00341CD3"/>
    <w:rsid w:val="00341F26"/>
    <w:rsid w:val="00342DF8"/>
    <w:rsid w:val="0034307A"/>
    <w:rsid w:val="00343BBF"/>
    <w:rsid w:val="003447D0"/>
    <w:rsid w:val="00345068"/>
    <w:rsid w:val="00346009"/>
    <w:rsid w:val="003467E6"/>
    <w:rsid w:val="00346A76"/>
    <w:rsid w:val="00347105"/>
    <w:rsid w:val="00350158"/>
    <w:rsid w:val="00351A59"/>
    <w:rsid w:val="00352754"/>
    <w:rsid w:val="00352D42"/>
    <w:rsid w:val="00353BE7"/>
    <w:rsid w:val="0035438E"/>
    <w:rsid w:val="00355ABF"/>
    <w:rsid w:val="0035715C"/>
    <w:rsid w:val="00357B55"/>
    <w:rsid w:val="00357C15"/>
    <w:rsid w:val="00357E63"/>
    <w:rsid w:val="0036036D"/>
    <w:rsid w:val="00361536"/>
    <w:rsid w:val="003618F7"/>
    <w:rsid w:val="0036246B"/>
    <w:rsid w:val="00362517"/>
    <w:rsid w:val="00362DCC"/>
    <w:rsid w:val="00362F4E"/>
    <w:rsid w:val="00363B69"/>
    <w:rsid w:val="00363C9A"/>
    <w:rsid w:val="00365355"/>
    <w:rsid w:val="003653C3"/>
    <w:rsid w:val="003655FA"/>
    <w:rsid w:val="003662A1"/>
    <w:rsid w:val="0036733C"/>
    <w:rsid w:val="003704EC"/>
    <w:rsid w:val="003723DC"/>
    <w:rsid w:val="00373E3D"/>
    <w:rsid w:val="0037458D"/>
    <w:rsid w:val="00374599"/>
    <w:rsid w:val="00375384"/>
    <w:rsid w:val="003759E5"/>
    <w:rsid w:val="00375A5E"/>
    <w:rsid w:val="003764F8"/>
    <w:rsid w:val="00376611"/>
    <w:rsid w:val="003766D6"/>
    <w:rsid w:val="00377402"/>
    <w:rsid w:val="00377F86"/>
    <w:rsid w:val="00381659"/>
    <w:rsid w:val="00382274"/>
    <w:rsid w:val="00383175"/>
    <w:rsid w:val="003831A9"/>
    <w:rsid w:val="003844B4"/>
    <w:rsid w:val="00384699"/>
    <w:rsid w:val="00384F62"/>
    <w:rsid w:val="003853F7"/>
    <w:rsid w:val="00385895"/>
    <w:rsid w:val="00385CAD"/>
    <w:rsid w:val="003862B0"/>
    <w:rsid w:val="0039034F"/>
    <w:rsid w:val="00390DE5"/>
    <w:rsid w:val="00391346"/>
    <w:rsid w:val="00391EE4"/>
    <w:rsid w:val="0039211E"/>
    <w:rsid w:val="00392B59"/>
    <w:rsid w:val="00392F43"/>
    <w:rsid w:val="0039307B"/>
    <w:rsid w:val="003932F4"/>
    <w:rsid w:val="003949CA"/>
    <w:rsid w:val="00395982"/>
    <w:rsid w:val="00397172"/>
    <w:rsid w:val="00397E21"/>
    <w:rsid w:val="003A069B"/>
    <w:rsid w:val="003A1458"/>
    <w:rsid w:val="003A1A3D"/>
    <w:rsid w:val="003A21FD"/>
    <w:rsid w:val="003A2A37"/>
    <w:rsid w:val="003A31F1"/>
    <w:rsid w:val="003A348C"/>
    <w:rsid w:val="003A34F9"/>
    <w:rsid w:val="003A4B45"/>
    <w:rsid w:val="003A6158"/>
    <w:rsid w:val="003A70C3"/>
    <w:rsid w:val="003A7CC9"/>
    <w:rsid w:val="003A7DD4"/>
    <w:rsid w:val="003B051D"/>
    <w:rsid w:val="003B094D"/>
    <w:rsid w:val="003B0A3B"/>
    <w:rsid w:val="003B119A"/>
    <w:rsid w:val="003B190B"/>
    <w:rsid w:val="003B1DB5"/>
    <w:rsid w:val="003B25C3"/>
    <w:rsid w:val="003B30F7"/>
    <w:rsid w:val="003B3F00"/>
    <w:rsid w:val="003B4568"/>
    <w:rsid w:val="003B4807"/>
    <w:rsid w:val="003B58AC"/>
    <w:rsid w:val="003B58FB"/>
    <w:rsid w:val="003B5AD4"/>
    <w:rsid w:val="003B6313"/>
    <w:rsid w:val="003B657B"/>
    <w:rsid w:val="003B6896"/>
    <w:rsid w:val="003B73EE"/>
    <w:rsid w:val="003B77D0"/>
    <w:rsid w:val="003B7AA9"/>
    <w:rsid w:val="003C0234"/>
    <w:rsid w:val="003C0CB0"/>
    <w:rsid w:val="003C1095"/>
    <w:rsid w:val="003C17BF"/>
    <w:rsid w:val="003C207C"/>
    <w:rsid w:val="003C33D7"/>
    <w:rsid w:val="003C5BCF"/>
    <w:rsid w:val="003C61F8"/>
    <w:rsid w:val="003C6B26"/>
    <w:rsid w:val="003C721B"/>
    <w:rsid w:val="003C7290"/>
    <w:rsid w:val="003D0075"/>
    <w:rsid w:val="003D0655"/>
    <w:rsid w:val="003D08B2"/>
    <w:rsid w:val="003D0908"/>
    <w:rsid w:val="003D1127"/>
    <w:rsid w:val="003D146C"/>
    <w:rsid w:val="003D15AC"/>
    <w:rsid w:val="003D1911"/>
    <w:rsid w:val="003D1A41"/>
    <w:rsid w:val="003D1CA2"/>
    <w:rsid w:val="003D3FB1"/>
    <w:rsid w:val="003D442A"/>
    <w:rsid w:val="003D4E39"/>
    <w:rsid w:val="003D5099"/>
    <w:rsid w:val="003D616A"/>
    <w:rsid w:val="003D6F7A"/>
    <w:rsid w:val="003D739B"/>
    <w:rsid w:val="003D746F"/>
    <w:rsid w:val="003E007F"/>
    <w:rsid w:val="003E034C"/>
    <w:rsid w:val="003E09D9"/>
    <w:rsid w:val="003E0AF1"/>
    <w:rsid w:val="003E20AC"/>
    <w:rsid w:val="003E3B46"/>
    <w:rsid w:val="003E509A"/>
    <w:rsid w:val="003E5928"/>
    <w:rsid w:val="003E6776"/>
    <w:rsid w:val="003E6A2C"/>
    <w:rsid w:val="003F0401"/>
    <w:rsid w:val="003F044D"/>
    <w:rsid w:val="003F0BA6"/>
    <w:rsid w:val="003F1002"/>
    <w:rsid w:val="003F14D9"/>
    <w:rsid w:val="003F2140"/>
    <w:rsid w:val="003F260F"/>
    <w:rsid w:val="003F3BE4"/>
    <w:rsid w:val="003F41C7"/>
    <w:rsid w:val="003F468B"/>
    <w:rsid w:val="003F4C45"/>
    <w:rsid w:val="00400501"/>
    <w:rsid w:val="004005A4"/>
    <w:rsid w:val="00400A63"/>
    <w:rsid w:val="00400B7A"/>
    <w:rsid w:val="004024D6"/>
    <w:rsid w:val="00402756"/>
    <w:rsid w:val="00402CC1"/>
    <w:rsid w:val="00403622"/>
    <w:rsid w:val="00405439"/>
    <w:rsid w:val="00405951"/>
    <w:rsid w:val="00405D56"/>
    <w:rsid w:val="0041082B"/>
    <w:rsid w:val="004116C2"/>
    <w:rsid w:val="00411812"/>
    <w:rsid w:val="0041188B"/>
    <w:rsid w:val="00411E61"/>
    <w:rsid w:val="00411FD6"/>
    <w:rsid w:val="00412A51"/>
    <w:rsid w:val="00412F73"/>
    <w:rsid w:val="00413533"/>
    <w:rsid w:val="00413B3B"/>
    <w:rsid w:val="0041461A"/>
    <w:rsid w:val="00414A54"/>
    <w:rsid w:val="00415614"/>
    <w:rsid w:val="004156DC"/>
    <w:rsid w:val="00415B1E"/>
    <w:rsid w:val="00415F37"/>
    <w:rsid w:val="004160CD"/>
    <w:rsid w:val="00416788"/>
    <w:rsid w:val="0041748F"/>
    <w:rsid w:val="004176D9"/>
    <w:rsid w:val="004211C5"/>
    <w:rsid w:val="00421DC2"/>
    <w:rsid w:val="0042265B"/>
    <w:rsid w:val="00422BF2"/>
    <w:rsid w:val="00423FF2"/>
    <w:rsid w:val="0042568D"/>
    <w:rsid w:val="004256F5"/>
    <w:rsid w:val="00426020"/>
    <w:rsid w:val="00426127"/>
    <w:rsid w:val="0042649C"/>
    <w:rsid w:val="00427327"/>
    <w:rsid w:val="0042768C"/>
    <w:rsid w:val="00430485"/>
    <w:rsid w:val="004305F0"/>
    <w:rsid w:val="00431065"/>
    <w:rsid w:val="004311F6"/>
    <w:rsid w:val="0043381D"/>
    <w:rsid w:val="00433D12"/>
    <w:rsid w:val="00434431"/>
    <w:rsid w:val="0043487E"/>
    <w:rsid w:val="00435071"/>
    <w:rsid w:val="00435881"/>
    <w:rsid w:val="00436048"/>
    <w:rsid w:val="00436CC1"/>
    <w:rsid w:val="00436E70"/>
    <w:rsid w:val="004370D1"/>
    <w:rsid w:val="00437F29"/>
    <w:rsid w:val="00440E9F"/>
    <w:rsid w:val="00442030"/>
    <w:rsid w:val="004424EA"/>
    <w:rsid w:val="004429AF"/>
    <w:rsid w:val="00442DA4"/>
    <w:rsid w:val="004444F5"/>
    <w:rsid w:val="0044517B"/>
    <w:rsid w:val="004453FD"/>
    <w:rsid w:val="00445FC4"/>
    <w:rsid w:val="004469A6"/>
    <w:rsid w:val="00450831"/>
    <w:rsid w:val="00450EF2"/>
    <w:rsid w:val="004512EC"/>
    <w:rsid w:val="00451378"/>
    <w:rsid w:val="00451D33"/>
    <w:rsid w:val="00451EED"/>
    <w:rsid w:val="004543D1"/>
    <w:rsid w:val="00454E0D"/>
    <w:rsid w:val="00455260"/>
    <w:rsid w:val="0045536B"/>
    <w:rsid w:val="00455935"/>
    <w:rsid w:val="00455B73"/>
    <w:rsid w:val="004568D4"/>
    <w:rsid w:val="00456FCB"/>
    <w:rsid w:val="004571D2"/>
    <w:rsid w:val="00460135"/>
    <w:rsid w:val="004604AC"/>
    <w:rsid w:val="00460A3E"/>
    <w:rsid w:val="00461DFD"/>
    <w:rsid w:val="004638DE"/>
    <w:rsid w:val="00463A53"/>
    <w:rsid w:val="00464311"/>
    <w:rsid w:val="0046502E"/>
    <w:rsid w:val="00465147"/>
    <w:rsid w:val="00465252"/>
    <w:rsid w:val="00465DAE"/>
    <w:rsid w:val="004678D9"/>
    <w:rsid w:val="00470273"/>
    <w:rsid w:val="00470BCD"/>
    <w:rsid w:val="004718F8"/>
    <w:rsid w:val="004720CC"/>
    <w:rsid w:val="004733E6"/>
    <w:rsid w:val="00473542"/>
    <w:rsid w:val="00473B74"/>
    <w:rsid w:val="00473F43"/>
    <w:rsid w:val="004744D0"/>
    <w:rsid w:val="00474C63"/>
    <w:rsid w:val="00475AA7"/>
    <w:rsid w:val="004766EF"/>
    <w:rsid w:val="00477211"/>
    <w:rsid w:val="00477327"/>
    <w:rsid w:val="0047735A"/>
    <w:rsid w:val="004773C8"/>
    <w:rsid w:val="004824AC"/>
    <w:rsid w:val="004830E8"/>
    <w:rsid w:val="004847D5"/>
    <w:rsid w:val="004849EB"/>
    <w:rsid w:val="00484A98"/>
    <w:rsid w:val="00484F2B"/>
    <w:rsid w:val="00485267"/>
    <w:rsid w:val="00485361"/>
    <w:rsid w:val="004855D6"/>
    <w:rsid w:val="00485DD0"/>
    <w:rsid w:val="004878F3"/>
    <w:rsid w:val="0049112B"/>
    <w:rsid w:val="00491F34"/>
    <w:rsid w:val="00492396"/>
    <w:rsid w:val="00492B1E"/>
    <w:rsid w:val="00493EAF"/>
    <w:rsid w:val="0049494A"/>
    <w:rsid w:val="004953D5"/>
    <w:rsid w:val="004954BF"/>
    <w:rsid w:val="004955EF"/>
    <w:rsid w:val="00496956"/>
    <w:rsid w:val="00497CA9"/>
    <w:rsid w:val="004A00E0"/>
    <w:rsid w:val="004A0C7E"/>
    <w:rsid w:val="004A0D47"/>
    <w:rsid w:val="004A12F4"/>
    <w:rsid w:val="004A22D8"/>
    <w:rsid w:val="004A2A92"/>
    <w:rsid w:val="004A3444"/>
    <w:rsid w:val="004A3C9C"/>
    <w:rsid w:val="004A3D07"/>
    <w:rsid w:val="004A3E42"/>
    <w:rsid w:val="004A44EA"/>
    <w:rsid w:val="004A44F5"/>
    <w:rsid w:val="004A52ED"/>
    <w:rsid w:val="004A650C"/>
    <w:rsid w:val="004A737E"/>
    <w:rsid w:val="004B0F83"/>
    <w:rsid w:val="004B150E"/>
    <w:rsid w:val="004B2369"/>
    <w:rsid w:val="004B2FC3"/>
    <w:rsid w:val="004B3205"/>
    <w:rsid w:val="004B3A8F"/>
    <w:rsid w:val="004B4489"/>
    <w:rsid w:val="004B4EBA"/>
    <w:rsid w:val="004B68C7"/>
    <w:rsid w:val="004B6F42"/>
    <w:rsid w:val="004C03DB"/>
    <w:rsid w:val="004C0AC7"/>
    <w:rsid w:val="004C1905"/>
    <w:rsid w:val="004C3073"/>
    <w:rsid w:val="004C365C"/>
    <w:rsid w:val="004C3D06"/>
    <w:rsid w:val="004C4DAA"/>
    <w:rsid w:val="004C4EA5"/>
    <w:rsid w:val="004C59B8"/>
    <w:rsid w:val="004C6AFA"/>
    <w:rsid w:val="004C73E2"/>
    <w:rsid w:val="004C77BC"/>
    <w:rsid w:val="004C7CAF"/>
    <w:rsid w:val="004D01A3"/>
    <w:rsid w:val="004D03E7"/>
    <w:rsid w:val="004D105E"/>
    <w:rsid w:val="004D1D8E"/>
    <w:rsid w:val="004D221F"/>
    <w:rsid w:val="004D2333"/>
    <w:rsid w:val="004D4D96"/>
    <w:rsid w:val="004D5483"/>
    <w:rsid w:val="004D5BCF"/>
    <w:rsid w:val="004D6C3E"/>
    <w:rsid w:val="004D713C"/>
    <w:rsid w:val="004D77AC"/>
    <w:rsid w:val="004D799D"/>
    <w:rsid w:val="004D7C76"/>
    <w:rsid w:val="004E00FE"/>
    <w:rsid w:val="004E0441"/>
    <w:rsid w:val="004E15B9"/>
    <w:rsid w:val="004E1716"/>
    <w:rsid w:val="004E1E3C"/>
    <w:rsid w:val="004E287F"/>
    <w:rsid w:val="004E2BE2"/>
    <w:rsid w:val="004E3297"/>
    <w:rsid w:val="004E4466"/>
    <w:rsid w:val="004E4D83"/>
    <w:rsid w:val="004E4E10"/>
    <w:rsid w:val="004E64F9"/>
    <w:rsid w:val="004E6712"/>
    <w:rsid w:val="004E6A20"/>
    <w:rsid w:val="004E6BBC"/>
    <w:rsid w:val="004E7252"/>
    <w:rsid w:val="004E760B"/>
    <w:rsid w:val="004E774F"/>
    <w:rsid w:val="004E7786"/>
    <w:rsid w:val="004F0171"/>
    <w:rsid w:val="004F09CF"/>
    <w:rsid w:val="004F0B25"/>
    <w:rsid w:val="004F1D67"/>
    <w:rsid w:val="004F2CAB"/>
    <w:rsid w:val="004F2F9D"/>
    <w:rsid w:val="004F3664"/>
    <w:rsid w:val="004F384A"/>
    <w:rsid w:val="004F5FCA"/>
    <w:rsid w:val="004F6401"/>
    <w:rsid w:val="004F6B18"/>
    <w:rsid w:val="004F6C45"/>
    <w:rsid w:val="004F7003"/>
    <w:rsid w:val="004F715F"/>
    <w:rsid w:val="004F7ACE"/>
    <w:rsid w:val="0050002C"/>
    <w:rsid w:val="00500903"/>
    <w:rsid w:val="00501871"/>
    <w:rsid w:val="0050245F"/>
    <w:rsid w:val="0050257E"/>
    <w:rsid w:val="00502BE0"/>
    <w:rsid w:val="00503A13"/>
    <w:rsid w:val="005042EE"/>
    <w:rsid w:val="00505023"/>
    <w:rsid w:val="005054D3"/>
    <w:rsid w:val="00506031"/>
    <w:rsid w:val="00507DE9"/>
    <w:rsid w:val="005101E5"/>
    <w:rsid w:val="005110E0"/>
    <w:rsid w:val="00511EBE"/>
    <w:rsid w:val="005138CD"/>
    <w:rsid w:val="00513DF4"/>
    <w:rsid w:val="00514547"/>
    <w:rsid w:val="00514C06"/>
    <w:rsid w:val="00514F27"/>
    <w:rsid w:val="005156B3"/>
    <w:rsid w:val="00515844"/>
    <w:rsid w:val="00515A67"/>
    <w:rsid w:val="00516AF0"/>
    <w:rsid w:val="005172E2"/>
    <w:rsid w:val="00517505"/>
    <w:rsid w:val="005176D0"/>
    <w:rsid w:val="00517C22"/>
    <w:rsid w:val="005200AD"/>
    <w:rsid w:val="00520556"/>
    <w:rsid w:val="00520EE4"/>
    <w:rsid w:val="00520F9D"/>
    <w:rsid w:val="0052126A"/>
    <w:rsid w:val="0052182C"/>
    <w:rsid w:val="005222D7"/>
    <w:rsid w:val="0052267F"/>
    <w:rsid w:val="00522AEC"/>
    <w:rsid w:val="00523224"/>
    <w:rsid w:val="005237EA"/>
    <w:rsid w:val="0052418A"/>
    <w:rsid w:val="0052446A"/>
    <w:rsid w:val="00524827"/>
    <w:rsid w:val="00525AAE"/>
    <w:rsid w:val="00526472"/>
    <w:rsid w:val="00526750"/>
    <w:rsid w:val="00526A41"/>
    <w:rsid w:val="00527634"/>
    <w:rsid w:val="005314AD"/>
    <w:rsid w:val="00532A36"/>
    <w:rsid w:val="0053335D"/>
    <w:rsid w:val="0053475B"/>
    <w:rsid w:val="005347CE"/>
    <w:rsid w:val="00534B96"/>
    <w:rsid w:val="00534FF6"/>
    <w:rsid w:val="00535286"/>
    <w:rsid w:val="005352DB"/>
    <w:rsid w:val="00535471"/>
    <w:rsid w:val="00536042"/>
    <w:rsid w:val="005360C3"/>
    <w:rsid w:val="005375FB"/>
    <w:rsid w:val="00537AB0"/>
    <w:rsid w:val="00537D42"/>
    <w:rsid w:val="005400FF"/>
    <w:rsid w:val="00540775"/>
    <w:rsid w:val="00541060"/>
    <w:rsid w:val="00541BA0"/>
    <w:rsid w:val="00541C79"/>
    <w:rsid w:val="00541D90"/>
    <w:rsid w:val="00541DAC"/>
    <w:rsid w:val="00541ECC"/>
    <w:rsid w:val="00541FB6"/>
    <w:rsid w:val="005420A3"/>
    <w:rsid w:val="005425E4"/>
    <w:rsid w:val="00543633"/>
    <w:rsid w:val="00543AD1"/>
    <w:rsid w:val="00543CA1"/>
    <w:rsid w:val="00544D8A"/>
    <w:rsid w:val="005454F4"/>
    <w:rsid w:val="00545B0B"/>
    <w:rsid w:val="00546D5A"/>
    <w:rsid w:val="00547056"/>
    <w:rsid w:val="005470E2"/>
    <w:rsid w:val="00547113"/>
    <w:rsid w:val="005505C1"/>
    <w:rsid w:val="00551E5E"/>
    <w:rsid w:val="00552438"/>
    <w:rsid w:val="005528A5"/>
    <w:rsid w:val="00552D6B"/>
    <w:rsid w:val="00554233"/>
    <w:rsid w:val="0055631A"/>
    <w:rsid w:val="005569CD"/>
    <w:rsid w:val="00556EAE"/>
    <w:rsid w:val="0055719C"/>
    <w:rsid w:val="005574A4"/>
    <w:rsid w:val="0055779D"/>
    <w:rsid w:val="00557DA6"/>
    <w:rsid w:val="00560348"/>
    <w:rsid w:val="005604DA"/>
    <w:rsid w:val="00560B0D"/>
    <w:rsid w:val="005621A2"/>
    <w:rsid w:val="0056296B"/>
    <w:rsid w:val="00563331"/>
    <w:rsid w:val="005643F1"/>
    <w:rsid w:val="00564D43"/>
    <w:rsid w:val="00566C3A"/>
    <w:rsid w:val="00566CD7"/>
    <w:rsid w:val="0056743A"/>
    <w:rsid w:val="00567498"/>
    <w:rsid w:val="00570B8B"/>
    <w:rsid w:val="00570D6D"/>
    <w:rsid w:val="005716A5"/>
    <w:rsid w:val="00571B8A"/>
    <w:rsid w:val="00572A5B"/>
    <w:rsid w:val="00572F6F"/>
    <w:rsid w:val="005731E6"/>
    <w:rsid w:val="00573425"/>
    <w:rsid w:val="00573737"/>
    <w:rsid w:val="00573A84"/>
    <w:rsid w:val="00573D52"/>
    <w:rsid w:val="00573E1C"/>
    <w:rsid w:val="0057583A"/>
    <w:rsid w:val="00576A8E"/>
    <w:rsid w:val="0057788F"/>
    <w:rsid w:val="00577902"/>
    <w:rsid w:val="00580ED9"/>
    <w:rsid w:val="00581B36"/>
    <w:rsid w:val="00581D8E"/>
    <w:rsid w:val="0058252D"/>
    <w:rsid w:val="00584450"/>
    <w:rsid w:val="0058482F"/>
    <w:rsid w:val="00584A34"/>
    <w:rsid w:val="005851E5"/>
    <w:rsid w:val="005857DB"/>
    <w:rsid w:val="00585F91"/>
    <w:rsid w:val="0058748A"/>
    <w:rsid w:val="0059007C"/>
    <w:rsid w:val="00592AB7"/>
    <w:rsid w:val="00593947"/>
    <w:rsid w:val="00593B0B"/>
    <w:rsid w:val="00593BF8"/>
    <w:rsid w:val="00594117"/>
    <w:rsid w:val="005947D0"/>
    <w:rsid w:val="00596CCD"/>
    <w:rsid w:val="005A0063"/>
    <w:rsid w:val="005A03DA"/>
    <w:rsid w:val="005A0400"/>
    <w:rsid w:val="005A2C2D"/>
    <w:rsid w:val="005A2E89"/>
    <w:rsid w:val="005A374D"/>
    <w:rsid w:val="005A396C"/>
    <w:rsid w:val="005A3FA0"/>
    <w:rsid w:val="005A40AE"/>
    <w:rsid w:val="005A4228"/>
    <w:rsid w:val="005A46B5"/>
    <w:rsid w:val="005A47FD"/>
    <w:rsid w:val="005A68B8"/>
    <w:rsid w:val="005A6B36"/>
    <w:rsid w:val="005A702D"/>
    <w:rsid w:val="005A7C3E"/>
    <w:rsid w:val="005B00CE"/>
    <w:rsid w:val="005B017F"/>
    <w:rsid w:val="005B2537"/>
    <w:rsid w:val="005B3C3B"/>
    <w:rsid w:val="005B4C3C"/>
    <w:rsid w:val="005B53F7"/>
    <w:rsid w:val="005B55A5"/>
    <w:rsid w:val="005B5901"/>
    <w:rsid w:val="005B60BE"/>
    <w:rsid w:val="005B64A9"/>
    <w:rsid w:val="005B6919"/>
    <w:rsid w:val="005C01C2"/>
    <w:rsid w:val="005C06C5"/>
    <w:rsid w:val="005C17DA"/>
    <w:rsid w:val="005C1CF8"/>
    <w:rsid w:val="005C1D7A"/>
    <w:rsid w:val="005C2EA8"/>
    <w:rsid w:val="005C3107"/>
    <w:rsid w:val="005C3BBA"/>
    <w:rsid w:val="005C4230"/>
    <w:rsid w:val="005C43DD"/>
    <w:rsid w:val="005C5151"/>
    <w:rsid w:val="005C5159"/>
    <w:rsid w:val="005C66F8"/>
    <w:rsid w:val="005C6C5D"/>
    <w:rsid w:val="005C6C9A"/>
    <w:rsid w:val="005C6EDD"/>
    <w:rsid w:val="005C6FE4"/>
    <w:rsid w:val="005C7B77"/>
    <w:rsid w:val="005C7E13"/>
    <w:rsid w:val="005C7EF6"/>
    <w:rsid w:val="005D0092"/>
    <w:rsid w:val="005D0F2F"/>
    <w:rsid w:val="005D11B1"/>
    <w:rsid w:val="005D14E5"/>
    <w:rsid w:val="005D1B1D"/>
    <w:rsid w:val="005D1E14"/>
    <w:rsid w:val="005D25DF"/>
    <w:rsid w:val="005D27D7"/>
    <w:rsid w:val="005D2D10"/>
    <w:rsid w:val="005D3895"/>
    <w:rsid w:val="005D3A03"/>
    <w:rsid w:val="005D3A8A"/>
    <w:rsid w:val="005D583E"/>
    <w:rsid w:val="005D5BB3"/>
    <w:rsid w:val="005D6C50"/>
    <w:rsid w:val="005D73A5"/>
    <w:rsid w:val="005E0DA2"/>
    <w:rsid w:val="005E0FD9"/>
    <w:rsid w:val="005E13EA"/>
    <w:rsid w:val="005E1407"/>
    <w:rsid w:val="005E2813"/>
    <w:rsid w:val="005E5C65"/>
    <w:rsid w:val="005E603D"/>
    <w:rsid w:val="005E6C7B"/>
    <w:rsid w:val="005F0572"/>
    <w:rsid w:val="005F0D0A"/>
    <w:rsid w:val="005F128D"/>
    <w:rsid w:val="005F1CDB"/>
    <w:rsid w:val="005F27C5"/>
    <w:rsid w:val="005F2E16"/>
    <w:rsid w:val="005F2F68"/>
    <w:rsid w:val="005F30D6"/>
    <w:rsid w:val="005F3600"/>
    <w:rsid w:val="005F3D74"/>
    <w:rsid w:val="005F3FB2"/>
    <w:rsid w:val="005F483F"/>
    <w:rsid w:val="005F534D"/>
    <w:rsid w:val="005F54F3"/>
    <w:rsid w:val="005F587D"/>
    <w:rsid w:val="005F7D00"/>
    <w:rsid w:val="00600C8F"/>
    <w:rsid w:val="00600FFB"/>
    <w:rsid w:val="0060103F"/>
    <w:rsid w:val="00601FAA"/>
    <w:rsid w:val="006038DE"/>
    <w:rsid w:val="0060392F"/>
    <w:rsid w:val="006045E7"/>
    <w:rsid w:val="00604F9D"/>
    <w:rsid w:val="00605FAC"/>
    <w:rsid w:val="00606131"/>
    <w:rsid w:val="00606B9A"/>
    <w:rsid w:val="00606C64"/>
    <w:rsid w:val="0061089A"/>
    <w:rsid w:val="00610C14"/>
    <w:rsid w:val="00610C52"/>
    <w:rsid w:val="00610E84"/>
    <w:rsid w:val="006111F2"/>
    <w:rsid w:val="006113A9"/>
    <w:rsid w:val="00611558"/>
    <w:rsid w:val="006116A0"/>
    <w:rsid w:val="006118E2"/>
    <w:rsid w:val="00611AEF"/>
    <w:rsid w:val="00611C54"/>
    <w:rsid w:val="00612C5A"/>
    <w:rsid w:val="0061342A"/>
    <w:rsid w:val="00613786"/>
    <w:rsid w:val="00613FE5"/>
    <w:rsid w:val="00615936"/>
    <w:rsid w:val="00616238"/>
    <w:rsid w:val="00616AE6"/>
    <w:rsid w:val="00621B33"/>
    <w:rsid w:val="00622BEF"/>
    <w:rsid w:val="0062348B"/>
    <w:rsid w:val="00625636"/>
    <w:rsid w:val="00625971"/>
    <w:rsid w:val="00626A86"/>
    <w:rsid w:val="00626F15"/>
    <w:rsid w:val="00627D55"/>
    <w:rsid w:val="00632D65"/>
    <w:rsid w:val="00632E7C"/>
    <w:rsid w:val="006338E9"/>
    <w:rsid w:val="00635CAD"/>
    <w:rsid w:val="00636BE7"/>
    <w:rsid w:val="00636C41"/>
    <w:rsid w:val="00637086"/>
    <w:rsid w:val="00637804"/>
    <w:rsid w:val="006400A5"/>
    <w:rsid w:val="00641EB6"/>
    <w:rsid w:val="00642AA5"/>
    <w:rsid w:val="00642D5B"/>
    <w:rsid w:val="00642DBB"/>
    <w:rsid w:val="00643B96"/>
    <w:rsid w:val="006453A8"/>
    <w:rsid w:val="006457BB"/>
    <w:rsid w:val="006461E1"/>
    <w:rsid w:val="0064661B"/>
    <w:rsid w:val="00647546"/>
    <w:rsid w:val="00647F7B"/>
    <w:rsid w:val="006500D3"/>
    <w:rsid w:val="0065138C"/>
    <w:rsid w:val="00651528"/>
    <w:rsid w:val="00652286"/>
    <w:rsid w:val="0065250C"/>
    <w:rsid w:val="006526F0"/>
    <w:rsid w:val="00652785"/>
    <w:rsid w:val="006529DF"/>
    <w:rsid w:val="00652E65"/>
    <w:rsid w:val="0065361D"/>
    <w:rsid w:val="006545A6"/>
    <w:rsid w:val="00654785"/>
    <w:rsid w:val="0065496E"/>
    <w:rsid w:val="00654E27"/>
    <w:rsid w:val="00655886"/>
    <w:rsid w:val="006567DB"/>
    <w:rsid w:val="0065749B"/>
    <w:rsid w:val="00657572"/>
    <w:rsid w:val="00660892"/>
    <w:rsid w:val="00660C32"/>
    <w:rsid w:val="0066250F"/>
    <w:rsid w:val="006628B0"/>
    <w:rsid w:val="00664526"/>
    <w:rsid w:val="00665A98"/>
    <w:rsid w:val="00665EDD"/>
    <w:rsid w:val="006660EE"/>
    <w:rsid w:val="006665B8"/>
    <w:rsid w:val="00666B4D"/>
    <w:rsid w:val="00667CBA"/>
    <w:rsid w:val="006715D7"/>
    <w:rsid w:val="00671A7A"/>
    <w:rsid w:val="00671C80"/>
    <w:rsid w:val="006724BE"/>
    <w:rsid w:val="006727EA"/>
    <w:rsid w:val="00672C16"/>
    <w:rsid w:val="00673431"/>
    <w:rsid w:val="00674236"/>
    <w:rsid w:val="0067469A"/>
    <w:rsid w:val="00674E12"/>
    <w:rsid w:val="00675E06"/>
    <w:rsid w:val="00676921"/>
    <w:rsid w:val="00676B03"/>
    <w:rsid w:val="006773DB"/>
    <w:rsid w:val="00677482"/>
    <w:rsid w:val="00677948"/>
    <w:rsid w:val="00677A9F"/>
    <w:rsid w:val="0068109D"/>
    <w:rsid w:val="0068224E"/>
    <w:rsid w:val="00682623"/>
    <w:rsid w:val="006828A7"/>
    <w:rsid w:val="0068375C"/>
    <w:rsid w:val="00684089"/>
    <w:rsid w:val="00684BDC"/>
    <w:rsid w:val="006855A1"/>
    <w:rsid w:val="00685C74"/>
    <w:rsid w:val="00686CF5"/>
    <w:rsid w:val="00686FF6"/>
    <w:rsid w:val="00687820"/>
    <w:rsid w:val="00687DEB"/>
    <w:rsid w:val="00690D52"/>
    <w:rsid w:val="00690D78"/>
    <w:rsid w:val="00690E17"/>
    <w:rsid w:val="00691C28"/>
    <w:rsid w:val="00691ECB"/>
    <w:rsid w:val="00692737"/>
    <w:rsid w:val="00692F3C"/>
    <w:rsid w:val="006930F4"/>
    <w:rsid w:val="0069315B"/>
    <w:rsid w:val="00693728"/>
    <w:rsid w:val="006941B8"/>
    <w:rsid w:val="0069497E"/>
    <w:rsid w:val="0069526F"/>
    <w:rsid w:val="006959E4"/>
    <w:rsid w:val="00695D4F"/>
    <w:rsid w:val="00696B1B"/>
    <w:rsid w:val="00697893"/>
    <w:rsid w:val="006A039C"/>
    <w:rsid w:val="006A0FBB"/>
    <w:rsid w:val="006A1065"/>
    <w:rsid w:val="006A1DC4"/>
    <w:rsid w:val="006A38D3"/>
    <w:rsid w:val="006A3B18"/>
    <w:rsid w:val="006A46AD"/>
    <w:rsid w:val="006A4949"/>
    <w:rsid w:val="006A4EA7"/>
    <w:rsid w:val="006A6279"/>
    <w:rsid w:val="006A6FEC"/>
    <w:rsid w:val="006A7FF4"/>
    <w:rsid w:val="006B0E7A"/>
    <w:rsid w:val="006B29A6"/>
    <w:rsid w:val="006B3251"/>
    <w:rsid w:val="006B352D"/>
    <w:rsid w:val="006B370D"/>
    <w:rsid w:val="006B3945"/>
    <w:rsid w:val="006B4F61"/>
    <w:rsid w:val="006B56E4"/>
    <w:rsid w:val="006B687E"/>
    <w:rsid w:val="006B6A63"/>
    <w:rsid w:val="006B740F"/>
    <w:rsid w:val="006B766E"/>
    <w:rsid w:val="006B7F78"/>
    <w:rsid w:val="006C0282"/>
    <w:rsid w:val="006C0DEB"/>
    <w:rsid w:val="006C113F"/>
    <w:rsid w:val="006C2AEA"/>
    <w:rsid w:val="006C324E"/>
    <w:rsid w:val="006C444D"/>
    <w:rsid w:val="006C447A"/>
    <w:rsid w:val="006C4523"/>
    <w:rsid w:val="006C60F6"/>
    <w:rsid w:val="006C6669"/>
    <w:rsid w:val="006D10BC"/>
    <w:rsid w:val="006D21AD"/>
    <w:rsid w:val="006D29C8"/>
    <w:rsid w:val="006D31A1"/>
    <w:rsid w:val="006D3637"/>
    <w:rsid w:val="006D3C4A"/>
    <w:rsid w:val="006D3DEE"/>
    <w:rsid w:val="006D3E6A"/>
    <w:rsid w:val="006D4617"/>
    <w:rsid w:val="006D6AB2"/>
    <w:rsid w:val="006D6F88"/>
    <w:rsid w:val="006D74A7"/>
    <w:rsid w:val="006D7852"/>
    <w:rsid w:val="006D7A7F"/>
    <w:rsid w:val="006D7AE7"/>
    <w:rsid w:val="006E0455"/>
    <w:rsid w:val="006E0A3E"/>
    <w:rsid w:val="006E0E3E"/>
    <w:rsid w:val="006E1AC5"/>
    <w:rsid w:val="006E204C"/>
    <w:rsid w:val="006E29A4"/>
    <w:rsid w:val="006E2DCA"/>
    <w:rsid w:val="006E33E3"/>
    <w:rsid w:val="006E375E"/>
    <w:rsid w:val="006E3D16"/>
    <w:rsid w:val="006E43A1"/>
    <w:rsid w:val="006E4D79"/>
    <w:rsid w:val="006E57BF"/>
    <w:rsid w:val="006E5BAC"/>
    <w:rsid w:val="006F0D9D"/>
    <w:rsid w:val="006F1DE0"/>
    <w:rsid w:val="006F230B"/>
    <w:rsid w:val="006F3127"/>
    <w:rsid w:val="006F359E"/>
    <w:rsid w:val="006F4802"/>
    <w:rsid w:val="006F5493"/>
    <w:rsid w:val="006F5796"/>
    <w:rsid w:val="006F57DF"/>
    <w:rsid w:val="006F6507"/>
    <w:rsid w:val="006F6B36"/>
    <w:rsid w:val="007005D5"/>
    <w:rsid w:val="00700991"/>
    <w:rsid w:val="0070182C"/>
    <w:rsid w:val="007024EB"/>
    <w:rsid w:val="007027F6"/>
    <w:rsid w:val="00702FB9"/>
    <w:rsid w:val="00703128"/>
    <w:rsid w:val="007036C3"/>
    <w:rsid w:val="00703A35"/>
    <w:rsid w:val="00704D88"/>
    <w:rsid w:val="00706640"/>
    <w:rsid w:val="007073C7"/>
    <w:rsid w:val="0070749D"/>
    <w:rsid w:val="00707547"/>
    <w:rsid w:val="007078C8"/>
    <w:rsid w:val="00707D0A"/>
    <w:rsid w:val="007103C6"/>
    <w:rsid w:val="00711BD7"/>
    <w:rsid w:val="00711FF0"/>
    <w:rsid w:val="00712210"/>
    <w:rsid w:val="00712AFE"/>
    <w:rsid w:val="007140EE"/>
    <w:rsid w:val="007145EA"/>
    <w:rsid w:val="0071489A"/>
    <w:rsid w:val="00715B25"/>
    <w:rsid w:val="00716367"/>
    <w:rsid w:val="0071659D"/>
    <w:rsid w:val="0071788F"/>
    <w:rsid w:val="00717AB0"/>
    <w:rsid w:val="007207AB"/>
    <w:rsid w:val="00720884"/>
    <w:rsid w:val="00720E77"/>
    <w:rsid w:val="0072110E"/>
    <w:rsid w:val="00721E31"/>
    <w:rsid w:val="00722151"/>
    <w:rsid w:val="00722F56"/>
    <w:rsid w:val="007233E9"/>
    <w:rsid w:val="007235B6"/>
    <w:rsid w:val="007257F9"/>
    <w:rsid w:val="00725A50"/>
    <w:rsid w:val="00726D51"/>
    <w:rsid w:val="00727A95"/>
    <w:rsid w:val="00727C88"/>
    <w:rsid w:val="00727D2F"/>
    <w:rsid w:val="007308C3"/>
    <w:rsid w:val="0073207E"/>
    <w:rsid w:val="007328E5"/>
    <w:rsid w:val="0073426A"/>
    <w:rsid w:val="0073510C"/>
    <w:rsid w:val="0073515A"/>
    <w:rsid w:val="007363FA"/>
    <w:rsid w:val="00736CAD"/>
    <w:rsid w:val="0073713F"/>
    <w:rsid w:val="0073729A"/>
    <w:rsid w:val="0073743D"/>
    <w:rsid w:val="007374B0"/>
    <w:rsid w:val="00740991"/>
    <w:rsid w:val="00741483"/>
    <w:rsid w:val="007430B4"/>
    <w:rsid w:val="007432B3"/>
    <w:rsid w:val="00743776"/>
    <w:rsid w:val="007438DD"/>
    <w:rsid w:val="00743A0A"/>
    <w:rsid w:val="00743C7C"/>
    <w:rsid w:val="00746A7B"/>
    <w:rsid w:val="007470AD"/>
    <w:rsid w:val="00747295"/>
    <w:rsid w:val="00747A8F"/>
    <w:rsid w:val="007505CB"/>
    <w:rsid w:val="00750998"/>
    <w:rsid w:val="00751CFF"/>
    <w:rsid w:val="00752F32"/>
    <w:rsid w:val="007531C3"/>
    <w:rsid w:val="00754B82"/>
    <w:rsid w:val="00754BC8"/>
    <w:rsid w:val="00754C7D"/>
    <w:rsid w:val="00754DE1"/>
    <w:rsid w:val="00754E0E"/>
    <w:rsid w:val="00755509"/>
    <w:rsid w:val="00755FB7"/>
    <w:rsid w:val="007565AF"/>
    <w:rsid w:val="007567FA"/>
    <w:rsid w:val="00757626"/>
    <w:rsid w:val="00757690"/>
    <w:rsid w:val="0076031A"/>
    <w:rsid w:val="00760E06"/>
    <w:rsid w:val="00760EAC"/>
    <w:rsid w:val="00762CC5"/>
    <w:rsid w:val="00763DD9"/>
    <w:rsid w:val="00764759"/>
    <w:rsid w:val="00764779"/>
    <w:rsid w:val="007647EC"/>
    <w:rsid w:val="0076507F"/>
    <w:rsid w:val="00765E5B"/>
    <w:rsid w:val="00765E75"/>
    <w:rsid w:val="00766475"/>
    <w:rsid w:val="00766956"/>
    <w:rsid w:val="00766BF2"/>
    <w:rsid w:val="00767E66"/>
    <w:rsid w:val="00770876"/>
    <w:rsid w:val="0077098E"/>
    <w:rsid w:val="0077158D"/>
    <w:rsid w:val="00771BE3"/>
    <w:rsid w:val="00773016"/>
    <w:rsid w:val="0077365A"/>
    <w:rsid w:val="00773E61"/>
    <w:rsid w:val="007751B0"/>
    <w:rsid w:val="00776934"/>
    <w:rsid w:val="00776ECE"/>
    <w:rsid w:val="007776A1"/>
    <w:rsid w:val="00777968"/>
    <w:rsid w:val="00781406"/>
    <w:rsid w:val="00781CC6"/>
    <w:rsid w:val="007824D5"/>
    <w:rsid w:val="0078318B"/>
    <w:rsid w:val="007832B6"/>
    <w:rsid w:val="00783D87"/>
    <w:rsid w:val="00783DBC"/>
    <w:rsid w:val="00784D83"/>
    <w:rsid w:val="0079036F"/>
    <w:rsid w:val="00790829"/>
    <w:rsid w:val="00791683"/>
    <w:rsid w:val="00792A1B"/>
    <w:rsid w:val="00792E9E"/>
    <w:rsid w:val="0079408F"/>
    <w:rsid w:val="00794531"/>
    <w:rsid w:val="00794F95"/>
    <w:rsid w:val="00796AA1"/>
    <w:rsid w:val="007972CE"/>
    <w:rsid w:val="00797A1A"/>
    <w:rsid w:val="00797D6B"/>
    <w:rsid w:val="007A051F"/>
    <w:rsid w:val="007A1178"/>
    <w:rsid w:val="007A11AA"/>
    <w:rsid w:val="007A18F8"/>
    <w:rsid w:val="007A1CCB"/>
    <w:rsid w:val="007A1F24"/>
    <w:rsid w:val="007A2DD1"/>
    <w:rsid w:val="007A2EE7"/>
    <w:rsid w:val="007A352A"/>
    <w:rsid w:val="007A39C9"/>
    <w:rsid w:val="007A3DC2"/>
    <w:rsid w:val="007A4361"/>
    <w:rsid w:val="007A4D8B"/>
    <w:rsid w:val="007A5B15"/>
    <w:rsid w:val="007A5F7E"/>
    <w:rsid w:val="007A7130"/>
    <w:rsid w:val="007B0601"/>
    <w:rsid w:val="007B177A"/>
    <w:rsid w:val="007B2AE7"/>
    <w:rsid w:val="007B2F71"/>
    <w:rsid w:val="007B332D"/>
    <w:rsid w:val="007B36CE"/>
    <w:rsid w:val="007B40ED"/>
    <w:rsid w:val="007B54D8"/>
    <w:rsid w:val="007B7408"/>
    <w:rsid w:val="007B7A42"/>
    <w:rsid w:val="007C10DA"/>
    <w:rsid w:val="007C17A2"/>
    <w:rsid w:val="007C3399"/>
    <w:rsid w:val="007C45FD"/>
    <w:rsid w:val="007C5522"/>
    <w:rsid w:val="007C5DDE"/>
    <w:rsid w:val="007C613E"/>
    <w:rsid w:val="007C68F6"/>
    <w:rsid w:val="007C6917"/>
    <w:rsid w:val="007C7722"/>
    <w:rsid w:val="007C77E2"/>
    <w:rsid w:val="007D0E1D"/>
    <w:rsid w:val="007D1927"/>
    <w:rsid w:val="007D1E29"/>
    <w:rsid w:val="007D20A3"/>
    <w:rsid w:val="007D2613"/>
    <w:rsid w:val="007D2E45"/>
    <w:rsid w:val="007D3102"/>
    <w:rsid w:val="007D38EF"/>
    <w:rsid w:val="007D3E72"/>
    <w:rsid w:val="007D4808"/>
    <w:rsid w:val="007D4956"/>
    <w:rsid w:val="007D5C9B"/>
    <w:rsid w:val="007D6103"/>
    <w:rsid w:val="007D6D50"/>
    <w:rsid w:val="007D6DB0"/>
    <w:rsid w:val="007D74BB"/>
    <w:rsid w:val="007E10D6"/>
    <w:rsid w:val="007E27F6"/>
    <w:rsid w:val="007E39B6"/>
    <w:rsid w:val="007E3F31"/>
    <w:rsid w:val="007E4525"/>
    <w:rsid w:val="007E5275"/>
    <w:rsid w:val="007E6032"/>
    <w:rsid w:val="007E62BC"/>
    <w:rsid w:val="007E65FE"/>
    <w:rsid w:val="007E6CF4"/>
    <w:rsid w:val="007F0A80"/>
    <w:rsid w:val="007F0E57"/>
    <w:rsid w:val="007F0F8F"/>
    <w:rsid w:val="007F161A"/>
    <w:rsid w:val="007F224C"/>
    <w:rsid w:val="007F237B"/>
    <w:rsid w:val="007F29BF"/>
    <w:rsid w:val="007F29D0"/>
    <w:rsid w:val="007F329D"/>
    <w:rsid w:val="007F33EA"/>
    <w:rsid w:val="007F397B"/>
    <w:rsid w:val="007F449E"/>
    <w:rsid w:val="007F4DC1"/>
    <w:rsid w:val="007F50CA"/>
    <w:rsid w:val="007F5141"/>
    <w:rsid w:val="007F604C"/>
    <w:rsid w:val="007F7614"/>
    <w:rsid w:val="007F7775"/>
    <w:rsid w:val="0080094F"/>
    <w:rsid w:val="00800A07"/>
    <w:rsid w:val="008010A6"/>
    <w:rsid w:val="008012FF"/>
    <w:rsid w:val="00801706"/>
    <w:rsid w:val="00801747"/>
    <w:rsid w:val="00801E98"/>
    <w:rsid w:val="00802BC5"/>
    <w:rsid w:val="00803190"/>
    <w:rsid w:val="0080344D"/>
    <w:rsid w:val="00803A54"/>
    <w:rsid w:val="00803CA4"/>
    <w:rsid w:val="00805A7F"/>
    <w:rsid w:val="00805BF4"/>
    <w:rsid w:val="00805CD9"/>
    <w:rsid w:val="00806179"/>
    <w:rsid w:val="00807BB6"/>
    <w:rsid w:val="00807E7E"/>
    <w:rsid w:val="008104DF"/>
    <w:rsid w:val="008109AA"/>
    <w:rsid w:val="00811A47"/>
    <w:rsid w:val="0081211F"/>
    <w:rsid w:val="00813957"/>
    <w:rsid w:val="008149CA"/>
    <w:rsid w:val="00814D73"/>
    <w:rsid w:val="008156E9"/>
    <w:rsid w:val="008169BD"/>
    <w:rsid w:val="008169DE"/>
    <w:rsid w:val="0081790A"/>
    <w:rsid w:val="00817ABE"/>
    <w:rsid w:val="0082091C"/>
    <w:rsid w:val="00820B62"/>
    <w:rsid w:val="00820EE8"/>
    <w:rsid w:val="00822354"/>
    <w:rsid w:val="00822F30"/>
    <w:rsid w:val="00823A7F"/>
    <w:rsid w:val="00823F1F"/>
    <w:rsid w:val="00825284"/>
    <w:rsid w:val="00825C5A"/>
    <w:rsid w:val="0082653E"/>
    <w:rsid w:val="00826971"/>
    <w:rsid w:val="008269B7"/>
    <w:rsid w:val="00826E23"/>
    <w:rsid w:val="0082745B"/>
    <w:rsid w:val="00827D15"/>
    <w:rsid w:val="0083013B"/>
    <w:rsid w:val="0083057C"/>
    <w:rsid w:val="008315A3"/>
    <w:rsid w:val="0083275B"/>
    <w:rsid w:val="008333D9"/>
    <w:rsid w:val="00833495"/>
    <w:rsid w:val="00833E05"/>
    <w:rsid w:val="0083455A"/>
    <w:rsid w:val="00834FB5"/>
    <w:rsid w:val="00835A9A"/>
    <w:rsid w:val="00835BE3"/>
    <w:rsid w:val="00836986"/>
    <w:rsid w:val="00837098"/>
    <w:rsid w:val="008407EC"/>
    <w:rsid w:val="00840B9C"/>
    <w:rsid w:val="008413EA"/>
    <w:rsid w:val="00841421"/>
    <w:rsid w:val="00841667"/>
    <w:rsid w:val="00841F70"/>
    <w:rsid w:val="00842A6A"/>
    <w:rsid w:val="00842B95"/>
    <w:rsid w:val="00843001"/>
    <w:rsid w:val="008437E6"/>
    <w:rsid w:val="0084403D"/>
    <w:rsid w:val="008441F9"/>
    <w:rsid w:val="00844332"/>
    <w:rsid w:val="00844451"/>
    <w:rsid w:val="00844678"/>
    <w:rsid w:val="0084467D"/>
    <w:rsid w:val="00844BC9"/>
    <w:rsid w:val="008452E0"/>
    <w:rsid w:val="008453F8"/>
    <w:rsid w:val="00845A46"/>
    <w:rsid w:val="00845BF5"/>
    <w:rsid w:val="00846133"/>
    <w:rsid w:val="00846275"/>
    <w:rsid w:val="008463D8"/>
    <w:rsid w:val="00846E8B"/>
    <w:rsid w:val="00846FE4"/>
    <w:rsid w:val="008477B7"/>
    <w:rsid w:val="008501D8"/>
    <w:rsid w:val="00850512"/>
    <w:rsid w:val="008506F1"/>
    <w:rsid w:val="0085137E"/>
    <w:rsid w:val="008516CD"/>
    <w:rsid w:val="00851E7C"/>
    <w:rsid w:val="00851F59"/>
    <w:rsid w:val="008521F3"/>
    <w:rsid w:val="00852434"/>
    <w:rsid w:val="00853BA0"/>
    <w:rsid w:val="00853BC6"/>
    <w:rsid w:val="00853C7F"/>
    <w:rsid w:val="00853CB8"/>
    <w:rsid w:val="008543C2"/>
    <w:rsid w:val="00855084"/>
    <w:rsid w:val="00855FBF"/>
    <w:rsid w:val="008579F7"/>
    <w:rsid w:val="00857CA2"/>
    <w:rsid w:val="0086045A"/>
    <w:rsid w:val="008604F7"/>
    <w:rsid w:val="00860A5B"/>
    <w:rsid w:val="00860C98"/>
    <w:rsid w:val="008614CC"/>
    <w:rsid w:val="0086255E"/>
    <w:rsid w:val="008626B8"/>
    <w:rsid w:val="00862957"/>
    <w:rsid w:val="008629EA"/>
    <w:rsid w:val="0086369D"/>
    <w:rsid w:val="00863C52"/>
    <w:rsid w:val="0086426D"/>
    <w:rsid w:val="008648D3"/>
    <w:rsid w:val="00865736"/>
    <w:rsid w:val="00866D56"/>
    <w:rsid w:val="00866F21"/>
    <w:rsid w:val="0086738B"/>
    <w:rsid w:val="00867553"/>
    <w:rsid w:val="00870358"/>
    <w:rsid w:val="00870BC7"/>
    <w:rsid w:val="00870F63"/>
    <w:rsid w:val="00870FF6"/>
    <w:rsid w:val="00871836"/>
    <w:rsid w:val="0087187F"/>
    <w:rsid w:val="00872091"/>
    <w:rsid w:val="008728C7"/>
    <w:rsid w:val="008732C6"/>
    <w:rsid w:val="00873401"/>
    <w:rsid w:val="00873A34"/>
    <w:rsid w:val="00873B06"/>
    <w:rsid w:val="008742AF"/>
    <w:rsid w:val="00874D57"/>
    <w:rsid w:val="00874DF4"/>
    <w:rsid w:val="0087553E"/>
    <w:rsid w:val="0087555C"/>
    <w:rsid w:val="00876C0B"/>
    <w:rsid w:val="00877B53"/>
    <w:rsid w:val="00877D17"/>
    <w:rsid w:val="00880ABC"/>
    <w:rsid w:val="00880CF5"/>
    <w:rsid w:val="008817FC"/>
    <w:rsid w:val="008826B5"/>
    <w:rsid w:val="00882B24"/>
    <w:rsid w:val="0088326A"/>
    <w:rsid w:val="008832AB"/>
    <w:rsid w:val="00883C86"/>
    <w:rsid w:val="008840C1"/>
    <w:rsid w:val="008845D7"/>
    <w:rsid w:val="0088554F"/>
    <w:rsid w:val="0088565B"/>
    <w:rsid w:val="008859E1"/>
    <w:rsid w:val="00885D9F"/>
    <w:rsid w:val="0088631E"/>
    <w:rsid w:val="008911F0"/>
    <w:rsid w:val="0089122B"/>
    <w:rsid w:val="00892801"/>
    <w:rsid w:val="00892F75"/>
    <w:rsid w:val="00893228"/>
    <w:rsid w:val="00893B61"/>
    <w:rsid w:val="00894861"/>
    <w:rsid w:val="00896BCB"/>
    <w:rsid w:val="008975EC"/>
    <w:rsid w:val="0089780F"/>
    <w:rsid w:val="008A08A6"/>
    <w:rsid w:val="008A0F21"/>
    <w:rsid w:val="008A14A9"/>
    <w:rsid w:val="008A168D"/>
    <w:rsid w:val="008A2AD3"/>
    <w:rsid w:val="008A37C2"/>
    <w:rsid w:val="008A3FFA"/>
    <w:rsid w:val="008A43F7"/>
    <w:rsid w:val="008A4EE2"/>
    <w:rsid w:val="008A51EB"/>
    <w:rsid w:val="008A54E2"/>
    <w:rsid w:val="008A74E3"/>
    <w:rsid w:val="008A7555"/>
    <w:rsid w:val="008A7D34"/>
    <w:rsid w:val="008B01A6"/>
    <w:rsid w:val="008B0558"/>
    <w:rsid w:val="008B1AA9"/>
    <w:rsid w:val="008B2D8A"/>
    <w:rsid w:val="008B33ED"/>
    <w:rsid w:val="008B37D1"/>
    <w:rsid w:val="008B39FD"/>
    <w:rsid w:val="008B3C52"/>
    <w:rsid w:val="008B6AAD"/>
    <w:rsid w:val="008B6BD5"/>
    <w:rsid w:val="008C21EA"/>
    <w:rsid w:val="008C2B32"/>
    <w:rsid w:val="008C30F2"/>
    <w:rsid w:val="008C39C0"/>
    <w:rsid w:val="008C3CCE"/>
    <w:rsid w:val="008C3D31"/>
    <w:rsid w:val="008C42EB"/>
    <w:rsid w:val="008C52AE"/>
    <w:rsid w:val="008C63C8"/>
    <w:rsid w:val="008C69B6"/>
    <w:rsid w:val="008C7DC2"/>
    <w:rsid w:val="008D0301"/>
    <w:rsid w:val="008D05AD"/>
    <w:rsid w:val="008D0742"/>
    <w:rsid w:val="008D0ADD"/>
    <w:rsid w:val="008D0BB8"/>
    <w:rsid w:val="008D0FC8"/>
    <w:rsid w:val="008D170A"/>
    <w:rsid w:val="008D1867"/>
    <w:rsid w:val="008D3CDD"/>
    <w:rsid w:val="008D3E5C"/>
    <w:rsid w:val="008D72E5"/>
    <w:rsid w:val="008D775E"/>
    <w:rsid w:val="008D7A8B"/>
    <w:rsid w:val="008E138B"/>
    <w:rsid w:val="008E25D3"/>
    <w:rsid w:val="008E27CD"/>
    <w:rsid w:val="008E2B4A"/>
    <w:rsid w:val="008E3F0A"/>
    <w:rsid w:val="008E43E9"/>
    <w:rsid w:val="008E54D1"/>
    <w:rsid w:val="008E5839"/>
    <w:rsid w:val="008E6AE5"/>
    <w:rsid w:val="008E73BC"/>
    <w:rsid w:val="008E7609"/>
    <w:rsid w:val="008E76F0"/>
    <w:rsid w:val="008E7B29"/>
    <w:rsid w:val="008E7DF5"/>
    <w:rsid w:val="008F08A8"/>
    <w:rsid w:val="008F0B11"/>
    <w:rsid w:val="008F0E8C"/>
    <w:rsid w:val="008F1314"/>
    <w:rsid w:val="008F1A74"/>
    <w:rsid w:val="008F1BDE"/>
    <w:rsid w:val="008F20C7"/>
    <w:rsid w:val="008F2262"/>
    <w:rsid w:val="008F4470"/>
    <w:rsid w:val="008F6A93"/>
    <w:rsid w:val="008F7508"/>
    <w:rsid w:val="008F7808"/>
    <w:rsid w:val="008F7E91"/>
    <w:rsid w:val="009003D2"/>
    <w:rsid w:val="00901B58"/>
    <w:rsid w:val="00901DD9"/>
    <w:rsid w:val="009027C3"/>
    <w:rsid w:val="009027C4"/>
    <w:rsid w:val="009029B3"/>
    <w:rsid w:val="009049FD"/>
    <w:rsid w:val="009058A1"/>
    <w:rsid w:val="00905A72"/>
    <w:rsid w:val="00905E42"/>
    <w:rsid w:val="009078FB"/>
    <w:rsid w:val="00907AF9"/>
    <w:rsid w:val="0091006F"/>
    <w:rsid w:val="00910C80"/>
    <w:rsid w:val="00910E68"/>
    <w:rsid w:val="009114AB"/>
    <w:rsid w:val="0091159D"/>
    <w:rsid w:val="009119D5"/>
    <w:rsid w:val="00911E95"/>
    <w:rsid w:val="0091282E"/>
    <w:rsid w:val="00912A3A"/>
    <w:rsid w:val="009137C1"/>
    <w:rsid w:val="009137ED"/>
    <w:rsid w:val="00913E4D"/>
    <w:rsid w:val="009148F7"/>
    <w:rsid w:val="0091493D"/>
    <w:rsid w:val="00914EB7"/>
    <w:rsid w:val="00915C9F"/>
    <w:rsid w:val="009168F3"/>
    <w:rsid w:val="00916A59"/>
    <w:rsid w:val="0091798C"/>
    <w:rsid w:val="00917D9F"/>
    <w:rsid w:val="0092096F"/>
    <w:rsid w:val="00921473"/>
    <w:rsid w:val="00921A41"/>
    <w:rsid w:val="00921FDF"/>
    <w:rsid w:val="009226B2"/>
    <w:rsid w:val="00922828"/>
    <w:rsid w:val="00922990"/>
    <w:rsid w:val="00922B0C"/>
    <w:rsid w:val="00922DA8"/>
    <w:rsid w:val="00922DD8"/>
    <w:rsid w:val="00923050"/>
    <w:rsid w:val="009230B5"/>
    <w:rsid w:val="00923303"/>
    <w:rsid w:val="009235E3"/>
    <w:rsid w:val="009243F9"/>
    <w:rsid w:val="0092460C"/>
    <w:rsid w:val="00924C85"/>
    <w:rsid w:val="00925223"/>
    <w:rsid w:val="0092699E"/>
    <w:rsid w:val="00926C2E"/>
    <w:rsid w:val="0092741F"/>
    <w:rsid w:val="0092792C"/>
    <w:rsid w:val="00930E69"/>
    <w:rsid w:val="00930F74"/>
    <w:rsid w:val="00931A11"/>
    <w:rsid w:val="00931BF8"/>
    <w:rsid w:val="00932B0C"/>
    <w:rsid w:val="009330C5"/>
    <w:rsid w:val="009336E8"/>
    <w:rsid w:val="009338B9"/>
    <w:rsid w:val="0093618A"/>
    <w:rsid w:val="009370F9"/>
    <w:rsid w:val="009371EB"/>
    <w:rsid w:val="0093756B"/>
    <w:rsid w:val="00940581"/>
    <w:rsid w:val="009406EE"/>
    <w:rsid w:val="00941F47"/>
    <w:rsid w:val="00942517"/>
    <w:rsid w:val="00942B16"/>
    <w:rsid w:val="00942E50"/>
    <w:rsid w:val="0094309A"/>
    <w:rsid w:val="009447E5"/>
    <w:rsid w:val="009449FB"/>
    <w:rsid w:val="00944C33"/>
    <w:rsid w:val="0094576B"/>
    <w:rsid w:val="0094600F"/>
    <w:rsid w:val="009461F3"/>
    <w:rsid w:val="009462AE"/>
    <w:rsid w:val="0094647F"/>
    <w:rsid w:val="00946658"/>
    <w:rsid w:val="009468CA"/>
    <w:rsid w:val="00946F1A"/>
    <w:rsid w:val="00947406"/>
    <w:rsid w:val="00950227"/>
    <w:rsid w:val="00950A0E"/>
    <w:rsid w:val="009517A6"/>
    <w:rsid w:val="00951E62"/>
    <w:rsid w:val="009520FE"/>
    <w:rsid w:val="0095247C"/>
    <w:rsid w:val="009531FD"/>
    <w:rsid w:val="00953974"/>
    <w:rsid w:val="00953CBB"/>
    <w:rsid w:val="00953CC9"/>
    <w:rsid w:val="009540DD"/>
    <w:rsid w:val="0095451C"/>
    <w:rsid w:val="0095562E"/>
    <w:rsid w:val="009559FB"/>
    <w:rsid w:val="00957903"/>
    <w:rsid w:val="00957C67"/>
    <w:rsid w:val="00957DA3"/>
    <w:rsid w:val="009600BB"/>
    <w:rsid w:val="009602D1"/>
    <w:rsid w:val="009608E7"/>
    <w:rsid w:val="00961392"/>
    <w:rsid w:val="00961C9C"/>
    <w:rsid w:val="00961E38"/>
    <w:rsid w:val="009627AA"/>
    <w:rsid w:val="00962B88"/>
    <w:rsid w:val="00963F7D"/>
    <w:rsid w:val="00964737"/>
    <w:rsid w:val="00965209"/>
    <w:rsid w:val="009664D5"/>
    <w:rsid w:val="00966BF0"/>
    <w:rsid w:val="00967644"/>
    <w:rsid w:val="009700A6"/>
    <w:rsid w:val="00970137"/>
    <w:rsid w:val="0097061B"/>
    <w:rsid w:val="0097185F"/>
    <w:rsid w:val="00971CE6"/>
    <w:rsid w:val="00971EF5"/>
    <w:rsid w:val="00972DFF"/>
    <w:rsid w:val="0097333F"/>
    <w:rsid w:val="00973BCC"/>
    <w:rsid w:val="00974627"/>
    <w:rsid w:val="00974FDC"/>
    <w:rsid w:val="00974FE9"/>
    <w:rsid w:val="0097619C"/>
    <w:rsid w:val="009772EA"/>
    <w:rsid w:val="00977636"/>
    <w:rsid w:val="009778B0"/>
    <w:rsid w:val="009814F6"/>
    <w:rsid w:val="00982823"/>
    <w:rsid w:val="00984072"/>
    <w:rsid w:val="00984396"/>
    <w:rsid w:val="00984DCD"/>
    <w:rsid w:val="0098506A"/>
    <w:rsid w:val="0098511F"/>
    <w:rsid w:val="00985F9D"/>
    <w:rsid w:val="00986AEE"/>
    <w:rsid w:val="00986CD4"/>
    <w:rsid w:val="00987A67"/>
    <w:rsid w:val="00990B58"/>
    <w:rsid w:val="00992837"/>
    <w:rsid w:val="00992883"/>
    <w:rsid w:val="009933D8"/>
    <w:rsid w:val="0099377B"/>
    <w:rsid w:val="009941F6"/>
    <w:rsid w:val="0099460A"/>
    <w:rsid w:val="00994AB2"/>
    <w:rsid w:val="00994E4E"/>
    <w:rsid w:val="00995B4D"/>
    <w:rsid w:val="00995FF5"/>
    <w:rsid w:val="009965DD"/>
    <w:rsid w:val="009968CA"/>
    <w:rsid w:val="00996B9D"/>
    <w:rsid w:val="0099776B"/>
    <w:rsid w:val="00997B12"/>
    <w:rsid w:val="009A0851"/>
    <w:rsid w:val="009A0A88"/>
    <w:rsid w:val="009A1DC4"/>
    <w:rsid w:val="009A1EC7"/>
    <w:rsid w:val="009A3500"/>
    <w:rsid w:val="009A4852"/>
    <w:rsid w:val="009A4A05"/>
    <w:rsid w:val="009A4A52"/>
    <w:rsid w:val="009A53FC"/>
    <w:rsid w:val="009A69CE"/>
    <w:rsid w:val="009A7551"/>
    <w:rsid w:val="009A775E"/>
    <w:rsid w:val="009B0201"/>
    <w:rsid w:val="009B07ED"/>
    <w:rsid w:val="009B0A99"/>
    <w:rsid w:val="009B2370"/>
    <w:rsid w:val="009B285A"/>
    <w:rsid w:val="009B3328"/>
    <w:rsid w:val="009B3AA3"/>
    <w:rsid w:val="009B3F13"/>
    <w:rsid w:val="009B4AA5"/>
    <w:rsid w:val="009B5752"/>
    <w:rsid w:val="009B5C8D"/>
    <w:rsid w:val="009B631C"/>
    <w:rsid w:val="009B6337"/>
    <w:rsid w:val="009B6A11"/>
    <w:rsid w:val="009B71F3"/>
    <w:rsid w:val="009B7F1A"/>
    <w:rsid w:val="009C0A6C"/>
    <w:rsid w:val="009C1680"/>
    <w:rsid w:val="009C1773"/>
    <w:rsid w:val="009C18CD"/>
    <w:rsid w:val="009C2A18"/>
    <w:rsid w:val="009C3C2C"/>
    <w:rsid w:val="009C43CA"/>
    <w:rsid w:val="009C46C2"/>
    <w:rsid w:val="009C5108"/>
    <w:rsid w:val="009C5662"/>
    <w:rsid w:val="009C5AED"/>
    <w:rsid w:val="009C6CB3"/>
    <w:rsid w:val="009C6F1B"/>
    <w:rsid w:val="009C7A29"/>
    <w:rsid w:val="009D094F"/>
    <w:rsid w:val="009D0B75"/>
    <w:rsid w:val="009D131B"/>
    <w:rsid w:val="009D1893"/>
    <w:rsid w:val="009D1E09"/>
    <w:rsid w:val="009D2B51"/>
    <w:rsid w:val="009D2BAF"/>
    <w:rsid w:val="009D37EB"/>
    <w:rsid w:val="009D46AD"/>
    <w:rsid w:val="009D546D"/>
    <w:rsid w:val="009D561D"/>
    <w:rsid w:val="009D6984"/>
    <w:rsid w:val="009D6C4A"/>
    <w:rsid w:val="009D7224"/>
    <w:rsid w:val="009D773B"/>
    <w:rsid w:val="009E10D1"/>
    <w:rsid w:val="009E1A6B"/>
    <w:rsid w:val="009E1B0F"/>
    <w:rsid w:val="009E1C95"/>
    <w:rsid w:val="009E2878"/>
    <w:rsid w:val="009E29BC"/>
    <w:rsid w:val="009E3068"/>
    <w:rsid w:val="009E4297"/>
    <w:rsid w:val="009E43FE"/>
    <w:rsid w:val="009E540B"/>
    <w:rsid w:val="009E5701"/>
    <w:rsid w:val="009E617E"/>
    <w:rsid w:val="009E7108"/>
    <w:rsid w:val="009F0008"/>
    <w:rsid w:val="009F0885"/>
    <w:rsid w:val="009F0D7D"/>
    <w:rsid w:val="009F1E25"/>
    <w:rsid w:val="009F20B0"/>
    <w:rsid w:val="009F24E9"/>
    <w:rsid w:val="009F3848"/>
    <w:rsid w:val="009F4028"/>
    <w:rsid w:val="009F418E"/>
    <w:rsid w:val="009F7747"/>
    <w:rsid w:val="00A011BA"/>
    <w:rsid w:val="00A0129C"/>
    <w:rsid w:val="00A01591"/>
    <w:rsid w:val="00A01ABF"/>
    <w:rsid w:val="00A01C27"/>
    <w:rsid w:val="00A01D5B"/>
    <w:rsid w:val="00A02897"/>
    <w:rsid w:val="00A03135"/>
    <w:rsid w:val="00A033AB"/>
    <w:rsid w:val="00A046A6"/>
    <w:rsid w:val="00A04D51"/>
    <w:rsid w:val="00A04DED"/>
    <w:rsid w:val="00A0528E"/>
    <w:rsid w:val="00A05B67"/>
    <w:rsid w:val="00A05DA4"/>
    <w:rsid w:val="00A07349"/>
    <w:rsid w:val="00A07A67"/>
    <w:rsid w:val="00A10780"/>
    <w:rsid w:val="00A109FC"/>
    <w:rsid w:val="00A10DD7"/>
    <w:rsid w:val="00A11A8E"/>
    <w:rsid w:val="00A120C8"/>
    <w:rsid w:val="00A123B0"/>
    <w:rsid w:val="00A1267D"/>
    <w:rsid w:val="00A13439"/>
    <w:rsid w:val="00A13F6B"/>
    <w:rsid w:val="00A1466D"/>
    <w:rsid w:val="00A14B73"/>
    <w:rsid w:val="00A15264"/>
    <w:rsid w:val="00A16135"/>
    <w:rsid w:val="00A1672B"/>
    <w:rsid w:val="00A1699A"/>
    <w:rsid w:val="00A20A11"/>
    <w:rsid w:val="00A20EF6"/>
    <w:rsid w:val="00A2160E"/>
    <w:rsid w:val="00A22236"/>
    <w:rsid w:val="00A22961"/>
    <w:rsid w:val="00A22DD6"/>
    <w:rsid w:val="00A236CF"/>
    <w:rsid w:val="00A23DC5"/>
    <w:rsid w:val="00A23E89"/>
    <w:rsid w:val="00A25128"/>
    <w:rsid w:val="00A251EA"/>
    <w:rsid w:val="00A25B92"/>
    <w:rsid w:val="00A25CC9"/>
    <w:rsid w:val="00A261E5"/>
    <w:rsid w:val="00A26876"/>
    <w:rsid w:val="00A300EC"/>
    <w:rsid w:val="00A304F5"/>
    <w:rsid w:val="00A3073D"/>
    <w:rsid w:val="00A3124F"/>
    <w:rsid w:val="00A3271E"/>
    <w:rsid w:val="00A3319B"/>
    <w:rsid w:val="00A333C2"/>
    <w:rsid w:val="00A33B67"/>
    <w:rsid w:val="00A33D82"/>
    <w:rsid w:val="00A3468B"/>
    <w:rsid w:val="00A34AEA"/>
    <w:rsid w:val="00A3506C"/>
    <w:rsid w:val="00A3593C"/>
    <w:rsid w:val="00A373CB"/>
    <w:rsid w:val="00A3792A"/>
    <w:rsid w:val="00A40936"/>
    <w:rsid w:val="00A42843"/>
    <w:rsid w:val="00A429A2"/>
    <w:rsid w:val="00A4455F"/>
    <w:rsid w:val="00A45D76"/>
    <w:rsid w:val="00A46183"/>
    <w:rsid w:val="00A463AC"/>
    <w:rsid w:val="00A46688"/>
    <w:rsid w:val="00A46CFE"/>
    <w:rsid w:val="00A47CF2"/>
    <w:rsid w:val="00A50259"/>
    <w:rsid w:val="00A50341"/>
    <w:rsid w:val="00A504E9"/>
    <w:rsid w:val="00A50BB0"/>
    <w:rsid w:val="00A50FC4"/>
    <w:rsid w:val="00A51824"/>
    <w:rsid w:val="00A52207"/>
    <w:rsid w:val="00A53DF5"/>
    <w:rsid w:val="00A54246"/>
    <w:rsid w:val="00A55220"/>
    <w:rsid w:val="00A55ABE"/>
    <w:rsid w:val="00A55B9A"/>
    <w:rsid w:val="00A57F1C"/>
    <w:rsid w:val="00A60B54"/>
    <w:rsid w:val="00A61268"/>
    <w:rsid w:val="00A614DE"/>
    <w:rsid w:val="00A62AC2"/>
    <w:rsid w:val="00A6335F"/>
    <w:rsid w:val="00A637D4"/>
    <w:rsid w:val="00A63916"/>
    <w:rsid w:val="00A6562E"/>
    <w:rsid w:val="00A65BFF"/>
    <w:rsid w:val="00A67153"/>
    <w:rsid w:val="00A71B26"/>
    <w:rsid w:val="00A72505"/>
    <w:rsid w:val="00A72DD3"/>
    <w:rsid w:val="00A73424"/>
    <w:rsid w:val="00A73992"/>
    <w:rsid w:val="00A73EC8"/>
    <w:rsid w:val="00A748F6"/>
    <w:rsid w:val="00A74903"/>
    <w:rsid w:val="00A7598F"/>
    <w:rsid w:val="00A75EE6"/>
    <w:rsid w:val="00A766FD"/>
    <w:rsid w:val="00A82567"/>
    <w:rsid w:val="00A828ED"/>
    <w:rsid w:val="00A834F9"/>
    <w:rsid w:val="00A8364B"/>
    <w:rsid w:val="00A83F31"/>
    <w:rsid w:val="00A84D55"/>
    <w:rsid w:val="00A8504B"/>
    <w:rsid w:val="00A85868"/>
    <w:rsid w:val="00A85C2D"/>
    <w:rsid w:val="00A863EE"/>
    <w:rsid w:val="00A86C66"/>
    <w:rsid w:val="00A87929"/>
    <w:rsid w:val="00A9008E"/>
    <w:rsid w:val="00A9021D"/>
    <w:rsid w:val="00A908D1"/>
    <w:rsid w:val="00A91DA8"/>
    <w:rsid w:val="00A9207C"/>
    <w:rsid w:val="00A92C1A"/>
    <w:rsid w:val="00A931C8"/>
    <w:rsid w:val="00A9332F"/>
    <w:rsid w:val="00A95A91"/>
    <w:rsid w:val="00A95CDB"/>
    <w:rsid w:val="00A967F5"/>
    <w:rsid w:val="00A9762B"/>
    <w:rsid w:val="00A97A80"/>
    <w:rsid w:val="00A97B23"/>
    <w:rsid w:val="00A97B2A"/>
    <w:rsid w:val="00AA175D"/>
    <w:rsid w:val="00AA2782"/>
    <w:rsid w:val="00AA2DCB"/>
    <w:rsid w:val="00AA314B"/>
    <w:rsid w:val="00AA36E9"/>
    <w:rsid w:val="00AA3CEB"/>
    <w:rsid w:val="00AA41B0"/>
    <w:rsid w:val="00AA43A1"/>
    <w:rsid w:val="00AA43CE"/>
    <w:rsid w:val="00AA67A4"/>
    <w:rsid w:val="00AA6844"/>
    <w:rsid w:val="00AA7090"/>
    <w:rsid w:val="00AA7651"/>
    <w:rsid w:val="00AA781E"/>
    <w:rsid w:val="00AB0C7C"/>
    <w:rsid w:val="00AB0D15"/>
    <w:rsid w:val="00AB205A"/>
    <w:rsid w:val="00AB262F"/>
    <w:rsid w:val="00AB3F7B"/>
    <w:rsid w:val="00AB41EE"/>
    <w:rsid w:val="00AB4450"/>
    <w:rsid w:val="00AB4578"/>
    <w:rsid w:val="00AB4683"/>
    <w:rsid w:val="00AB4B7B"/>
    <w:rsid w:val="00AB5011"/>
    <w:rsid w:val="00AB527B"/>
    <w:rsid w:val="00AB54E0"/>
    <w:rsid w:val="00AB55BD"/>
    <w:rsid w:val="00AB628C"/>
    <w:rsid w:val="00AB657B"/>
    <w:rsid w:val="00AC00BF"/>
    <w:rsid w:val="00AC0540"/>
    <w:rsid w:val="00AC0C81"/>
    <w:rsid w:val="00AC16EA"/>
    <w:rsid w:val="00AC172E"/>
    <w:rsid w:val="00AC1B9F"/>
    <w:rsid w:val="00AC1BB0"/>
    <w:rsid w:val="00AC264A"/>
    <w:rsid w:val="00AC2A1A"/>
    <w:rsid w:val="00AC2F8C"/>
    <w:rsid w:val="00AC319A"/>
    <w:rsid w:val="00AC3205"/>
    <w:rsid w:val="00AC36F1"/>
    <w:rsid w:val="00AC3754"/>
    <w:rsid w:val="00AC381C"/>
    <w:rsid w:val="00AC3B00"/>
    <w:rsid w:val="00AC4FF5"/>
    <w:rsid w:val="00AC50BF"/>
    <w:rsid w:val="00AC578A"/>
    <w:rsid w:val="00AC696B"/>
    <w:rsid w:val="00AC6A9C"/>
    <w:rsid w:val="00AC717D"/>
    <w:rsid w:val="00AC7BE4"/>
    <w:rsid w:val="00AD10A1"/>
    <w:rsid w:val="00AD2D81"/>
    <w:rsid w:val="00AD4ADD"/>
    <w:rsid w:val="00AD5455"/>
    <w:rsid w:val="00AD60D7"/>
    <w:rsid w:val="00AD667D"/>
    <w:rsid w:val="00AD6962"/>
    <w:rsid w:val="00AD6B0A"/>
    <w:rsid w:val="00AD6CFC"/>
    <w:rsid w:val="00AE0086"/>
    <w:rsid w:val="00AE043A"/>
    <w:rsid w:val="00AE0A53"/>
    <w:rsid w:val="00AE0E43"/>
    <w:rsid w:val="00AE1295"/>
    <w:rsid w:val="00AE2C6F"/>
    <w:rsid w:val="00AE2E2D"/>
    <w:rsid w:val="00AE34D7"/>
    <w:rsid w:val="00AE4930"/>
    <w:rsid w:val="00AE535C"/>
    <w:rsid w:val="00AE53F6"/>
    <w:rsid w:val="00AE55B0"/>
    <w:rsid w:val="00AE64C6"/>
    <w:rsid w:val="00AE6D4F"/>
    <w:rsid w:val="00AF0251"/>
    <w:rsid w:val="00AF0A8F"/>
    <w:rsid w:val="00AF0A9B"/>
    <w:rsid w:val="00AF13B7"/>
    <w:rsid w:val="00AF1C08"/>
    <w:rsid w:val="00AF2160"/>
    <w:rsid w:val="00AF2307"/>
    <w:rsid w:val="00AF27A2"/>
    <w:rsid w:val="00AF27ED"/>
    <w:rsid w:val="00AF3326"/>
    <w:rsid w:val="00AF348A"/>
    <w:rsid w:val="00AF3873"/>
    <w:rsid w:val="00AF4D89"/>
    <w:rsid w:val="00AF66B3"/>
    <w:rsid w:val="00AF67DE"/>
    <w:rsid w:val="00AF69F4"/>
    <w:rsid w:val="00AF6D7A"/>
    <w:rsid w:val="00AF754A"/>
    <w:rsid w:val="00B00625"/>
    <w:rsid w:val="00B01682"/>
    <w:rsid w:val="00B01934"/>
    <w:rsid w:val="00B02235"/>
    <w:rsid w:val="00B022B3"/>
    <w:rsid w:val="00B026BC"/>
    <w:rsid w:val="00B03957"/>
    <w:rsid w:val="00B040C8"/>
    <w:rsid w:val="00B040E0"/>
    <w:rsid w:val="00B05331"/>
    <w:rsid w:val="00B058C8"/>
    <w:rsid w:val="00B0597E"/>
    <w:rsid w:val="00B05D0F"/>
    <w:rsid w:val="00B05F04"/>
    <w:rsid w:val="00B06CAD"/>
    <w:rsid w:val="00B07CFE"/>
    <w:rsid w:val="00B1003F"/>
    <w:rsid w:val="00B106FD"/>
    <w:rsid w:val="00B1099C"/>
    <w:rsid w:val="00B10FDD"/>
    <w:rsid w:val="00B11562"/>
    <w:rsid w:val="00B11E76"/>
    <w:rsid w:val="00B12A6F"/>
    <w:rsid w:val="00B12C27"/>
    <w:rsid w:val="00B130D7"/>
    <w:rsid w:val="00B14EC6"/>
    <w:rsid w:val="00B15168"/>
    <w:rsid w:val="00B15AB3"/>
    <w:rsid w:val="00B1621B"/>
    <w:rsid w:val="00B1707D"/>
    <w:rsid w:val="00B175F9"/>
    <w:rsid w:val="00B1788C"/>
    <w:rsid w:val="00B17D36"/>
    <w:rsid w:val="00B20143"/>
    <w:rsid w:val="00B21D0A"/>
    <w:rsid w:val="00B21D48"/>
    <w:rsid w:val="00B2309B"/>
    <w:rsid w:val="00B23411"/>
    <w:rsid w:val="00B2384C"/>
    <w:rsid w:val="00B2474F"/>
    <w:rsid w:val="00B248AB"/>
    <w:rsid w:val="00B24B39"/>
    <w:rsid w:val="00B25144"/>
    <w:rsid w:val="00B25661"/>
    <w:rsid w:val="00B262AC"/>
    <w:rsid w:val="00B26C64"/>
    <w:rsid w:val="00B26D5E"/>
    <w:rsid w:val="00B27490"/>
    <w:rsid w:val="00B277BE"/>
    <w:rsid w:val="00B27DA0"/>
    <w:rsid w:val="00B31462"/>
    <w:rsid w:val="00B316F1"/>
    <w:rsid w:val="00B31F9D"/>
    <w:rsid w:val="00B326A0"/>
    <w:rsid w:val="00B333A1"/>
    <w:rsid w:val="00B33445"/>
    <w:rsid w:val="00B34A39"/>
    <w:rsid w:val="00B352E2"/>
    <w:rsid w:val="00B35FBC"/>
    <w:rsid w:val="00B362C1"/>
    <w:rsid w:val="00B37813"/>
    <w:rsid w:val="00B403F5"/>
    <w:rsid w:val="00B40BAA"/>
    <w:rsid w:val="00B40C50"/>
    <w:rsid w:val="00B4289B"/>
    <w:rsid w:val="00B4380C"/>
    <w:rsid w:val="00B438ED"/>
    <w:rsid w:val="00B44016"/>
    <w:rsid w:val="00B440D9"/>
    <w:rsid w:val="00B458D6"/>
    <w:rsid w:val="00B46965"/>
    <w:rsid w:val="00B469DA"/>
    <w:rsid w:val="00B47903"/>
    <w:rsid w:val="00B5162F"/>
    <w:rsid w:val="00B51E91"/>
    <w:rsid w:val="00B52B9E"/>
    <w:rsid w:val="00B5481D"/>
    <w:rsid w:val="00B5490E"/>
    <w:rsid w:val="00B54AE6"/>
    <w:rsid w:val="00B55691"/>
    <w:rsid w:val="00B5585A"/>
    <w:rsid w:val="00B564C6"/>
    <w:rsid w:val="00B56B59"/>
    <w:rsid w:val="00B5723E"/>
    <w:rsid w:val="00B60359"/>
    <w:rsid w:val="00B60697"/>
    <w:rsid w:val="00B613C3"/>
    <w:rsid w:val="00B616CA"/>
    <w:rsid w:val="00B61DFF"/>
    <w:rsid w:val="00B61F9E"/>
    <w:rsid w:val="00B62F9C"/>
    <w:rsid w:val="00B65DE5"/>
    <w:rsid w:val="00B664A4"/>
    <w:rsid w:val="00B67322"/>
    <w:rsid w:val="00B67B3D"/>
    <w:rsid w:val="00B7072A"/>
    <w:rsid w:val="00B71375"/>
    <w:rsid w:val="00B71ADF"/>
    <w:rsid w:val="00B722FA"/>
    <w:rsid w:val="00B727E0"/>
    <w:rsid w:val="00B76E70"/>
    <w:rsid w:val="00B76EDA"/>
    <w:rsid w:val="00B773E5"/>
    <w:rsid w:val="00B774F7"/>
    <w:rsid w:val="00B77851"/>
    <w:rsid w:val="00B802E7"/>
    <w:rsid w:val="00B80BAE"/>
    <w:rsid w:val="00B813DC"/>
    <w:rsid w:val="00B819A6"/>
    <w:rsid w:val="00B81F95"/>
    <w:rsid w:val="00B82DD9"/>
    <w:rsid w:val="00B83B83"/>
    <w:rsid w:val="00B8453A"/>
    <w:rsid w:val="00B84870"/>
    <w:rsid w:val="00B849AA"/>
    <w:rsid w:val="00B84C95"/>
    <w:rsid w:val="00B84CEF"/>
    <w:rsid w:val="00B8519A"/>
    <w:rsid w:val="00B85484"/>
    <w:rsid w:val="00B85B17"/>
    <w:rsid w:val="00B864CE"/>
    <w:rsid w:val="00B8660B"/>
    <w:rsid w:val="00B87369"/>
    <w:rsid w:val="00B87423"/>
    <w:rsid w:val="00B904E5"/>
    <w:rsid w:val="00B90843"/>
    <w:rsid w:val="00B909FA"/>
    <w:rsid w:val="00B91593"/>
    <w:rsid w:val="00B91743"/>
    <w:rsid w:val="00B92402"/>
    <w:rsid w:val="00B92556"/>
    <w:rsid w:val="00B93490"/>
    <w:rsid w:val="00B93C37"/>
    <w:rsid w:val="00B93EB9"/>
    <w:rsid w:val="00B9432E"/>
    <w:rsid w:val="00B95590"/>
    <w:rsid w:val="00B95C2E"/>
    <w:rsid w:val="00B95D62"/>
    <w:rsid w:val="00B96253"/>
    <w:rsid w:val="00B964E2"/>
    <w:rsid w:val="00B9707E"/>
    <w:rsid w:val="00B97ACB"/>
    <w:rsid w:val="00B97D2F"/>
    <w:rsid w:val="00BA0C1E"/>
    <w:rsid w:val="00BA16AD"/>
    <w:rsid w:val="00BA1C03"/>
    <w:rsid w:val="00BA1C17"/>
    <w:rsid w:val="00BA1D41"/>
    <w:rsid w:val="00BA2182"/>
    <w:rsid w:val="00BA3151"/>
    <w:rsid w:val="00BA3AAF"/>
    <w:rsid w:val="00BA4193"/>
    <w:rsid w:val="00BA4D27"/>
    <w:rsid w:val="00BA4E1C"/>
    <w:rsid w:val="00BA5D51"/>
    <w:rsid w:val="00BA5EB6"/>
    <w:rsid w:val="00BA664F"/>
    <w:rsid w:val="00BA6B4A"/>
    <w:rsid w:val="00BA6E12"/>
    <w:rsid w:val="00BA7129"/>
    <w:rsid w:val="00BB0B00"/>
    <w:rsid w:val="00BB145D"/>
    <w:rsid w:val="00BB208C"/>
    <w:rsid w:val="00BB2FDF"/>
    <w:rsid w:val="00BB4E2D"/>
    <w:rsid w:val="00BB5970"/>
    <w:rsid w:val="00BB5E54"/>
    <w:rsid w:val="00BB656F"/>
    <w:rsid w:val="00BB6837"/>
    <w:rsid w:val="00BB6EB6"/>
    <w:rsid w:val="00BB7261"/>
    <w:rsid w:val="00BC06CF"/>
    <w:rsid w:val="00BC0A96"/>
    <w:rsid w:val="00BC0A9E"/>
    <w:rsid w:val="00BC1F3A"/>
    <w:rsid w:val="00BC34D8"/>
    <w:rsid w:val="00BC3F0F"/>
    <w:rsid w:val="00BC49B2"/>
    <w:rsid w:val="00BC5A06"/>
    <w:rsid w:val="00BC6BD7"/>
    <w:rsid w:val="00BD05F2"/>
    <w:rsid w:val="00BD0A03"/>
    <w:rsid w:val="00BD126A"/>
    <w:rsid w:val="00BD2913"/>
    <w:rsid w:val="00BD2A2D"/>
    <w:rsid w:val="00BD2B1C"/>
    <w:rsid w:val="00BD2F8D"/>
    <w:rsid w:val="00BD3238"/>
    <w:rsid w:val="00BD3AE0"/>
    <w:rsid w:val="00BD3F2B"/>
    <w:rsid w:val="00BD534D"/>
    <w:rsid w:val="00BD58DB"/>
    <w:rsid w:val="00BD7338"/>
    <w:rsid w:val="00BD7AD7"/>
    <w:rsid w:val="00BD7F97"/>
    <w:rsid w:val="00BE01E6"/>
    <w:rsid w:val="00BE1051"/>
    <w:rsid w:val="00BE113D"/>
    <w:rsid w:val="00BE1717"/>
    <w:rsid w:val="00BE30DF"/>
    <w:rsid w:val="00BE3953"/>
    <w:rsid w:val="00BE3E88"/>
    <w:rsid w:val="00BE41E2"/>
    <w:rsid w:val="00BE495F"/>
    <w:rsid w:val="00BE4E38"/>
    <w:rsid w:val="00BE5768"/>
    <w:rsid w:val="00BE7A0C"/>
    <w:rsid w:val="00BF01D2"/>
    <w:rsid w:val="00BF1B70"/>
    <w:rsid w:val="00BF1C32"/>
    <w:rsid w:val="00BF22CE"/>
    <w:rsid w:val="00BF30B5"/>
    <w:rsid w:val="00BF44AD"/>
    <w:rsid w:val="00BF4D0D"/>
    <w:rsid w:val="00BF4EC9"/>
    <w:rsid w:val="00BF5AAC"/>
    <w:rsid w:val="00BF5F61"/>
    <w:rsid w:val="00BF6119"/>
    <w:rsid w:val="00BF61A4"/>
    <w:rsid w:val="00BF6AFA"/>
    <w:rsid w:val="00BF73C5"/>
    <w:rsid w:val="00BF7537"/>
    <w:rsid w:val="00BF76F7"/>
    <w:rsid w:val="00BF7799"/>
    <w:rsid w:val="00BF79EC"/>
    <w:rsid w:val="00BF79EF"/>
    <w:rsid w:val="00BF7A75"/>
    <w:rsid w:val="00BF7A82"/>
    <w:rsid w:val="00C00050"/>
    <w:rsid w:val="00C00AA7"/>
    <w:rsid w:val="00C01127"/>
    <w:rsid w:val="00C01B18"/>
    <w:rsid w:val="00C01F03"/>
    <w:rsid w:val="00C020D1"/>
    <w:rsid w:val="00C02F73"/>
    <w:rsid w:val="00C03524"/>
    <w:rsid w:val="00C04DD7"/>
    <w:rsid w:val="00C05E4F"/>
    <w:rsid w:val="00C063DB"/>
    <w:rsid w:val="00C06A38"/>
    <w:rsid w:val="00C06D1A"/>
    <w:rsid w:val="00C07325"/>
    <w:rsid w:val="00C077B8"/>
    <w:rsid w:val="00C07992"/>
    <w:rsid w:val="00C07E7D"/>
    <w:rsid w:val="00C10E1E"/>
    <w:rsid w:val="00C11695"/>
    <w:rsid w:val="00C11C64"/>
    <w:rsid w:val="00C131B7"/>
    <w:rsid w:val="00C1341F"/>
    <w:rsid w:val="00C13693"/>
    <w:rsid w:val="00C13B44"/>
    <w:rsid w:val="00C13C89"/>
    <w:rsid w:val="00C15316"/>
    <w:rsid w:val="00C1547D"/>
    <w:rsid w:val="00C156E4"/>
    <w:rsid w:val="00C15E30"/>
    <w:rsid w:val="00C1711B"/>
    <w:rsid w:val="00C1731C"/>
    <w:rsid w:val="00C17876"/>
    <w:rsid w:val="00C2082F"/>
    <w:rsid w:val="00C20976"/>
    <w:rsid w:val="00C218E0"/>
    <w:rsid w:val="00C22579"/>
    <w:rsid w:val="00C22F91"/>
    <w:rsid w:val="00C24558"/>
    <w:rsid w:val="00C24C65"/>
    <w:rsid w:val="00C2536A"/>
    <w:rsid w:val="00C25899"/>
    <w:rsid w:val="00C25983"/>
    <w:rsid w:val="00C260BE"/>
    <w:rsid w:val="00C2635B"/>
    <w:rsid w:val="00C275BB"/>
    <w:rsid w:val="00C27E56"/>
    <w:rsid w:val="00C305CB"/>
    <w:rsid w:val="00C30757"/>
    <w:rsid w:val="00C3175E"/>
    <w:rsid w:val="00C317F3"/>
    <w:rsid w:val="00C3219B"/>
    <w:rsid w:val="00C32433"/>
    <w:rsid w:val="00C32A28"/>
    <w:rsid w:val="00C33056"/>
    <w:rsid w:val="00C332DE"/>
    <w:rsid w:val="00C33599"/>
    <w:rsid w:val="00C33E48"/>
    <w:rsid w:val="00C34428"/>
    <w:rsid w:val="00C354B9"/>
    <w:rsid w:val="00C3593F"/>
    <w:rsid w:val="00C36122"/>
    <w:rsid w:val="00C372F7"/>
    <w:rsid w:val="00C373F8"/>
    <w:rsid w:val="00C37458"/>
    <w:rsid w:val="00C37DD9"/>
    <w:rsid w:val="00C401F1"/>
    <w:rsid w:val="00C4051A"/>
    <w:rsid w:val="00C40E2F"/>
    <w:rsid w:val="00C4183D"/>
    <w:rsid w:val="00C41B34"/>
    <w:rsid w:val="00C43332"/>
    <w:rsid w:val="00C43A5A"/>
    <w:rsid w:val="00C44593"/>
    <w:rsid w:val="00C449CB"/>
    <w:rsid w:val="00C44DDA"/>
    <w:rsid w:val="00C451D9"/>
    <w:rsid w:val="00C4582F"/>
    <w:rsid w:val="00C50BC6"/>
    <w:rsid w:val="00C50CB3"/>
    <w:rsid w:val="00C50F00"/>
    <w:rsid w:val="00C52113"/>
    <w:rsid w:val="00C5218C"/>
    <w:rsid w:val="00C5268C"/>
    <w:rsid w:val="00C528A7"/>
    <w:rsid w:val="00C53ED3"/>
    <w:rsid w:val="00C540FD"/>
    <w:rsid w:val="00C54611"/>
    <w:rsid w:val="00C54A8C"/>
    <w:rsid w:val="00C57C22"/>
    <w:rsid w:val="00C57C39"/>
    <w:rsid w:val="00C57EB0"/>
    <w:rsid w:val="00C57F1B"/>
    <w:rsid w:val="00C60365"/>
    <w:rsid w:val="00C60B0D"/>
    <w:rsid w:val="00C60B86"/>
    <w:rsid w:val="00C60D7E"/>
    <w:rsid w:val="00C61ACA"/>
    <w:rsid w:val="00C61DE8"/>
    <w:rsid w:val="00C6233E"/>
    <w:rsid w:val="00C62E40"/>
    <w:rsid w:val="00C63260"/>
    <w:rsid w:val="00C63399"/>
    <w:rsid w:val="00C64382"/>
    <w:rsid w:val="00C64A32"/>
    <w:rsid w:val="00C66550"/>
    <w:rsid w:val="00C66813"/>
    <w:rsid w:val="00C669B2"/>
    <w:rsid w:val="00C671BA"/>
    <w:rsid w:val="00C710A7"/>
    <w:rsid w:val="00C7211B"/>
    <w:rsid w:val="00C73B49"/>
    <w:rsid w:val="00C74936"/>
    <w:rsid w:val="00C752F8"/>
    <w:rsid w:val="00C75D8D"/>
    <w:rsid w:val="00C75E23"/>
    <w:rsid w:val="00C7682C"/>
    <w:rsid w:val="00C77EAE"/>
    <w:rsid w:val="00C8119D"/>
    <w:rsid w:val="00C81314"/>
    <w:rsid w:val="00C81343"/>
    <w:rsid w:val="00C8181A"/>
    <w:rsid w:val="00C82642"/>
    <w:rsid w:val="00C82D2E"/>
    <w:rsid w:val="00C83751"/>
    <w:rsid w:val="00C83B34"/>
    <w:rsid w:val="00C83B47"/>
    <w:rsid w:val="00C83C27"/>
    <w:rsid w:val="00C85479"/>
    <w:rsid w:val="00C86269"/>
    <w:rsid w:val="00C87354"/>
    <w:rsid w:val="00C875B6"/>
    <w:rsid w:val="00C902C8"/>
    <w:rsid w:val="00C90711"/>
    <w:rsid w:val="00C90FA5"/>
    <w:rsid w:val="00C91133"/>
    <w:rsid w:val="00C915E1"/>
    <w:rsid w:val="00C9350F"/>
    <w:rsid w:val="00C94A2E"/>
    <w:rsid w:val="00C94C3E"/>
    <w:rsid w:val="00C94D99"/>
    <w:rsid w:val="00C9530F"/>
    <w:rsid w:val="00C95A3A"/>
    <w:rsid w:val="00C97CBF"/>
    <w:rsid w:val="00C97DEA"/>
    <w:rsid w:val="00CA0AE4"/>
    <w:rsid w:val="00CA1477"/>
    <w:rsid w:val="00CA1E44"/>
    <w:rsid w:val="00CA2069"/>
    <w:rsid w:val="00CA26D4"/>
    <w:rsid w:val="00CA2CD1"/>
    <w:rsid w:val="00CA2CED"/>
    <w:rsid w:val="00CA365F"/>
    <w:rsid w:val="00CA3B10"/>
    <w:rsid w:val="00CA3D90"/>
    <w:rsid w:val="00CA446D"/>
    <w:rsid w:val="00CA4559"/>
    <w:rsid w:val="00CA455E"/>
    <w:rsid w:val="00CA5B59"/>
    <w:rsid w:val="00CA742A"/>
    <w:rsid w:val="00CB0786"/>
    <w:rsid w:val="00CB0A05"/>
    <w:rsid w:val="00CB0AEA"/>
    <w:rsid w:val="00CB0CA1"/>
    <w:rsid w:val="00CB1A6A"/>
    <w:rsid w:val="00CB1BC8"/>
    <w:rsid w:val="00CB2426"/>
    <w:rsid w:val="00CB2715"/>
    <w:rsid w:val="00CB3745"/>
    <w:rsid w:val="00CB4427"/>
    <w:rsid w:val="00CB4D11"/>
    <w:rsid w:val="00CB55DD"/>
    <w:rsid w:val="00CB5F0E"/>
    <w:rsid w:val="00CB5FAD"/>
    <w:rsid w:val="00CB6EA6"/>
    <w:rsid w:val="00CB72FA"/>
    <w:rsid w:val="00CC0543"/>
    <w:rsid w:val="00CC0A08"/>
    <w:rsid w:val="00CC164E"/>
    <w:rsid w:val="00CC1CB7"/>
    <w:rsid w:val="00CC226C"/>
    <w:rsid w:val="00CC2FBB"/>
    <w:rsid w:val="00CC3E21"/>
    <w:rsid w:val="00CC43D6"/>
    <w:rsid w:val="00CC452A"/>
    <w:rsid w:val="00CC5814"/>
    <w:rsid w:val="00CC594E"/>
    <w:rsid w:val="00CC5E1A"/>
    <w:rsid w:val="00CC6A9A"/>
    <w:rsid w:val="00CC6EBC"/>
    <w:rsid w:val="00CC7AE0"/>
    <w:rsid w:val="00CD2C78"/>
    <w:rsid w:val="00CD33ED"/>
    <w:rsid w:val="00CD3C9A"/>
    <w:rsid w:val="00CD416E"/>
    <w:rsid w:val="00CD43C8"/>
    <w:rsid w:val="00CD4A85"/>
    <w:rsid w:val="00CD52D6"/>
    <w:rsid w:val="00CD56A7"/>
    <w:rsid w:val="00CD5B84"/>
    <w:rsid w:val="00CD6233"/>
    <w:rsid w:val="00CD6F79"/>
    <w:rsid w:val="00CD72B3"/>
    <w:rsid w:val="00CE18B9"/>
    <w:rsid w:val="00CE2C28"/>
    <w:rsid w:val="00CE2C9F"/>
    <w:rsid w:val="00CE2F58"/>
    <w:rsid w:val="00CE3D96"/>
    <w:rsid w:val="00CE51F0"/>
    <w:rsid w:val="00CE611C"/>
    <w:rsid w:val="00CE6D3B"/>
    <w:rsid w:val="00CF1767"/>
    <w:rsid w:val="00CF1A2D"/>
    <w:rsid w:val="00CF2A5B"/>
    <w:rsid w:val="00CF41EA"/>
    <w:rsid w:val="00CF4488"/>
    <w:rsid w:val="00CF4787"/>
    <w:rsid w:val="00CF4C30"/>
    <w:rsid w:val="00CF523C"/>
    <w:rsid w:val="00CF65D4"/>
    <w:rsid w:val="00CF66FF"/>
    <w:rsid w:val="00CF670A"/>
    <w:rsid w:val="00CF7D5F"/>
    <w:rsid w:val="00D0009B"/>
    <w:rsid w:val="00D0020B"/>
    <w:rsid w:val="00D00887"/>
    <w:rsid w:val="00D018B8"/>
    <w:rsid w:val="00D0376E"/>
    <w:rsid w:val="00D041FA"/>
    <w:rsid w:val="00D05FE6"/>
    <w:rsid w:val="00D10098"/>
    <w:rsid w:val="00D104E3"/>
    <w:rsid w:val="00D113A2"/>
    <w:rsid w:val="00D11C4E"/>
    <w:rsid w:val="00D120A3"/>
    <w:rsid w:val="00D121D5"/>
    <w:rsid w:val="00D1265A"/>
    <w:rsid w:val="00D1296E"/>
    <w:rsid w:val="00D1477F"/>
    <w:rsid w:val="00D14B9B"/>
    <w:rsid w:val="00D15561"/>
    <w:rsid w:val="00D15B90"/>
    <w:rsid w:val="00D16899"/>
    <w:rsid w:val="00D2130B"/>
    <w:rsid w:val="00D21792"/>
    <w:rsid w:val="00D21BAF"/>
    <w:rsid w:val="00D22B37"/>
    <w:rsid w:val="00D237ED"/>
    <w:rsid w:val="00D23887"/>
    <w:rsid w:val="00D23F6C"/>
    <w:rsid w:val="00D240CE"/>
    <w:rsid w:val="00D25A48"/>
    <w:rsid w:val="00D25D28"/>
    <w:rsid w:val="00D27FEF"/>
    <w:rsid w:val="00D30050"/>
    <w:rsid w:val="00D30411"/>
    <w:rsid w:val="00D30956"/>
    <w:rsid w:val="00D325D1"/>
    <w:rsid w:val="00D33AB6"/>
    <w:rsid w:val="00D35C42"/>
    <w:rsid w:val="00D35DA5"/>
    <w:rsid w:val="00D35DEC"/>
    <w:rsid w:val="00D36656"/>
    <w:rsid w:val="00D36D6B"/>
    <w:rsid w:val="00D370D7"/>
    <w:rsid w:val="00D372A5"/>
    <w:rsid w:val="00D3757B"/>
    <w:rsid w:val="00D412EC"/>
    <w:rsid w:val="00D42540"/>
    <w:rsid w:val="00D425A9"/>
    <w:rsid w:val="00D42BFF"/>
    <w:rsid w:val="00D42D12"/>
    <w:rsid w:val="00D43176"/>
    <w:rsid w:val="00D43B46"/>
    <w:rsid w:val="00D45979"/>
    <w:rsid w:val="00D46B8B"/>
    <w:rsid w:val="00D4733F"/>
    <w:rsid w:val="00D47AEF"/>
    <w:rsid w:val="00D47AFA"/>
    <w:rsid w:val="00D47FD7"/>
    <w:rsid w:val="00D51582"/>
    <w:rsid w:val="00D519F7"/>
    <w:rsid w:val="00D51C46"/>
    <w:rsid w:val="00D51C86"/>
    <w:rsid w:val="00D52B84"/>
    <w:rsid w:val="00D539D9"/>
    <w:rsid w:val="00D53E7E"/>
    <w:rsid w:val="00D542BD"/>
    <w:rsid w:val="00D543A9"/>
    <w:rsid w:val="00D54F39"/>
    <w:rsid w:val="00D55ADF"/>
    <w:rsid w:val="00D55F8D"/>
    <w:rsid w:val="00D562EB"/>
    <w:rsid w:val="00D56347"/>
    <w:rsid w:val="00D569E1"/>
    <w:rsid w:val="00D56CE2"/>
    <w:rsid w:val="00D609B3"/>
    <w:rsid w:val="00D60BEB"/>
    <w:rsid w:val="00D611D0"/>
    <w:rsid w:val="00D620F1"/>
    <w:rsid w:val="00D62D6A"/>
    <w:rsid w:val="00D6416D"/>
    <w:rsid w:val="00D651ED"/>
    <w:rsid w:val="00D65609"/>
    <w:rsid w:val="00D6573D"/>
    <w:rsid w:val="00D661EC"/>
    <w:rsid w:val="00D66400"/>
    <w:rsid w:val="00D6678F"/>
    <w:rsid w:val="00D67185"/>
    <w:rsid w:val="00D67285"/>
    <w:rsid w:val="00D701C9"/>
    <w:rsid w:val="00D702BC"/>
    <w:rsid w:val="00D70905"/>
    <w:rsid w:val="00D7185A"/>
    <w:rsid w:val="00D71BD5"/>
    <w:rsid w:val="00D71D55"/>
    <w:rsid w:val="00D72D77"/>
    <w:rsid w:val="00D751AF"/>
    <w:rsid w:val="00D75D91"/>
    <w:rsid w:val="00D75FDA"/>
    <w:rsid w:val="00D760D2"/>
    <w:rsid w:val="00D76E53"/>
    <w:rsid w:val="00D76E82"/>
    <w:rsid w:val="00D76F57"/>
    <w:rsid w:val="00D77750"/>
    <w:rsid w:val="00D777EC"/>
    <w:rsid w:val="00D803D4"/>
    <w:rsid w:val="00D814E6"/>
    <w:rsid w:val="00D81687"/>
    <w:rsid w:val="00D82099"/>
    <w:rsid w:val="00D84CB2"/>
    <w:rsid w:val="00D85A7B"/>
    <w:rsid w:val="00D86089"/>
    <w:rsid w:val="00D86292"/>
    <w:rsid w:val="00D86F39"/>
    <w:rsid w:val="00D8714D"/>
    <w:rsid w:val="00D90096"/>
    <w:rsid w:val="00D90BF4"/>
    <w:rsid w:val="00D91509"/>
    <w:rsid w:val="00D915B6"/>
    <w:rsid w:val="00D93BB6"/>
    <w:rsid w:val="00D94425"/>
    <w:rsid w:val="00D9490F"/>
    <w:rsid w:val="00D94D5C"/>
    <w:rsid w:val="00D95FCC"/>
    <w:rsid w:val="00D967BE"/>
    <w:rsid w:val="00D96A8E"/>
    <w:rsid w:val="00D978F1"/>
    <w:rsid w:val="00DA0954"/>
    <w:rsid w:val="00DA0A4A"/>
    <w:rsid w:val="00DA14D2"/>
    <w:rsid w:val="00DA20D4"/>
    <w:rsid w:val="00DA23B7"/>
    <w:rsid w:val="00DA2FAE"/>
    <w:rsid w:val="00DA3899"/>
    <w:rsid w:val="00DA39D0"/>
    <w:rsid w:val="00DA42EC"/>
    <w:rsid w:val="00DA4CF0"/>
    <w:rsid w:val="00DA4F33"/>
    <w:rsid w:val="00DA542D"/>
    <w:rsid w:val="00DA5ED2"/>
    <w:rsid w:val="00DA727F"/>
    <w:rsid w:val="00DA7E66"/>
    <w:rsid w:val="00DB0596"/>
    <w:rsid w:val="00DB0AE5"/>
    <w:rsid w:val="00DB197A"/>
    <w:rsid w:val="00DB2A91"/>
    <w:rsid w:val="00DB2B3C"/>
    <w:rsid w:val="00DB2E1A"/>
    <w:rsid w:val="00DB3849"/>
    <w:rsid w:val="00DB3C8E"/>
    <w:rsid w:val="00DB3FB5"/>
    <w:rsid w:val="00DB4787"/>
    <w:rsid w:val="00DB49B9"/>
    <w:rsid w:val="00DB644C"/>
    <w:rsid w:val="00DB65B0"/>
    <w:rsid w:val="00DB6DD8"/>
    <w:rsid w:val="00DB77D1"/>
    <w:rsid w:val="00DB7B07"/>
    <w:rsid w:val="00DC02EA"/>
    <w:rsid w:val="00DC294A"/>
    <w:rsid w:val="00DC2C7D"/>
    <w:rsid w:val="00DC2D86"/>
    <w:rsid w:val="00DC2FAA"/>
    <w:rsid w:val="00DC34BA"/>
    <w:rsid w:val="00DC3977"/>
    <w:rsid w:val="00DC4F93"/>
    <w:rsid w:val="00DC507B"/>
    <w:rsid w:val="00DC641F"/>
    <w:rsid w:val="00DC75E8"/>
    <w:rsid w:val="00DC769D"/>
    <w:rsid w:val="00DC79BE"/>
    <w:rsid w:val="00DC7D78"/>
    <w:rsid w:val="00DD07FC"/>
    <w:rsid w:val="00DD234E"/>
    <w:rsid w:val="00DD2383"/>
    <w:rsid w:val="00DD32E2"/>
    <w:rsid w:val="00DD5325"/>
    <w:rsid w:val="00DD5A1C"/>
    <w:rsid w:val="00DD5CEC"/>
    <w:rsid w:val="00DD6548"/>
    <w:rsid w:val="00DD6B6A"/>
    <w:rsid w:val="00DE107D"/>
    <w:rsid w:val="00DE2EAB"/>
    <w:rsid w:val="00DE316B"/>
    <w:rsid w:val="00DE328A"/>
    <w:rsid w:val="00DE4855"/>
    <w:rsid w:val="00DE4E49"/>
    <w:rsid w:val="00DE5772"/>
    <w:rsid w:val="00DE5AD4"/>
    <w:rsid w:val="00DE615D"/>
    <w:rsid w:val="00DE7B29"/>
    <w:rsid w:val="00DE7D12"/>
    <w:rsid w:val="00DF0F25"/>
    <w:rsid w:val="00DF18D0"/>
    <w:rsid w:val="00DF2A24"/>
    <w:rsid w:val="00DF2E5B"/>
    <w:rsid w:val="00DF66DA"/>
    <w:rsid w:val="00DF70FF"/>
    <w:rsid w:val="00DF7984"/>
    <w:rsid w:val="00DF7C68"/>
    <w:rsid w:val="00E00575"/>
    <w:rsid w:val="00E00653"/>
    <w:rsid w:val="00E00B92"/>
    <w:rsid w:val="00E0131C"/>
    <w:rsid w:val="00E01953"/>
    <w:rsid w:val="00E01A05"/>
    <w:rsid w:val="00E0229F"/>
    <w:rsid w:val="00E02A08"/>
    <w:rsid w:val="00E03127"/>
    <w:rsid w:val="00E03303"/>
    <w:rsid w:val="00E039E5"/>
    <w:rsid w:val="00E041A1"/>
    <w:rsid w:val="00E04FC3"/>
    <w:rsid w:val="00E0510E"/>
    <w:rsid w:val="00E0544C"/>
    <w:rsid w:val="00E05912"/>
    <w:rsid w:val="00E059E0"/>
    <w:rsid w:val="00E05A02"/>
    <w:rsid w:val="00E0616F"/>
    <w:rsid w:val="00E06C31"/>
    <w:rsid w:val="00E06FED"/>
    <w:rsid w:val="00E075EA"/>
    <w:rsid w:val="00E10240"/>
    <w:rsid w:val="00E10A66"/>
    <w:rsid w:val="00E11E0E"/>
    <w:rsid w:val="00E1289C"/>
    <w:rsid w:val="00E12E66"/>
    <w:rsid w:val="00E134FD"/>
    <w:rsid w:val="00E13FE0"/>
    <w:rsid w:val="00E14FCA"/>
    <w:rsid w:val="00E1529B"/>
    <w:rsid w:val="00E16A61"/>
    <w:rsid w:val="00E16F57"/>
    <w:rsid w:val="00E17297"/>
    <w:rsid w:val="00E173C4"/>
    <w:rsid w:val="00E175A6"/>
    <w:rsid w:val="00E20628"/>
    <w:rsid w:val="00E20824"/>
    <w:rsid w:val="00E208F1"/>
    <w:rsid w:val="00E20D95"/>
    <w:rsid w:val="00E21D8D"/>
    <w:rsid w:val="00E227D0"/>
    <w:rsid w:val="00E22990"/>
    <w:rsid w:val="00E22997"/>
    <w:rsid w:val="00E241FF"/>
    <w:rsid w:val="00E2539F"/>
    <w:rsid w:val="00E25ABD"/>
    <w:rsid w:val="00E3032D"/>
    <w:rsid w:val="00E30E27"/>
    <w:rsid w:val="00E31203"/>
    <w:rsid w:val="00E31641"/>
    <w:rsid w:val="00E32FC2"/>
    <w:rsid w:val="00E33AB5"/>
    <w:rsid w:val="00E33F24"/>
    <w:rsid w:val="00E342B5"/>
    <w:rsid w:val="00E3443D"/>
    <w:rsid w:val="00E34974"/>
    <w:rsid w:val="00E351C3"/>
    <w:rsid w:val="00E35584"/>
    <w:rsid w:val="00E3599F"/>
    <w:rsid w:val="00E35B88"/>
    <w:rsid w:val="00E35EF3"/>
    <w:rsid w:val="00E36211"/>
    <w:rsid w:val="00E36E03"/>
    <w:rsid w:val="00E36F0C"/>
    <w:rsid w:val="00E37230"/>
    <w:rsid w:val="00E37558"/>
    <w:rsid w:val="00E37ADA"/>
    <w:rsid w:val="00E40013"/>
    <w:rsid w:val="00E404E5"/>
    <w:rsid w:val="00E4058F"/>
    <w:rsid w:val="00E40AEF"/>
    <w:rsid w:val="00E41AC7"/>
    <w:rsid w:val="00E425B0"/>
    <w:rsid w:val="00E4352B"/>
    <w:rsid w:val="00E43D2A"/>
    <w:rsid w:val="00E4403F"/>
    <w:rsid w:val="00E44816"/>
    <w:rsid w:val="00E44D13"/>
    <w:rsid w:val="00E453A5"/>
    <w:rsid w:val="00E45BC7"/>
    <w:rsid w:val="00E45D9A"/>
    <w:rsid w:val="00E45FCD"/>
    <w:rsid w:val="00E47252"/>
    <w:rsid w:val="00E47394"/>
    <w:rsid w:val="00E47985"/>
    <w:rsid w:val="00E479E6"/>
    <w:rsid w:val="00E47E48"/>
    <w:rsid w:val="00E504F4"/>
    <w:rsid w:val="00E50743"/>
    <w:rsid w:val="00E509CC"/>
    <w:rsid w:val="00E50C75"/>
    <w:rsid w:val="00E51007"/>
    <w:rsid w:val="00E51630"/>
    <w:rsid w:val="00E52B4A"/>
    <w:rsid w:val="00E539B4"/>
    <w:rsid w:val="00E53D10"/>
    <w:rsid w:val="00E54150"/>
    <w:rsid w:val="00E54712"/>
    <w:rsid w:val="00E5495F"/>
    <w:rsid w:val="00E54977"/>
    <w:rsid w:val="00E55BDC"/>
    <w:rsid w:val="00E56AEC"/>
    <w:rsid w:val="00E576C0"/>
    <w:rsid w:val="00E57AB3"/>
    <w:rsid w:val="00E60480"/>
    <w:rsid w:val="00E6091B"/>
    <w:rsid w:val="00E61F8E"/>
    <w:rsid w:val="00E623E3"/>
    <w:rsid w:val="00E62602"/>
    <w:rsid w:val="00E632CF"/>
    <w:rsid w:val="00E6359D"/>
    <w:rsid w:val="00E6538E"/>
    <w:rsid w:val="00E658B6"/>
    <w:rsid w:val="00E666B3"/>
    <w:rsid w:val="00E66C1F"/>
    <w:rsid w:val="00E70F17"/>
    <w:rsid w:val="00E72199"/>
    <w:rsid w:val="00E7279B"/>
    <w:rsid w:val="00E7369F"/>
    <w:rsid w:val="00E73D2E"/>
    <w:rsid w:val="00E7423D"/>
    <w:rsid w:val="00E743C0"/>
    <w:rsid w:val="00E7508B"/>
    <w:rsid w:val="00E753D4"/>
    <w:rsid w:val="00E75645"/>
    <w:rsid w:val="00E76902"/>
    <w:rsid w:val="00E80C96"/>
    <w:rsid w:val="00E810E4"/>
    <w:rsid w:val="00E82511"/>
    <w:rsid w:val="00E82804"/>
    <w:rsid w:val="00E82DE7"/>
    <w:rsid w:val="00E84915"/>
    <w:rsid w:val="00E85FD2"/>
    <w:rsid w:val="00E865D7"/>
    <w:rsid w:val="00E86811"/>
    <w:rsid w:val="00E87C05"/>
    <w:rsid w:val="00E9048D"/>
    <w:rsid w:val="00E91373"/>
    <w:rsid w:val="00E9161E"/>
    <w:rsid w:val="00E91764"/>
    <w:rsid w:val="00E94146"/>
    <w:rsid w:val="00E94F0D"/>
    <w:rsid w:val="00E95DC6"/>
    <w:rsid w:val="00E95FA8"/>
    <w:rsid w:val="00E97243"/>
    <w:rsid w:val="00E977B4"/>
    <w:rsid w:val="00EA1222"/>
    <w:rsid w:val="00EA126E"/>
    <w:rsid w:val="00EA1BB9"/>
    <w:rsid w:val="00EA1CC0"/>
    <w:rsid w:val="00EA244B"/>
    <w:rsid w:val="00EA3110"/>
    <w:rsid w:val="00EA3475"/>
    <w:rsid w:val="00EA400A"/>
    <w:rsid w:val="00EA4596"/>
    <w:rsid w:val="00EA470E"/>
    <w:rsid w:val="00EA516B"/>
    <w:rsid w:val="00EA6238"/>
    <w:rsid w:val="00EA647A"/>
    <w:rsid w:val="00EB0287"/>
    <w:rsid w:val="00EB0530"/>
    <w:rsid w:val="00EB06B6"/>
    <w:rsid w:val="00EB06E0"/>
    <w:rsid w:val="00EB075D"/>
    <w:rsid w:val="00EB15C9"/>
    <w:rsid w:val="00EB1DCE"/>
    <w:rsid w:val="00EB1EB4"/>
    <w:rsid w:val="00EB306D"/>
    <w:rsid w:val="00EB5477"/>
    <w:rsid w:val="00EB5653"/>
    <w:rsid w:val="00EB604E"/>
    <w:rsid w:val="00EB6781"/>
    <w:rsid w:val="00EB69DD"/>
    <w:rsid w:val="00EB767A"/>
    <w:rsid w:val="00EB7BDD"/>
    <w:rsid w:val="00EC0741"/>
    <w:rsid w:val="00EC1F8A"/>
    <w:rsid w:val="00EC2848"/>
    <w:rsid w:val="00EC3249"/>
    <w:rsid w:val="00EC3495"/>
    <w:rsid w:val="00EC3642"/>
    <w:rsid w:val="00EC43C1"/>
    <w:rsid w:val="00EC7D13"/>
    <w:rsid w:val="00EC7EDA"/>
    <w:rsid w:val="00ED0414"/>
    <w:rsid w:val="00ED2116"/>
    <w:rsid w:val="00ED32BA"/>
    <w:rsid w:val="00ED38DA"/>
    <w:rsid w:val="00ED3B87"/>
    <w:rsid w:val="00ED4DCA"/>
    <w:rsid w:val="00ED4F05"/>
    <w:rsid w:val="00ED65F9"/>
    <w:rsid w:val="00ED6DC9"/>
    <w:rsid w:val="00ED7357"/>
    <w:rsid w:val="00ED76C8"/>
    <w:rsid w:val="00ED7CF0"/>
    <w:rsid w:val="00EE1800"/>
    <w:rsid w:val="00EE2D32"/>
    <w:rsid w:val="00EE31D2"/>
    <w:rsid w:val="00EE54C6"/>
    <w:rsid w:val="00EE5D8C"/>
    <w:rsid w:val="00EE5E8A"/>
    <w:rsid w:val="00EE6013"/>
    <w:rsid w:val="00EE6BB2"/>
    <w:rsid w:val="00EE7713"/>
    <w:rsid w:val="00EF0AF4"/>
    <w:rsid w:val="00EF17F0"/>
    <w:rsid w:val="00EF250E"/>
    <w:rsid w:val="00EF4117"/>
    <w:rsid w:val="00EF4826"/>
    <w:rsid w:val="00EF5260"/>
    <w:rsid w:val="00EF5923"/>
    <w:rsid w:val="00EF5995"/>
    <w:rsid w:val="00EF5DC9"/>
    <w:rsid w:val="00EF6354"/>
    <w:rsid w:val="00EF63B5"/>
    <w:rsid w:val="00EF65C6"/>
    <w:rsid w:val="00EF7390"/>
    <w:rsid w:val="00EF7706"/>
    <w:rsid w:val="00EF7CC4"/>
    <w:rsid w:val="00F01249"/>
    <w:rsid w:val="00F01914"/>
    <w:rsid w:val="00F0203E"/>
    <w:rsid w:val="00F0204F"/>
    <w:rsid w:val="00F02597"/>
    <w:rsid w:val="00F02D08"/>
    <w:rsid w:val="00F031D3"/>
    <w:rsid w:val="00F037D1"/>
    <w:rsid w:val="00F038DD"/>
    <w:rsid w:val="00F03F95"/>
    <w:rsid w:val="00F045A8"/>
    <w:rsid w:val="00F05097"/>
    <w:rsid w:val="00F05658"/>
    <w:rsid w:val="00F05A34"/>
    <w:rsid w:val="00F05AA4"/>
    <w:rsid w:val="00F06E6F"/>
    <w:rsid w:val="00F07458"/>
    <w:rsid w:val="00F07807"/>
    <w:rsid w:val="00F11ECA"/>
    <w:rsid w:val="00F1323A"/>
    <w:rsid w:val="00F13C60"/>
    <w:rsid w:val="00F14568"/>
    <w:rsid w:val="00F1456A"/>
    <w:rsid w:val="00F1504B"/>
    <w:rsid w:val="00F153E3"/>
    <w:rsid w:val="00F15881"/>
    <w:rsid w:val="00F15E91"/>
    <w:rsid w:val="00F177CF"/>
    <w:rsid w:val="00F17DCC"/>
    <w:rsid w:val="00F17E8A"/>
    <w:rsid w:val="00F17F09"/>
    <w:rsid w:val="00F214D2"/>
    <w:rsid w:val="00F22032"/>
    <w:rsid w:val="00F22123"/>
    <w:rsid w:val="00F223D8"/>
    <w:rsid w:val="00F234FE"/>
    <w:rsid w:val="00F23EE1"/>
    <w:rsid w:val="00F244B3"/>
    <w:rsid w:val="00F258C6"/>
    <w:rsid w:val="00F25CC7"/>
    <w:rsid w:val="00F26750"/>
    <w:rsid w:val="00F279B4"/>
    <w:rsid w:val="00F27D11"/>
    <w:rsid w:val="00F30560"/>
    <w:rsid w:val="00F309FF"/>
    <w:rsid w:val="00F30CFE"/>
    <w:rsid w:val="00F30E8E"/>
    <w:rsid w:val="00F328D8"/>
    <w:rsid w:val="00F32D5A"/>
    <w:rsid w:val="00F32ED2"/>
    <w:rsid w:val="00F33114"/>
    <w:rsid w:val="00F33495"/>
    <w:rsid w:val="00F3373F"/>
    <w:rsid w:val="00F342F9"/>
    <w:rsid w:val="00F35996"/>
    <w:rsid w:val="00F37DC1"/>
    <w:rsid w:val="00F4044E"/>
    <w:rsid w:val="00F414DB"/>
    <w:rsid w:val="00F417D5"/>
    <w:rsid w:val="00F42B19"/>
    <w:rsid w:val="00F42F33"/>
    <w:rsid w:val="00F438FA"/>
    <w:rsid w:val="00F439F3"/>
    <w:rsid w:val="00F45C71"/>
    <w:rsid w:val="00F46613"/>
    <w:rsid w:val="00F47D90"/>
    <w:rsid w:val="00F500C1"/>
    <w:rsid w:val="00F50560"/>
    <w:rsid w:val="00F51202"/>
    <w:rsid w:val="00F5225A"/>
    <w:rsid w:val="00F523F9"/>
    <w:rsid w:val="00F52FED"/>
    <w:rsid w:val="00F530E2"/>
    <w:rsid w:val="00F53E63"/>
    <w:rsid w:val="00F5419A"/>
    <w:rsid w:val="00F54661"/>
    <w:rsid w:val="00F54A63"/>
    <w:rsid w:val="00F5621C"/>
    <w:rsid w:val="00F56338"/>
    <w:rsid w:val="00F56BC1"/>
    <w:rsid w:val="00F56D2C"/>
    <w:rsid w:val="00F56EEB"/>
    <w:rsid w:val="00F571A6"/>
    <w:rsid w:val="00F60311"/>
    <w:rsid w:val="00F60A28"/>
    <w:rsid w:val="00F60E92"/>
    <w:rsid w:val="00F613CF"/>
    <w:rsid w:val="00F61E1C"/>
    <w:rsid w:val="00F634F1"/>
    <w:rsid w:val="00F6356F"/>
    <w:rsid w:val="00F65C64"/>
    <w:rsid w:val="00F663DC"/>
    <w:rsid w:val="00F673DC"/>
    <w:rsid w:val="00F70172"/>
    <w:rsid w:val="00F70180"/>
    <w:rsid w:val="00F70768"/>
    <w:rsid w:val="00F70C0A"/>
    <w:rsid w:val="00F710A3"/>
    <w:rsid w:val="00F712E1"/>
    <w:rsid w:val="00F7167B"/>
    <w:rsid w:val="00F741D0"/>
    <w:rsid w:val="00F7433D"/>
    <w:rsid w:val="00F759BB"/>
    <w:rsid w:val="00F75A88"/>
    <w:rsid w:val="00F75F37"/>
    <w:rsid w:val="00F77788"/>
    <w:rsid w:val="00F77802"/>
    <w:rsid w:val="00F77AD6"/>
    <w:rsid w:val="00F77E0D"/>
    <w:rsid w:val="00F80445"/>
    <w:rsid w:val="00F80AA4"/>
    <w:rsid w:val="00F81630"/>
    <w:rsid w:val="00F81652"/>
    <w:rsid w:val="00F81A47"/>
    <w:rsid w:val="00F81D2D"/>
    <w:rsid w:val="00F824EA"/>
    <w:rsid w:val="00F83A57"/>
    <w:rsid w:val="00F83DF6"/>
    <w:rsid w:val="00F83E26"/>
    <w:rsid w:val="00F84198"/>
    <w:rsid w:val="00F844FF"/>
    <w:rsid w:val="00F855B3"/>
    <w:rsid w:val="00F86379"/>
    <w:rsid w:val="00F8665D"/>
    <w:rsid w:val="00F86E5A"/>
    <w:rsid w:val="00F874E9"/>
    <w:rsid w:val="00F877F5"/>
    <w:rsid w:val="00F87823"/>
    <w:rsid w:val="00F87CAD"/>
    <w:rsid w:val="00F91E6D"/>
    <w:rsid w:val="00F91E9A"/>
    <w:rsid w:val="00F93AC5"/>
    <w:rsid w:val="00F95307"/>
    <w:rsid w:val="00F95523"/>
    <w:rsid w:val="00F96087"/>
    <w:rsid w:val="00F96F46"/>
    <w:rsid w:val="00F9723D"/>
    <w:rsid w:val="00F974BB"/>
    <w:rsid w:val="00F978C9"/>
    <w:rsid w:val="00FA0629"/>
    <w:rsid w:val="00FA13EC"/>
    <w:rsid w:val="00FA18DD"/>
    <w:rsid w:val="00FA44ED"/>
    <w:rsid w:val="00FA4582"/>
    <w:rsid w:val="00FA45B2"/>
    <w:rsid w:val="00FA4698"/>
    <w:rsid w:val="00FA5317"/>
    <w:rsid w:val="00FA5923"/>
    <w:rsid w:val="00FA6578"/>
    <w:rsid w:val="00FA67AD"/>
    <w:rsid w:val="00FA6853"/>
    <w:rsid w:val="00FA6A79"/>
    <w:rsid w:val="00FA77D9"/>
    <w:rsid w:val="00FA7F49"/>
    <w:rsid w:val="00FA7FF5"/>
    <w:rsid w:val="00FB039E"/>
    <w:rsid w:val="00FB0521"/>
    <w:rsid w:val="00FB0934"/>
    <w:rsid w:val="00FB15AD"/>
    <w:rsid w:val="00FB219E"/>
    <w:rsid w:val="00FB2BAA"/>
    <w:rsid w:val="00FB2CA7"/>
    <w:rsid w:val="00FB3749"/>
    <w:rsid w:val="00FB3C22"/>
    <w:rsid w:val="00FB4B1F"/>
    <w:rsid w:val="00FB56C7"/>
    <w:rsid w:val="00FB624C"/>
    <w:rsid w:val="00FB7084"/>
    <w:rsid w:val="00FC0C4F"/>
    <w:rsid w:val="00FC15A8"/>
    <w:rsid w:val="00FC1B50"/>
    <w:rsid w:val="00FC279D"/>
    <w:rsid w:val="00FC27E4"/>
    <w:rsid w:val="00FC2ADA"/>
    <w:rsid w:val="00FC3297"/>
    <w:rsid w:val="00FC46CD"/>
    <w:rsid w:val="00FC475C"/>
    <w:rsid w:val="00FC5470"/>
    <w:rsid w:val="00FC5B80"/>
    <w:rsid w:val="00FC5FCA"/>
    <w:rsid w:val="00FC6173"/>
    <w:rsid w:val="00FC717D"/>
    <w:rsid w:val="00FC748C"/>
    <w:rsid w:val="00FC78CA"/>
    <w:rsid w:val="00FD055D"/>
    <w:rsid w:val="00FD0711"/>
    <w:rsid w:val="00FD087D"/>
    <w:rsid w:val="00FD0D80"/>
    <w:rsid w:val="00FD0F9D"/>
    <w:rsid w:val="00FD1733"/>
    <w:rsid w:val="00FD2010"/>
    <w:rsid w:val="00FD2272"/>
    <w:rsid w:val="00FD2597"/>
    <w:rsid w:val="00FD29BD"/>
    <w:rsid w:val="00FD2B98"/>
    <w:rsid w:val="00FD3C05"/>
    <w:rsid w:val="00FD4D15"/>
    <w:rsid w:val="00FD515A"/>
    <w:rsid w:val="00FD548C"/>
    <w:rsid w:val="00FD5A2A"/>
    <w:rsid w:val="00FD6080"/>
    <w:rsid w:val="00FD691E"/>
    <w:rsid w:val="00FD709D"/>
    <w:rsid w:val="00FE09CF"/>
    <w:rsid w:val="00FE0EF5"/>
    <w:rsid w:val="00FE2021"/>
    <w:rsid w:val="00FE256B"/>
    <w:rsid w:val="00FE30EF"/>
    <w:rsid w:val="00FE40B6"/>
    <w:rsid w:val="00FE6456"/>
    <w:rsid w:val="00FE6BB4"/>
    <w:rsid w:val="00FE6C1A"/>
    <w:rsid w:val="00FF0B85"/>
    <w:rsid w:val="00FF39A1"/>
    <w:rsid w:val="00FF4438"/>
    <w:rsid w:val="00FF4EB2"/>
    <w:rsid w:val="00FF5967"/>
    <w:rsid w:val="00FF5A2B"/>
    <w:rsid w:val="00FF6697"/>
    <w:rsid w:val="00FF69D7"/>
    <w:rsid w:val="00FF6A8D"/>
    <w:rsid w:val="00FF6CE1"/>
    <w:rsid w:val="00FF7E14"/>
    <w:rsid w:val="00FF7F2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E2F18"/>
    <w:rPr>
      <w:sz w:val="24"/>
      <w:szCs w:val="24"/>
    </w:rPr>
  </w:style>
  <w:style w:type="paragraph" w:styleId="Cmsor1">
    <w:name w:val="heading 1"/>
    <w:basedOn w:val="Norml"/>
    <w:next w:val="Norml"/>
    <w:qFormat/>
    <w:rsid w:val="001E2F18"/>
    <w:pPr>
      <w:keepNext/>
      <w:jc w:val="both"/>
      <w:outlineLvl w:val="0"/>
    </w:pPr>
    <w:rPr>
      <w:b/>
      <w:bCs/>
    </w:rPr>
  </w:style>
  <w:style w:type="paragraph" w:styleId="Cmsor2">
    <w:name w:val="heading 2"/>
    <w:basedOn w:val="Norml"/>
    <w:next w:val="Norml"/>
    <w:qFormat/>
    <w:rsid w:val="001E2F18"/>
    <w:pPr>
      <w:keepNext/>
      <w:jc w:val="center"/>
      <w:outlineLvl w:val="1"/>
    </w:pPr>
    <w:rPr>
      <w:b/>
      <w:bCs/>
      <w:sz w:val="18"/>
    </w:rPr>
  </w:style>
  <w:style w:type="paragraph" w:styleId="Cmsor3">
    <w:name w:val="heading 3"/>
    <w:basedOn w:val="Norml"/>
    <w:next w:val="Norml"/>
    <w:qFormat/>
    <w:rsid w:val="001E2F18"/>
    <w:pPr>
      <w:keepNext/>
      <w:ind w:left="360"/>
      <w:jc w:val="both"/>
      <w:outlineLvl w:val="2"/>
    </w:pPr>
    <w:rPr>
      <w:b/>
      <w:bCs/>
      <w:smallCaps/>
    </w:rPr>
  </w:style>
  <w:style w:type="paragraph" w:styleId="Cmsor4">
    <w:name w:val="heading 4"/>
    <w:basedOn w:val="Norml"/>
    <w:next w:val="Norml"/>
    <w:qFormat/>
    <w:rsid w:val="001E2F18"/>
    <w:pPr>
      <w:keepNext/>
      <w:jc w:val="both"/>
      <w:outlineLvl w:val="3"/>
    </w:pPr>
    <w:rPr>
      <w:smallCaps/>
      <w:u w:val="single"/>
    </w:rPr>
  </w:style>
  <w:style w:type="paragraph" w:styleId="Cmsor5">
    <w:name w:val="heading 5"/>
    <w:basedOn w:val="Norml"/>
    <w:next w:val="Norml"/>
    <w:link w:val="Cmsor5Char"/>
    <w:qFormat/>
    <w:rsid w:val="001E2F18"/>
    <w:pPr>
      <w:keepNext/>
      <w:jc w:val="both"/>
      <w:outlineLvl w:val="4"/>
    </w:pPr>
    <w:rPr>
      <w:b/>
      <w:bCs/>
      <w:u w:val="single"/>
    </w:rPr>
  </w:style>
  <w:style w:type="paragraph" w:styleId="Cmsor6">
    <w:name w:val="heading 6"/>
    <w:basedOn w:val="Norml"/>
    <w:next w:val="Norml"/>
    <w:qFormat/>
    <w:rsid w:val="001E2F18"/>
    <w:pPr>
      <w:keepNext/>
      <w:numPr>
        <w:numId w:val="1"/>
      </w:numPr>
      <w:jc w:val="both"/>
      <w:outlineLvl w:val="5"/>
    </w:pPr>
    <w:rPr>
      <w:b/>
      <w:bCs/>
    </w:rPr>
  </w:style>
  <w:style w:type="paragraph" w:styleId="Cmsor7">
    <w:name w:val="heading 7"/>
    <w:basedOn w:val="Norml"/>
    <w:next w:val="Norml"/>
    <w:qFormat/>
    <w:rsid w:val="001E2F18"/>
    <w:pPr>
      <w:keepNext/>
      <w:jc w:val="center"/>
      <w:outlineLvl w:val="6"/>
    </w:pPr>
    <w:rPr>
      <w:b/>
      <w:bCs/>
      <w:smallCaps/>
    </w:rPr>
  </w:style>
  <w:style w:type="paragraph" w:styleId="Cmsor8">
    <w:name w:val="heading 8"/>
    <w:basedOn w:val="Norml"/>
    <w:next w:val="Norml"/>
    <w:qFormat/>
    <w:rsid w:val="001E2F18"/>
    <w:pPr>
      <w:keepNext/>
      <w:jc w:val="center"/>
      <w:outlineLvl w:val="7"/>
    </w:pPr>
    <w:rPr>
      <w:b/>
      <w:bCs/>
      <w:smallCaps/>
      <w:sz w:val="28"/>
    </w:rPr>
  </w:style>
  <w:style w:type="paragraph" w:styleId="Cmsor9">
    <w:name w:val="heading 9"/>
    <w:basedOn w:val="Norml"/>
    <w:next w:val="Norml"/>
    <w:qFormat/>
    <w:rsid w:val="001E2F18"/>
    <w:pPr>
      <w:keepNext/>
      <w:tabs>
        <w:tab w:val="right" w:pos="6300"/>
      </w:tabs>
      <w:jc w:val="both"/>
      <w:outlineLvl w:val="8"/>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rsid w:val="001E2F18"/>
    <w:pPr>
      <w:ind w:left="360"/>
      <w:jc w:val="both"/>
    </w:pPr>
  </w:style>
  <w:style w:type="paragraph" w:styleId="lfej">
    <w:name w:val="header"/>
    <w:basedOn w:val="Norml"/>
    <w:link w:val="lfejChar"/>
    <w:uiPriority w:val="99"/>
    <w:rsid w:val="001E2F18"/>
    <w:pPr>
      <w:tabs>
        <w:tab w:val="center" w:pos="4536"/>
        <w:tab w:val="right" w:pos="9072"/>
      </w:tabs>
    </w:pPr>
  </w:style>
  <w:style w:type="character" w:styleId="Oldalszm">
    <w:name w:val="page number"/>
    <w:basedOn w:val="Bekezdsalapbettpusa"/>
    <w:rsid w:val="001E2F18"/>
  </w:style>
  <w:style w:type="paragraph" w:styleId="Szvegtrzs">
    <w:name w:val="Body Text"/>
    <w:basedOn w:val="Norml"/>
    <w:rsid w:val="001E2F18"/>
    <w:pPr>
      <w:jc w:val="both"/>
    </w:pPr>
  </w:style>
  <w:style w:type="paragraph" w:styleId="Szvegtrzs2">
    <w:name w:val="Body Text 2"/>
    <w:basedOn w:val="Norml"/>
    <w:rsid w:val="001E2F18"/>
    <w:pPr>
      <w:overflowPunct w:val="0"/>
      <w:autoSpaceDE w:val="0"/>
      <w:autoSpaceDN w:val="0"/>
      <w:adjustRightInd w:val="0"/>
      <w:jc w:val="both"/>
      <w:textAlignment w:val="baseline"/>
    </w:pPr>
    <w:rPr>
      <w:szCs w:val="20"/>
      <w:u w:val="single"/>
    </w:rPr>
  </w:style>
  <w:style w:type="paragraph" w:styleId="llb">
    <w:name w:val="footer"/>
    <w:basedOn w:val="Norml"/>
    <w:rsid w:val="001E2F18"/>
    <w:pPr>
      <w:tabs>
        <w:tab w:val="center" w:pos="4536"/>
        <w:tab w:val="right" w:pos="9072"/>
      </w:tabs>
    </w:pPr>
  </w:style>
  <w:style w:type="paragraph" w:styleId="Szvegtrzsbehzssal2">
    <w:name w:val="Body Text Indent 2"/>
    <w:basedOn w:val="Norml"/>
    <w:rsid w:val="001E2F18"/>
    <w:pPr>
      <w:tabs>
        <w:tab w:val="num" w:pos="540"/>
      </w:tabs>
      <w:ind w:left="540" w:firstLine="24"/>
      <w:jc w:val="both"/>
    </w:pPr>
  </w:style>
  <w:style w:type="paragraph" w:styleId="Szvegtrzsbehzssal3">
    <w:name w:val="Body Text Indent 3"/>
    <w:basedOn w:val="Norml"/>
    <w:rsid w:val="001E2F18"/>
    <w:pPr>
      <w:tabs>
        <w:tab w:val="num" w:pos="540"/>
      </w:tabs>
      <w:ind w:left="540" w:hanging="360"/>
      <w:jc w:val="both"/>
    </w:pPr>
  </w:style>
  <w:style w:type="paragraph" w:styleId="Szvegtrzs3">
    <w:name w:val="Body Text 3"/>
    <w:basedOn w:val="Norml"/>
    <w:rsid w:val="001E2F18"/>
    <w:pPr>
      <w:jc w:val="both"/>
    </w:pPr>
    <w:rPr>
      <w:b/>
      <w:bCs/>
      <w:smallCaps/>
    </w:rPr>
  </w:style>
  <w:style w:type="paragraph" w:styleId="Cm">
    <w:name w:val="Title"/>
    <w:basedOn w:val="Norml"/>
    <w:link w:val="CmChar"/>
    <w:qFormat/>
    <w:rsid w:val="001E2F18"/>
    <w:pPr>
      <w:jc w:val="center"/>
    </w:pPr>
    <w:rPr>
      <w:b/>
      <w:bCs/>
      <w:sz w:val="28"/>
    </w:rPr>
  </w:style>
  <w:style w:type="character" w:styleId="Kiemels">
    <w:name w:val="Emphasis"/>
    <w:qFormat/>
    <w:rsid w:val="001E2F18"/>
    <w:rPr>
      <w:i/>
      <w:iCs/>
    </w:rPr>
  </w:style>
  <w:style w:type="table" w:styleId="Rcsostblzat">
    <w:name w:val="Table Grid"/>
    <w:basedOn w:val="Normltblzat"/>
    <w:uiPriority w:val="59"/>
    <w:rsid w:val="009C5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21">
    <w:name w:val="Szövegtörzs 21"/>
    <w:basedOn w:val="Norml"/>
    <w:rsid w:val="00BE7A0C"/>
    <w:pPr>
      <w:overflowPunct w:val="0"/>
      <w:autoSpaceDE w:val="0"/>
      <w:autoSpaceDN w:val="0"/>
      <w:adjustRightInd w:val="0"/>
      <w:spacing w:after="120"/>
      <w:textAlignment w:val="baseline"/>
    </w:pPr>
    <w:rPr>
      <w:szCs w:val="20"/>
      <w:u w:val="words"/>
    </w:rPr>
  </w:style>
  <w:style w:type="paragraph" w:styleId="NormlWeb">
    <w:name w:val="Normal (Web)"/>
    <w:basedOn w:val="Norml"/>
    <w:uiPriority w:val="99"/>
    <w:rsid w:val="00ED0414"/>
    <w:pPr>
      <w:spacing w:before="100" w:beforeAutospacing="1" w:after="100" w:afterAutospacing="1"/>
    </w:pPr>
    <w:rPr>
      <w:sz w:val="17"/>
      <w:szCs w:val="17"/>
    </w:rPr>
  </w:style>
  <w:style w:type="character" w:styleId="Kiemels2">
    <w:name w:val="Strong"/>
    <w:uiPriority w:val="22"/>
    <w:qFormat/>
    <w:rsid w:val="00ED0414"/>
    <w:rPr>
      <w:b/>
      <w:bCs/>
    </w:rPr>
  </w:style>
  <w:style w:type="character" w:styleId="Hiperhivatkozs">
    <w:name w:val="Hyperlink"/>
    <w:rsid w:val="00ED0414"/>
    <w:rPr>
      <w:color w:val="0000FF"/>
      <w:u w:val="single"/>
    </w:rPr>
  </w:style>
  <w:style w:type="paragraph" w:customStyle="1" w:styleId="Bekezds">
    <w:name w:val="Bekezdés"/>
    <w:basedOn w:val="Norml"/>
    <w:rsid w:val="001E063E"/>
    <w:pPr>
      <w:autoSpaceDE w:val="0"/>
      <w:autoSpaceDN w:val="0"/>
      <w:spacing w:line="213" w:lineRule="exact"/>
      <w:ind w:firstLine="202"/>
      <w:jc w:val="both"/>
    </w:pPr>
    <w:rPr>
      <w:rFonts w:ascii="H-Times-Roman" w:hAnsi="H-Times-Roman"/>
      <w:noProof/>
      <w:sz w:val="20"/>
      <w:szCs w:val="20"/>
      <w:lang w:val="en-US"/>
    </w:rPr>
  </w:style>
  <w:style w:type="paragraph" w:customStyle="1" w:styleId="CharCharCharChar">
    <w:name w:val="Char Char Char Char"/>
    <w:basedOn w:val="Norml"/>
    <w:rsid w:val="001F0CFA"/>
    <w:pPr>
      <w:spacing w:after="160" w:line="240" w:lineRule="exact"/>
    </w:pPr>
    <w:rPr>
      <w:rFonts w:ascii="Verdana" w:hAnsi="Verdana"/>
      <w:sz w:val="20"/>
      <w:szCs w:val="20"/>
      <w:lang w:val="en-US" w:eastAsia="en-US"/>
    </w:rPr>
  </w:style>
  <w:style w:type="paragraph" w:customStyle="1" w:styleId="Default">
    <w:name w:val="Default"/>
    <w:rsid w:val="00D75D91"/>
    <w:pPr>
      <w:autoSpaceDE w:val="0"/>
      <w:autoSpaceDN w:val="0"/>
      <w:adjustRightInd w:val="0"/>
    </w:pPr>
    <w:rPr>
      <w:rFonts w:ascii="Garamond" w:hAnsi="Garamond" w:cs="Garamond"/>
      <w:color w:val="000000"/>
      <w:sz w:val="24"/>
      <w:szCs w:val="24"/>
    </w:rPr>
  </w:style>
  <w:style w:type="paragraph" w:customStyle="1" w:styleId="Char1">
    <w:name w:val="Char1"/>
    <w:basedOn w:val="Norml"/>
    <w:rsid w:val="003C0CB0"/>
    <w:pPr>
      <w:widowControl w:val="0"/>
      <w:adjustRightInd w:val="0"/>
      <w:spacing w:after="160" w:line="240" w:lineRule="exact"/>
      <w:textAlignment w:val="baseline"/>
    </w:pPr>
    <w:rPr>
      <w:rFonts w:ascii="Verdana" w:hAnsi="Verdana"/>
      <w:sz w:val="20"/>
      <w:szCs w:val="20"/>
      <w:lang w:val="en-US" w:eastAsia="en-US"/>
    </w:rPr>
  </w:style>
  <w:style w:type="paragraph" w:styleId="Buborkszveg">
    <w:name w:val="Balloon Text"/>
    <w:basedOn w:val="Norml"/>
    <w:semiHidden/>
    <w:rsid w:val="004B2FC3"/>
    <w:rPr>
      <w:rFonts w:ascii="Tahoma" w:hAnsi="Tahoma" w:cs="Tahoma"/>
      <w:sz w:val="16"/>
      <w:szCs w:val="16"/>
    </w:rPr>
  </w:style>
  <w:style w:type="paragraph" w:customStyle="1" w:styleId="szveg">
    <w:name w:val="szöveg"/>
    <w:rsid w:val="00754E0E"/>
    <w:pPr>
      <w:spacing w:before="60" w:after="60"/>
      <w:jc w:val="both"/>
    </w:pPr>
    <w:rPr>
      <w:rFonts w:ascii="Switzerland" w:hAnsi="Switzerland"/>
      <w:sz w:val="24"/>
    </w:rPr>
  </w:style>
  <w:style w:type="paragraph" w:styleId="Alcm">
    <w:name w:val="Subtitle"/>
    <w:basedOn w:val="Norml"/>
    <w:link w:val="AlcmChar"/>
    <w:qFormat/>
    <w:rsid w:val="00754E0E"/>
    <w:pPr>
      <w:jc w:val="both"/>
    </w:pPr>
    <w:rPr>
      <w:b/>
      <w:bCs/>
      <w:szCs w:val="20"/>
    </w:rPr>
  </w:style>
  <w:style w:type="paragraph" w:customStyle="1" w:styleId="CharCharChar">
    <w:name w:val="Char Char Char"/>
    <w:basedOn w:val="Norml"/>
    <w:rsid w:val="00E25ABD"/>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671A7A"/>
    <w:pPr>
      <w:spacing w:after="200" w:line="276" w:lineRule="auto"/>
      <w:ind w:left="708"/>
    </w:pPr>
    <w:rPr>
      <w:rFonts w:ascii="Calibri" w:eastAsia="Calibri" w:hAnsi="Calibri"/>
      <w:sz w:val="22"/>
      <w:szCs w:val="22"/>
      <w:lang w:eastAsia="en-US"/>
    </w:rPr>
  </w:style>
  <w:style w:type="character" w:customStyle="1" w:styleId="AlcmChar">
    <w:name w:val="Alcím Char"/>
    <w:link w:val="Alcm"/>
    <w:rsid w:val="00A84D55"/>
    <w:rPr>
      <w:b/>
      <w:bCs/>
      <w:sz w:val="24"/>
      <w:lang w:val="hu-HU" w:eastAsia="hu-HU" w:bidi="ar-SA"/>
    </w:rPr>
  </w:style>
  <w:style w:type="character" w:customStyle="1" w:styleId="CmChar">
    <w:name w:val="Cím Char"/>
    <w:link w:val="Cm"/>
    <w:rsid w:val="000D3C78"/>
    <w:rPr>
      <w:b/>
      <w:bCs/>
      <w:sz w:val="28"/>
      <w:szCs w:val="24"/>
      <w:lang w:val="hu-HU" w:eastAsia="hu-HU" w:bidi="ar-SA"/>
    </w:rPr>
  </w:style>
  <w:style w:type="paragraph" w:customStyle="1" w:styleId="style27">
    <w:name w:val="style27"/>
    <w:basedOn w:val="Norml"/>
    <w:rsid w:val="001863A9"/>
    <w:pPr>
      <w:spacing w:before="100" w:beforeAutospacing="1" w:after="100" w:afterAutospacing="1"/>
    </w:pPr>
  </w:style>
  <w:style w:type="paragraph" w:customStyle="1" w:styleId="Char1CharCharChar">
    <w:name w:val="Char1 Char Char Char"/>
    <w:basedOn w:val="Norml"/>
    <w:rsid w:val="00F153E3"/>
    <w:pPr>
      <w:spacing w:after="160" w:line="240" w:lineRule="exact"/>
    </w:pPr>
    <w:rPr>
      <w:rFonts w:ascii="Verdana" w:hAnsi="Verdana"/>
      <w:sz w:val="20"/>
      <w:szCs w:val="20"/>
      <w:lang w:val="en-US" w:eastAsia="en-US"/>
    </w:rPr>
  </w:style>
  <w:style w:type="paragraph" w:customStyle="1" w:styleId="Listaszerbekezds1">
    <w:name w:val="Listaszerű bekezdés1"/>
    <w:basedOn w:val="Norml"/>
    <w:rsid w:val="00C25983"/>
    <w:pPr>
      <w:spacing w:after="200" w:line="276" w:lineRule="auto"/>
      <w:ind w:left="720"/>
      <w:contextualSpacing/>
    </w:pPr>
    <w:rPr>
      <w:rFonts w:ascii="Calibri" w:eastAsia="Calibri" w:hAnsi="Calibri"/>
      <w:sz w:val="22"/>
      <w:szCs w:val="22"/>
    </w:rPr>
  </w:style>
  <w:style w:type="character" w:customStyle="1" w:styleId="Szvegtrzs20">
    <w:name w:val="Szövegtörzs (2)_"/>
    <w:link w:val="Szvegtrzs22"/>
    <w:rsid w:val="00E0616F"/>
    <w:rPr>
      <w:sz w:val="21"/>
      <w:szCs w:val="21"/>
      <w:shd w:val="clear" w:color="auto" w:fill="FFFFFF"/>
    </w:rPr>
  </w:style>
  <w:style w:type="paragraph" w:customStyle="1" w:styleId="Szvegtrzs22">
    <w:name w:val="Szövegtörzs (2)"/>
    <w:basedOn w:val="Norml"/>
    <w:link w:val="Szvegtrzs20"/>
    <w:rsid w:val="00E0616F"/>
    <w:pPr>
      <w:widowControl w:val="0"/>
      <w:shd w:val="clear" w:color="auto" w:fill="FFFFFF"/>
      <w:spacing w:line="295" w:lineRule="exact"/>
    </w:pPr>
    <w:rPr>
      <w:sz w:val="21"/>
      <w:szCs w:val="21"/>
    </w:rPr>
  </w:style>
  <w:style w:type="character" w:customStyle="1" w:styleId="Szvegtrzs2Trkz2pt">
    <w:name w:val="Szövegtörzs (2) + Térköz 2 pt"/>
    <w:rsid w:val="00E0616F"/>
    <w:rPr>
      <w:rFonts w:ascii="Arial Unicode MS" w:eastAsia="Arial Unicode MS" w:hAnsi="Arial Unicode MS" w:cs="Arial Unicode MS"/>
      <w:b w:val="0"/>
      <w:bCs w:val="0"/>
      <w:i w:val="0"/>
      <w:iCs w:val="0"/>
      <w:smallCaps w:val="0"/>
      <w:strike w:val="0"/>
      <w:color w:val="000000"/>
      <w:spacing w:val="40"/>
      <w:w w:val="100"/>
      <w:position w:val="0"/>
      <w:sz w:val="21"/>
      <w:szCs w:val="21"/>
      <w:u w:val="none"/>
      <w:shd w:val="clear" w:color="auto" w:fill="FFFFFF"/>
      <w:lang w:val="hu-HU" w:eastAsia="hu-HU" w:bidi="hu-HU"/>
    </w:rPr>
  </w:style>
  <w:style w:type="paragraph" w:customStyle="1" w:styleId="Norml1">
    <w:name w:val="Normál1"/>
    <w:rsid w:val="002E0534"/>
    <w:pPr>
      <w:widowControl w:val="0"/>
      <w:contextualSpacing/>
    </w:pPr>
    <w:rPr>
      <w:color w:val="000000"/>
      <w:sz w:val="24"/>
      <w:szCs w:val="22"/>
    </w:rPr>
  </w:style>
  <w:style w:type="character" w:customStyle="1" w:styleId="para">
    <w:name w:val="para"/>
    <w:basedOn w:val="Bekezdsalapbettpusa"/>
    <w:rsid w:val="00F45C71"/>
  </w:style>
  <w:style w:type="paragraph" w:customStyle="1" w:styleId="Norml10">
    <w:name w:val="Normál1"/>
    <w:rsid w:val="00F45C71"/>
    <w:pPr>
      <w:widowControl w:val="0"/>
      <w:contextualSpacing/>
    </w:pPr>
    <w:rPr>
      <w:color w:val="000000"/>
      <w:sz w:val="24"/>
      <w:szCs w:val="22"/>
    </w:rPr>
  </w:style>
  <w:style w:type="paragraph" w:styleId="Nincstrkz">
    <w:name w:val="No Spacing"/>
    <w:uiPriority w:val="1"/>
    <w:qFormat/>
    <w:rsid w:val="008A2AD3"/>
    <w:rPr>
      <w:rFonts w:ascii="Calibri" w:eastAsia="Calibri" w:hAnsi="Calibri"/>
      <w:sz w:val="22"/>
      <w:szCs w:val="22"/>
      <w:lang w:eastAsia="en-US"/>
    </w:rPr>
  </w:style>
  <w:style w:type="character" w:customStyle="1" w:styleId="lfejChar">
    <w:name w:val="Élőfej Char"/>
    <w:basedOn w:val="Bekezdsalapbettpusa"/>
    <w:link w:val="lfej"/>
    <w:uiPriority w:val="99"/>
    <w:rsid w:val="00D75FDA"/>
    <w:rPr>
      <w:sz w:val="24"/>
      <w:szCs w:val="24"/>
    </w:rPr>
  </w:style>
  <w:style w:type="paragraph" w:customStyle="1" w:styleId="Standard">
    <w:name w:val="Standard"/>
    <w:rsid w:val="00346009"/>
    <w:pPr>
      <w:suppressAutoHyphens/>
      <w:autoSpaceDN w:val="0"/>
      <w:textAlignment w:val="baseline"/>
    </w:pPr>
    <w:rPr>
      <w:kern w:val="3"/>
      <w:sz w:val="26"/>
      <w:lang w:eastAsia="zh-CN"/>
    </w:rPr>
  </w:style>
  <w:style w:type="paragraph" w:customStyle="1" w:styleId="normal">
    <w:name w:val="normal"/>
    <w:rsid w:val="00061B22"/>
    <w:pPr>
      <w:widowControl w:val="0"/>
      <w:contextualSpacing/>
    </w:pPr>
    <w:rPr>
      <w:color w:val="000000"/>
      <w:sz w:val="24"/>
      <w:szCs w:val="22"/>
    </w:rPr>
  </w:style>
  <w:style w:type="paragraph" w:styleId="Csakszveg">
    <w:name w:val="Plain Text"/>
    <w:basedOn w:val="Norml"/>
    <w:link w:val="CsakszvegChar"/>
    <w:uiPriority w:val="99"/>
    <w:unhideWhenUsed/>
    <w:rsid w:val="00022CB0"/>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rsid w:val="00022CB0"/>
    <w:rPr>
      <w:rFonts w:ascii="Consolas" w:eastAsiaTheme="minorHAnsi" w:hAnsi="Consolas" w:cstheme="minorBidi"/>
      <w:sz w:val="21"/>
      <w:szCs w:val="21"/>
      <w:lang w:eastAsia="en-US"/>
    </w:rPr>
  </w:style>
  <w:style w:type="paragraph" w:styleId="HTML-kntformzott">
    <w:name w:val="HTML Preformatted"/>
    <w:basedOn w:val="Norml"/>
    <w:link w:val="HTML-kntformzottChar"/>
    <w:uiPriority w:val="99"/>
    <w:unhideWhenUsed/>
    <w:rsid w:val="00D9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D95FCC"/>
    <w:rPr>
      <w:rFonts w:ascii="Courier New" w:hAnsi="Courier New" w:cs="Courier New"/>
    </w:rPr>
  </w:style>
  <w:style w:type="character" w:customStyle="1" w:styleId="Cmsor5Char">
    <w:name w:val="Címsor 5 Char"/>
    <w:basedOn w:val="Bekezdsalapbettpusa"/>
    <w:link w:val="Cmsor5"/>
    <w:rsid w:val="00D05FE6"/>
    <w:rPr>
      <w:b/>
      <w:bCs/>
      <w:sz w:val="24"/>
      <w:szCs w:val="24"/>
      <w:u w:val="single"/>
    </w:rPr>
  </w:style>
  <w:style w:type="paragraph" w:customStyle="1" w:styleId="x2h-tartalom">
    <w:name w:val="x2h-tartalom"/>
    <w:basedOn w:val="Norml"/>
    <w:rsid w:val="009D561D"/>
    <w:pPr>
      <w:spacing w:before="100" w:beforeAutospacing="1" w:after="100" w:afterAutospacing="1"/>
    </w:pPr>
  </w:style>
  <w:style w:type="paragraph" w:customStyle="1" w:styleId="Norml2">
    <w:name w:val="Normál2"/>
    <w:rsid w:val="00096DE7"/>
    <w:pPr>
      <w:widowControl w:val="0"/>
      <w:contextualSpacing/>
    </w:pPr>
    <w:rPr>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898767">
      <w:bodyDiv w:val="1"/>
      <w:marLeft w:val="0"/>
      <w:marRight w:val="0"/>
      <w:marTop w:val="0"/>
      <w:marBottom w:val="0"/>
      <w:divBdr>
        <w:top w:val="none" w:sz="0" w:space="0" w:color="auto"/>
        <w:left w:val="none" w:sz="0" w:space="0" w:color="auto"/>
        <w:bottom w:val="none" w:sz="0" w:space="0" w:color="auto"/>
        <w:right w:val="none" w:sz="0" w:space="0" w:color="auto"/>
      </w:divBdr>
    </w:div>
    <w:div w:id="303388388">
      <w:bodyDiv w:val="1"/>
      <w:marLeft w:val="0"/>
      <w:marRight w:val="0"/>
      <w:marTop w:val="0"/>
      <w:marBottom w:val="0"/>
      <w:divBdr>
        <w:top w:val="none" w:sz="0" w:space="0" w:color="auto"/>
        <w:left w:val="none" w:sz="0" w:space="0" w:color="auto"/>
        <w:bottom w:val="none" w:sz="0" w:space="0" w:color="auto"/>
        <w:right w:val="none" w:sz="0" w:space="0" w:color="auto"/>
      </w:divBdr>
    </w:div>
    <w:div w:id="335692983">
      <w:bodyDiv w:val="1"/>
      <w:marLeft w:val="0"/>
      <w:marRight w:val="0"/>
      <w:marTop w:val="0"/>
      <w:marBottom w:val="0"/>
      <w:divBdr>
        <w:top w:val="none" w:sz="0" w:space="0" w:color="auto"/>
        <w:left w:val="none" w:sz="0" w:space="0" w:color="auto"/>
        <w:bottom w:val="none" w:sz="0" w:space="0" w:color="auto"/>
        <w:right w:val="none" w:sz="0" w:space="0" w:color="auto"/>
      </w:divBdr>
    </w:div>
    <w:div w:id="509369531">
      <w:bodyDiv w:val="1"/>
      <w:marLeft w:val="0"/>
      <w:marRight w:val="0"/>
      <w:marTop w:val="0"/>
      <w:marBottom w:val="0"/>
      <w:divBdr>
        <w:top w:val="none" w:sz="0" w:space="0" w:color="auto"/>
        <w:left w:val="none" w:sz="0" w:space="0" w:color="auto"/>
        <w:bottom w:val="none" w:sz="0" w:space="0" w:color="auto"/>
        <w:right w:val="none" w:sz="0" w:space="0" w:color="auto"/>
      </w:divBdr>
    </w:div>
    <w:div w:id="511727885">
      <w:bodyDiv w:val="1"/>
      <w:marLeft w:val="0"/>
      <w:marRight w:val="0"/>
      <w:marTop w:val="0"/>
      <w:marBottom w:val="0"/>
      <w:divBdr>
        <w:top w:val="none" w:sz="0" w:space="0" w:color="auto"/>
        <w:left w:val="none" w:sz="0" w:space="0" w:color="auto"/>
        <w:bottom w:val="none" w:sz="0" w:space="0" w:color="auto"/>
        <w:right w:val="none" w:sz="0" w:space="0" w:color="auto"/>
      </w:divBdr>
      <w:divsChild>
        <w:div w:id="234585905">
          <w:marLeft w:val="0"/>
          <w:marRight w:val="0"/>
          <w:marTop w:val="0"/>
          <w:marBottom w:val="0"/>
          <w:divBdr>
            <w:top w:val="none" w:sz="0" w:space="0" w:color="auto"/>
            <w:left w:val="none" w:sz="0" w:space="0" w:color="auto"/>
            <w:bottom w:val="none" w:sz="0" w:space="0" w:color="auto"/>
            <w:right w:val="none" w:sz="0" w:space="0" w:color="auto"/>
          </w:divBdr>
        </w:div>
        <w:div w:id="424964341">
          <w:marLeft w:val="0"/>
          <w:marRight w:val="0"/>
          <w:marTop w:val="0"/>
          <w:marBottom w:val="0"/>
          <w:divBdr>
            <w:top w:val="none" w:sz="0" w:space="0" w:color="auto"/>
            <w:left w:val="none" w:sz="0" w:space="0" w:color="auto"/>
            <w:bottom w:val="none" w:sz="0" w:space="0" w:color="auto"/>
            <w:right w:val="none" w:sz="0" w:space="0" w:color="auto"/>
          </w:divBdr>
        </w:div>
        <w:div w:id="463356813">
          <w:marLeft w:val="0"/>
          <w:marRight w:val="0"/>
          <w:marTop w:val="0"/>
          <w:marBottom w:val="0"/>
          <w:divBdr>
            <w:top w:val="none" w:sz="0" w:space="0" w:color="auto"/>
            <w:left w:val="none" w:sz="0" w:space="0" w:color="auto"/>
            <w:bottom w:val="none" w:sz="0" w:space="0" w:color="auto"/>
            <w:right w:val="none" w:sz="0" w:space="0" w:color="auto"/>
          </w:divBdr>
        </w:div>
        <w:div w:id="581258729">
          <w:marLeft w:val="0"/>
          <w:marRight w:val="0"/>
          <w:marTop w:val="0"/>
          <w:marBottom w:val="0"/>
          <w:divBdr>
            <w:top w:val="none" w:sz="0" w:space="0" w:color="auto"/>
            <w:left w:val="none" w:sz="0" w:space="0" w:color="auto"/>
            <w:bottom w:val="none" w:sz="0" w:space="0" w:color="auto"/>
            <w:right w:val="none" w:sz="0" w:space="0" w:color="auto"/>
          </w:divBdr>
        </w:div>
        <w:div w:id="2101178897">
          <w:marLeft w:val="0"/>
          <w:marRight w:val="0"/>
          <w:marTop w:val="0"/>
          <w:marBottom w:val="0"/>
          <w:divBdr>
            <w:top w:val="none" w:sz="0" w:space="0" w:color="auto"/>
            <w:left w:val="none" w:sz="0" w:space="0" w:color="auto"/>
            <w:bottom w:val="none" w:sz="0" w:space="0" w:color="auto"/>
            <w:right w:val="none" w:sz="0" w:space="0" w:color="auto"/>
          </w:divBdr>
        </w:div>
      </w:divsChild>
    </w:div>
    <w:div w:id="691145462">
      <w:bodyDiv w:val="1"/>
      <w:marLeft w:val="0"/>
      <w:marRight w:val="0"/>
      <w:marTop w:val="0"/>
      <w:marBottom w:val="0"/>
      <w:divBdr>
        <w:top w:val="none" w:sz="0" w:space="0" w:color="auto"/>
        <w:left w:val="none" w:sz="0" w:space="0" w:color="auto"/>
        <w:bottom w:val="none" w:sz="0" w:space="0" w:color="auto"/>
        <w:right w:val="none" w:sz="0" w:space="0" w:color="auto"/>
      </w:divBdr>
    </w:div>
    <w:div w:id="815993656">
      <w:bodyDiv w:val="1"/>
      <w:marLeft w:val="0"/>
      <w:marRight w:val="0"/>
      <w:marTop w:val="0"/>
      <w:marBottom w:val="0"/>
      <w:divBdr>
        <w:top w:val="none" w:sz="0" w:space="0" w:color="auto"/>
        <w:left w:val="none" w:sz="0" w:space="0" w:color="auto"/>
        <w:bottom w:val="none" w:sz="0" w:space="0" w:color="auto"/>
        <w:right w:val="none" w:sz="0" w:space="0" w:color="auto"/>
      </w:divBdr>
    </w:div>
    <w:div w:id="859900035">
      <w:bodyDiv w:val="1"/>
      <w:marLeft w:val="0"/>
      <w:marRight w:val="0"/>
      <w:marTop w:val="0"/>
      <w:marBottom w:val="0"/>
      <w:divBdr>
        <w:top w:val="none" w:sz="0" w:space="0" w:color="auto"/>
        <w:left w:val="none" w:sz="0" w:space="0" w:color="auto"/>
        <w:bottom w:val="none" w:sz="0" w:space="0" w:color="auto"/>
        <w:right w:val="none" w:sz="0" w:space="0" w:color="auto"/>
      </w:divBdr>
      <w:divsChild>
        <w:div w:id="620380029">
          <w:marLeft w:val="0"/>
          <w:marRight w:val="0"/>
          <w:marTop w:val="0"/>
          <w:marBottom w:val="0"/>
          <w:divBdr>
            <w:top w:val="none" w:sz="0" w:space="0" w:color="auto"/>
            <w:left w:val="none" w:sz="0" w:space="0" w:color="auto"/>
            <w:bottom w:val="none" w:sz="0" w:space="0" w:color="auto"/>
            <w:right w:val="none" w:sz="0" w:space="0" w:color="auto"/>
          </w:divBdr>
        </w:div>
      </w:divsChild>
    </w:div>
    <w:div w:id="956912838">
      <w:bodyDiv w:val="1"/>
      <w:marLeft w:val="0"/>
      <w:marRight w:val="0"/>
      <w:marTop w:val="0"/>
      <w:marBottom w:val="0"/>
      <w:divBdr>
        <w:top w:val="none" w:sz="0" w:space="0" w:color="auto"/>
        <w:left w:val="none" w:sz="0" w:space="0" w:color="auto"/>
        <w:bottom w:val="none" w:sz="0" w:space="0" w:color="auto"/>
        <w:right w:val="none" w:sz="0" w:space="0" w:color="auto"/>
      </w:divBdr>
    </w:div>
    <w:div w:id="1024596670">
      <w:bodyDiv w:val="1"/>
      <w:marLeft w:val="0"/>
      <w:marRight w:val="0"/>
      <w:marTop w:val="0"/>
      <w:marBottom w:val="0"/>
      <w:divBdr>
        <w:top w:val="none" w:sz="0" w:space="0" w:color="auto"/>
        <w:left w:val="none" w:sz="0" w:space="0" w:color="auto"/>
        <w:bottom w:val="none" w:sz="0" w:space="0" w:color="auto"/>
        <w:right w:val="none" w:sz="0" w:space="0" w:color="auto"/>
      </w:divBdr>
    </w:div>
    <w:div w:id="1037466190">
      <w:bodyDiv w:val="1"/>
      <w:marLeft w:val="0"/>
      <w:marRight w:val="0"/>
      <w:marTop w:val="0"/>
      <w:marBottom w:val="0"/>
      <w:divBdr>
        <w:top w:val="none" w:sz="0" w:space="0" w:color="auto"/>
        <w:left w:val="none" w:sz="0" w:space="0" w:color="auto"/>
        <w:bottom w:val="none" w:sz="0" w:space="0" w:color="auto"/>
        <w:right w:val="none" w:sz="0" w:space="0" w:color="auto"/>
      </w:divBdr>
    </w:div>
    <w:div w:id="1096367113">
      <w:bodyDiv w:val="1"/>
      <w:marLeft w:val="0"/>
      <w:marRight w:val="0"/>
      <w:marTop w:val="0"/>
      <w:marBottom w:val="0"/>
      <w:divBdr>
        <w:top w:val="none" w:sz="0" w:space="0" w:color="auto"/>
        <w:left w:val="none" w:sz="0" w:space="0" w:color="auto"/>
        <w:bottom w:val="none" w:sz="0" w:space="0" w:color="auto"/>
        <w:right w:val="none" w:sz="0" w:space="0" w:color="auto"/>
      </w:divBdr>
    </w:div>
    <w:div w:id="1119570943">
      <w:bodyDiv w:val="1"/>
      <w:marLeft w:val="0"/>
      <w:marRight w:val="0"/>
      <w:marTop w:val="0"/>
      <w:marBottom w:val="0"/>
      <w:divBdr>
        <w:top w:val="none" w:sz="0" w:space="0" w:color="auto"/>
        <w:left w:val="none" w:sz="0" w:space="0" w:color="auto"/>
        <w:bottom w:val="none" w:sz="0" w:space="0" w:color="auto"/>
        <w:right w:val="none" w:sz="0" w:space="0" w:color="auto"/>
      </w:divBdr>
    </w:div>
    <w:div w:id="1218316704">
      <w:bodyDiv w:val="1"/>
      <w:marLeft w:val="0"/>
      <w:marRight w:val="0"/>
      <w:marTop w:val="0"/>
      <w:marBottom w:val="0"/>
      <w:divBdr>
        <w:top w:val="none" w:sz="0" w:space="0" w:color="auto"/>
        <w:left w:val="none" w:sz="0" w:space="0" w:color="auto"/>
        <w:bottom w:val="none" w:sz="0" w:space="0" w:color="auto"/>
        <w:right w:val="none" w:sz="0" w:space="0" w:color="auto"/>
      </w:divBdr>
    </w:div>
    <w:div w:id="1499734550">
      <w:bodyDiv w:val="1"/>
      <w:marLeft w:val="0"/>
      <w:marRight w:val="0"/>
      <w:marTop w:val="0"/>
      <w:marBottom w:val="0"/>
      <w:divBdr>
        <w:top w:val="none" w:sz="0" w:space="0" w:color="auto"/>
        <w:left w:val="none" w:sz="0" w:space="0" w:color="auto"/>
        <w:bottom w:val="none" w:sz="0" w:space="0" w:color="auto"/>
        <w:right w:val="none" w:sz="0" w:space="0" w:color="auto"/>
      </w:divBdr>
    </w:div>
    <w:div w:id="1567111691">
      <w:bodyDiv w:val="1"/>
      <w:marLeft w:val="0"/>
      <w:marRight w:val="0"/>
      <w:marTop w:val="0"/>
      <w:marBottom w:val="0"/>
      <w:divBdr>
        <w:top w:val="none" w:sz="0" w:space="0" w:color="auto"/>
        <w:left w:val="none" w:sz="0" w:space="0" w:color="auto"/>
        <w:bottom w:val="none" w:sz="0" w:space="0" w:color="auto"/>
        <w:right w:val="none" w:sz="0" w:space="0" w:color="auto"/>
      </w:divBdr>
    </w:div>
    <w:div w:id="1579632083">
      <w:bodyDiv w:val="1"/>
      <w:marLeft w:val="0"/>
      <w:marRight w:val="0"/>
      <w:marTop w:val="0"/>
      <w:marBottom w:val="0"/>
      <w:divBdr>
        <w:top w:val="none" w:sz="0" w:space="0" w:color="auto"/>
        <w:left w:val="none" w:sz="0" w:space="0" w:color="auto"/>
        <w:bottom w:val="none" w:sz="0" w:space="0" w:color="auto"/>
        <w:right w:val="none" w:sz="0" w:space="0" w:color="auto"/>
      </w:divBdr>
    </w:div>
    <w:div w:id="1601377095">
      <w:bodyDiv w:val="1"/>
      <w:marLeft w:val="0"/>
      <w:marRight w:val="0"/>
      <w:marTop w:val="0"/>
      <w:marBottom w:val="0"/>
      <w:divBdr>
        <w:top w:val="none" w:sz="0" w:space="0" w:color="auto"/>
        <w:left w:val="none" w:sz="0" w:space="0" w:color="auto"/>
        <w:bottom w:val="none" w:sz="0" w:space="0" w:color="auto"/>
        <w:right w:val="none" w:sz="0" w:space="0" w:color="auto"/>
      </w:divBdr>
    </w:div>
    <w:div w:id="1633630765">
      <w:bodyDiv w:val="1"/>
      <w:marLeft w:val="0"/>
      <w:marRight w:val="0"/>
      <w:marTop w:val="0"/>
      <w:marBottom w:val="0"/>
      <w:divBdr>
        <w:top w:val="none" w:sz="0" w:space="0" w:color="auto"/>
        <w:left w:val="none" w:sz="0" w:space="0" w:color="auto"/>
        <w:bottom w:val="none" w:sz="0" w:space="0" w:color="auto"/>
        <w:right w:val="none" w:sz="0" w:space="0" w:color="auto"/>
      </w:divBdr>
    </w:div>
    <w:div w:id="1650939952">
      <w:bodyDiv w:val="1"/>
      <w:marLeft w:val="0"/>
      <w:marRight w:val="0"/>
      <w:marTop w:val="0"/>
      <w:marBottom w:val="0"/>
      <w:divBdr>
        <w:top w:val="none" w:sz="0" w:space="0" w:color="auto"/>
        <w:left w:val="none" w:sz="0" w:space="0" w:color="auto"/>
        <w:bottom w:val="none" w:sz="0" w:space="0" w:color="auto"/>
        <w:right w:val="none" w:sz="0" w:space="0" w:color="auto"/>
      </w:divBdr>
    </w:div>
    <w:div w:id="1805929779">
      <w:bodyDiv w:val="1"/>
      <w:marLeft w:val="0"/>
      <w:marRight w:val="0"/>
      <w:marTop w:val="0"/>
      <w:marBottom w:val="0"/>
      <w:divBdr>
        <w:top w:val="none" w:sz="0" w:space="0" w:color="auto"/>
        <w:left w:val="none" w:sz="0" w:space="0" w:color="auto"/>
        <w:bottom w:val="none" w:sz="0" w:space="0" w:color="auto"/>
        <w:right w:val="none" w:sz="0" w:space="0" w:color="auto"/>
      </w:divBdr>
    </w:div>
    <w:div w:id="1925258346">
      <w:bodyDiv w:val="1"/>
      <w:marLeft w:val="0"/>
      <w:marRight w:val="0"/>
      <w:marTop w:val="0"/>
      <w:marBottom w:val="0"/>
      <w:divBdr>
        <w:top w:val="none" w:sz="0" w:space="0" w:color="auto"/>
        <w:left w:val="none" w:sz="0" w:space="0" w:color="auto"/>
        <w:bottom w:val="none" w:sz="0" w:space="0" w:color="auto"/>
        <w:right w:val="none" w:sz="0" w:space="0" w:color="auto"/>
      </w:divBdr>
    </w:div>
    <w:div w:id="1987781995">
      <w:bodyDiv w:val="1"/>
      <w:marLeft w:val="0"/>
      <w:marRight w:val="0"/>
      <w:marTop w:val="0"/>
      <w:marBottom w:val="0"/>
      <w:divBdr>
        <w:top w:val="none" w:sz="0" w:space="0" w:color="auto"/>
        <w:left w:val="none" w:sz="0" w:space="0" w:color="auto"/>
        <w:bottom w:val="none" w:sz="0" w:space="0" w:color="auto"/>
        <w:right w:val="none" w:sz="0" w:space="0" w:color="auto"/>
      </w:divBdr>
    </w:div>
    <w:div w:id="20599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ED60D-ADAD-4700-9A13-CEC10820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4688</TotalTime>
  <Pages>30</Pages>
  <Words>10858</Words>
  <Characters>82170</Characters>
  <Application>Microsoft Office Word</Application>
  <DocSecurity>0</DocSecurity>
  <Lines>684</Lines>
  <Paragraphs>185</Paragraphs>
  <ScaleCrop>false</ScaleCrop>
  <HeadingPairs>
    <vt:vector size="2" baseType="variant">
      <vt:variant>
        <vt:lpstr>Cím</vt:lpstr>
      </vt:variant>
      <vt:variant>
        <vt:i4>1</vt:i4>
      </vt:variant>
    </vt:vector>
  </HeadingPairs>
  <TitlesOfParts>
    <vt:vector size="1" baseType="lpstr">
      <vt:lpstr>Csongrád Város Polgármesterétől</vt:lpstr>
    </vt:vector>
  </TitlesOfParts>
  <Company>Csongrád</Company>
  <LinksUpToDate>false</LinksUpToDate>
  <CharactersWithSpaces>92843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Csongrád Város Polgármesterétől</dc:title>
  <dc:creator>Polgármesteri Hivatal</dc:creator>
  <cp:lastModifiedBy>kadarneren</cp:lastModifiedBy>
  <cp:revision>1213</cp:revision>
  <cp:lastPrinted>2024-07-23T12:58:00Z</cp:lastPrinted>
  <dcterms:created xsi:type="dcterms:W3CDTF">2019-08-12T14:11:00Z</dcterms:created>
  <dcterms:modified xsi:type="dcterms:W3CDTF">2024-08-13T08:04:00Z</dcterms:modified>
</cp:coreProperties>
</file>