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A40" w:rsidRPr="00423081" w:rsidRDefault="00786A40" w:rsidP="00856FB7">
      <w:pPr>
        <w:jc w:val="both"/>
        <w:rPr>
          <w:b/>
          <w:bCs/>
        </w:rPr>
      </w:pPr>
    </w:p>
    <w:p w:rsidR="00856FB7" w:rsidRPr="00E50BCE" w:rsidRDefault="00856FB7" w:rsidP="00856FB7">
      <w:pPr>
        <w:keepNext/>
        <w:tabs>
          <w:tab w:val="right" w:pos="9000"/>
        </w:tabs>
        <w:jc w:val="both"/>
        <w:outlineLvl w:val="2"/>
        <w:rPr>
          <w:b/>
        </w:rPr>
      </w:pPr>
      <w:r w:rsidRPr="00E50BCE">
        <w:rPr>
          <w:b/>
        </w:rPr>
        <w:t xml:space="preserve">Csongrád Város Polgármesterétől </w:t>
      </w:r>
    </w:p>
    <w:p w:rsidR="00856FB7" w:rsidRPr="00423081" w:rsidRDefault="00856FB7" w:rsidP="00856FB7">
      <w:pPr>
        <w:keepNext/>
        <w:tabs>
          <w:tab w:val="right" w:pos="9000"/>
        </w:tabs>
        <w:jc w:val="both"/>
        <w:outlineLvl w:val="2"/>
        <w:rPr>
          <w:b/>
        </w:rPr>
      </w:pPr>
    </w:p>
    <w:p w:rsidR="00CA46BE" w:rsidRPr="008100F7" w:rsidRDefault="00786A40" w:rsidP="00CA46BE">
      <w:pPr>
        <w:keepNext/>
        <w:tabs>
          <w:tab w:val="right" w:pos="9000"/>
        </w:tabs>
        <w:jc w:val="both"/>
        <w:outlineLvl w:val="2"/>
      </w:pPr>
      <w:r w:rsidRPr="008100F7">
        <w:t>Száma</w:t>
      </w:r>
      <w:r w:rsidR="00B11DB5" w:rsidRPr="008100F7">
        <w:t>:</w:t>
      </w:r>
      <w:r w:rsidR="001C18D8" w:rsidRPr="008100F7">
        <w:t xml:space="preserve"> </w:t>
      </w:r>
      <w:proofErr w:type="spellStart"/>
      <w:r w:rsidR="00F50F65" w:rsidRPr="008100F7">
        <w:t>Fjl</w:t>
      </w:r>
      <w:proofErr w:type="spellEnd"/>
      <w:r w:rsidR="00F50F65" w:rsidRPr="008100F7">
        <w:t>/</w:t>
      </w:r>
      <w:r w:rsidR="000F4FD5" w:rsidRPr="008100F7">
        <w:t>357</w:t>
      </w:r>
      <w:r w:rsidR="00167FBD" w:rsidRPr="008100F7">
        <w:t>-</w:t>
      </w:r>
      <w:r w:rsidR="003F7046" w:rsidRPr="008100F7">
        <w:t>14/</w:t>
      </w:r>
      <w:r w:rsidR="00BC4851" w:rsidRPr="008100F7">
        <w:t>202</w:t>
      </w:r>
      <w:r w:rsidR="000F4FD5" w:rsidRPr="008100F7">
        <w:t>4</w:t>
      </w:r>
      <w:r w:rsidR="00167FBD" w:rsidRPr="008100F7">
        <w:t>.</w:t>
      </w:r>
      <w:r w:rsidR="00CA46BE" w:rsidRPr="008100F7">
        <w:tab/>
      </w:r>
      <w:r w:rsidR="00CA46BE" w:rsidRPr="008100F7">
        <w:rPr>
          <w:b/>
        </w:rPr>
        <w:t>„M”</w:t>
      </w:r>
    </w:p>
    <w:p w:rsidR="00786A40" w:rsidRPr="008100F7" w:rsidRDefault="00786A40" w:rsidP="00856FB7">
      <w:pPr>
        <w:keepNext/>
        <w:tabs>
          <w:tab w:val="right" w:pos="9000"/>
        </w:tabs>
        <w:jc w:val="both"/>
        <w:outlineLvl w:val="2"/>
      </w:pPr>
      <w:r w:rsidRPr="008100F7">
        <w:t>Témafelelős</w:t>
      </w:r>
      <w:r w:rsidR="00856FB7" w:rsidRPr="008100F7">
        <w:t>:</w:t>
      </w:r>
      <w:r w:rsidR="00B11DB5" w:rsidRPr="008100F7">
        <w:t xml:space="preserve"> Bárdos Rita</w:t>
      </w:r>
      <w:r w:rsidRPr="008100F7">
        <w:tab/>
      </w:r>
      <w:r w:rsidRPr="008100F7">
        <w:tab/>
        <w:t xml:space="preserve">                                                    </w:t>
      </w:r>
    </w:p>
    <w:p w:rsidR="00786A40" w:rsidRPr="008100F7" w:rsidRDefault="00786A40" w:rsidP="002E7CF1">
      <w:pPr>
        <w:jc w:val="center"/>
        <w:rPr>
          <w:b/>
        </w:rPr>
      </w:pPr>
    </w:p>
    <w:p w:rsidR="00786A40" w:rsidRPr="008100F7" w:rsidRDefault="00786A40" w:rsidP="002E7CF1">
      <w:pPr>
        <w:jc w:val="center"/>
        <w:rPr>
          <w:b/>
        </w:rPr>
      </w:pPr>
      <w:r w:rsidRPr="008100F7">
        <w:rPr>
          <w:b/>
        </w:rPr>
        <w:t>E L Ő T E R J E S Z T É S</w:t>
      </w:r>
    </w:p>
    <w:p w:rsidR="00786A40" w:rsidRPr="008100F7" w:rsidRDefault="00786A40" w:rsidP="002E7CF1">
      <w:pPr>
        <w:jc w:val="center"/>
        <w:rPr>
          <w:b/>
        </w:rPr>
      </w:pPr>
      <w:r w:rsidRPr="008100F7">
        <w:rPr>
          <w:b/>
        </w:rPr>
        <w:t>Csongrád Város</w:t>
      </w:r>
      <w:r w:rsidR="00AC3899" w:rsidRPr="008100F7">
        <w:rPr>
          <w:b/>
        </w:rPr>
        <w:t>i Önkormányzat</w:t>
      </w:r>
      <w:r w:rsidRPr="008100F7">
        <w:rPr>
          <w:b/>
        </w:rPr>
        <w:t xml:space="preserve"> Képviselő-testületének</w:t>
      </w:r>
    </w:p>
    <w:p w:rsidR="00786A40" w:rsidRPr="008100F7" w:rsidRDefault="000F4FD5" w:rsidP="002E7CF1">
      <w:pPr>
        <w:jc w:val="center"/>
        <w:rPr>
          <w:b/>
        </w:rPr>
      </w:pPr>
      <w:r w:rsidRPr="008100F7">
        <w:rPr>
          <w:b/>
        </w:rPr>
        <w:t>2024</w:t>
      </w:r>
      <w:r w:rsidR="006B451A" w:rsidRPr="008100F7">
        <w:rPr>
          <w:b/>
        </w:rPr>
        <w:t xml:space="preserve">. </w:t>
      </w:r>
      <w:r w:rsidR="003F7046" w:rsidRPr="008100F7">
        <w:rPr>
          <w:b/>
        </w:rPr>
        <w:t>június</w:t>
      </w:r>
      <w:r w:rsidRPr="008100F7">
        <w:rPr>
          <w:b/>
        </w:rPr>
        <w:t xml:space="preserve"> </w:t>
      </w:r>
      <w:r w:rsidR="003F7046" w:rsidRPr="008100F7">
        <w:rPr>
          <w:b/>
        </w:rPr>
        <w:t>27</w:t>
      </w:r>
      <w:r w:rsidR="00AC3899" w:rsidRPr="008100F7">
        <w:rPr>
          <w:b/>
        </w:rPr>
        <w:t>.-</w:t>
      </w:r>
      <w:r w:rsidR="003F7046" w:rsidRPr="008100F7">
        <w:rPr>
          <w:b/>
        </w:rPr>
        <w:t>e</w:t>
      </w:r>
      <w:r w:rsidR="00786A40" w:rsidRPr="008100F7">
        <w:rPr>
          <w:b/>
        </w:rPr>
        <w:t>i ülésére</w:t>
      </w:r>
    </w:p>
    <w:p w:rsidR="00786A40" w:rsidRPr="008100F7" w:rsidRDefault="00786A40" w:rsidP="002E7CF1">
      <w:pPr>
        <w:jc w:val="both"/>
        <w:rPr>
          <w:lang w:eastAsia="en-US"/>
        </w:rPr>
      </w:pPr>
    </w:p>
    <w:p w:rsidR="00573E7E" w:rsidRPr="008100F7" w:rsidRDefault="00786A40" w:rsidP="007F1F50">
      <w:pPr>
        <w:ind w:left="709" w:hanging="709"/>
        <w:jc w:val="both"/>
      </w:pPr>
      <w:r w:rsidRPr="008100F7">
        <w:rPr>
          <w:b/>
        </w:rPr>
        <w:t>Tárgy:</w:t>
      </w:r>
      <w:r w:rsidRPr="008100F7">
        <w:t xml:space="preserve"> </w:t>
      </w:r>
      <w:r w:rsidR="0043098F" w:rsidRPr="008100F7">
        <w:t>Javaslat</w:t>
      </w:r>
      <w:r w:rsidR="00573E7E" w:rsidRPr="008100F7">
        <w:t>,</w:t>
      </w:r>
      <w:r w:rsidR="0043098F" w:rsidRPr="008100F7">
        <w:t xml:space="preserve"> </w:t>
      </w:r>
      <w:proofErr w:type="gramStart"/>
      <w:r w:rsidR="00573E7E" w:rsidRPr="008100F7">
        <w:t>szezonális</w:t>
      </w:r>
      <w:proofErr w:type="gramEnd"/>
      <w:r w:rsidR="00573E7E" w:rsidRPr="008100F7">
        <w:t xml:space="preserve"> autóbuszjárat indítására a Körös-toroki üdülőterületre</w:t>
      </w:r>
    </w:p>
    <w:p w:rsidR="00573E7E" w:rsidRPr="008100F7" w:rsidRDefault="00573E7E" w:rsidP="00CA46BE">
      <w:pPr>
        <w:jc w:val="both"/>
      </w:pPr>
    </w:p>
    <w:p w:rsidR="00CA46BE" w:rsidRPr="008100F7" w:rsidRDefault="00CA46BE" w:rsidP="00CA46BE">
      <w:pPr>
        <w:jc w:val="both"/>
        <w:rPr>
          <w:b/>
        </w:rPr>
      </w:pPr>
      <w:r w:rsidRPr="008100F7">
        <w:rPr>
          <w:b/>
        </w:rPr>
        <w:t>Tisztelt Képviselő-testület!</w:t>
      </w:r>
    </w:p>
    <w:p w:rsidR="00CA46BE" w:rsidRPr="008100F7" w:rsidRDefault="00CA46BE" w:rsidP="00CA46BE">
      <w:pPr>
        <w:jc w:val="both"/>
        <w:rPr>
          <w:b/>
        </w:rPr>
      </w:pPr>
    </w:p>
    <w:p w:rsidR="00CB0D32" w:rsidRPr="008100F7" w:rsidRDefault="00CB0D32" w:rsidP="005E0AB0">
      <w:pPr>
        <w:pStyle w:val="Szvegtrzs"/>
        <w:ind w:firstLine="708"/>
        <w:jc w:val="both"/>
      </w:pPr>
      <w:r w:rsidRPr="008100F7">
        <w:t>Képviselő</w:t>
      </w:r>
      <w:r w:rsidR="00F30CBC">
        <w:t>i indítvány</w:t>
      </w:r>
      <w:r w:rsidRPr="008100F7">
        <w:t xml:space="preserve">, hogy az Önkormányzat </w:t>
      </w:r>
      <w:r w:rsidR="00B36CDC" w:rsidRPr="008100F7">
        <w:t>kezdeményezze</w:t>
      </w:r>
      <w:r w:rsidR="00F63354">
        <w:t>n</w:t>
      </w:r>
      <w:r w:rsidR="00B36CDC" w:rsidRPr="008100F7">
        <w:t xml:space="preserve"> </w:t>
      </w:r>
      <w:r w:rsidRPr="008100F7">
        <w:t>a Körös-toroki üdülőterületre</w:t>
      </w:r>
      <w:r w:rsidR="00F12AE0" w:rsidRPr="008100F7">
        <w:t>,</w:t>
      </w:r>
      <w:r w:rsidRPr="008100F7">
        <w:t xml:space="preserve"> a nyári strandszezon időtartamára</w:t>
      </w:r>
      <w:r w:rsidR="00F12AE0" w:rsidRPr="008100F7">
        <w:t>,</w:t>
      </w:r>
      <w:r w:rsidRPr="008100F7">
        <w:t xml:space="preserve"> </w:t>
      </w:r>
      <w:r w:rsidR="00F12AE0" w:rsidRPr="008100F7">
        <w:t xml:space="preserve">július 01. és szeptember 15. között, </w:t>
      </w:r>
      <w:r w:rsidRPr="008100F7">
        <w:t xml:space="preserve">egy helyi autóbusz járatot, amely lehetőség szerint munkanapokon reggel, délben és az esti órákban, szabad- és munkaszüneti napokon reggel és este közlekedik. </w:t>
      </w:r>
    </w:p>
    <w:p w:rsidR="00F12AE0" w:rsidRPr="008100F7" w:rsidRDefault="006605ED" w:rsidP="000B6E58">
      <w:pPr>
        <w:pStyle w:val="wordsection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0F7">
        <w:rPr>
          <w:rFonts w:ascii="Times New Roman" w:hAnsi="Times New Roman" w:cs="Times New Roman"/>
          <w:sz w:val="24"/>
          <w:szCs w:val="24"/>
        </w:rPr>
        <w:t xml:space="preserve">A Volánbusz </w:t>
      </w:r>
      <w:proofErr w:type="spellStart"/>
      <w:r w:rsidRPr="008100F7">
        <w:rPr>
          <w:rFonts w:ascii="Times New Roman" w:hAnsi="Times New Roman" w:cs="Times New Roman"/>
          <w:sz w:val="24"/>
          <w:szCs w:val="24"/>
        </w:rPr>
        <w:t>Zrt</w:t>
      </w:r>
      <w:proofErr w:type="spellEnd"/>
      <w:r w:rsidRPr="008100F7">
        <w:rPr>
          <w:rFonts w:ascii="Times New Roman" w:hAnsi="Times New Roman" w:cs="Times New Roman"/>
          <w:sz w:val="24"/>
          <w:szCs w:val="24"/>
        </w:rPr>
        <w:t xml:space="preserve">. elkészítette az erre vonatkozó javaslatát, a Csongrád, autóbusz-állomásról Csongrád, </w:t>
      </w:r>
      <w:r w:rsidR="00CB0D32" w:rsidRPr="008100F7">
        <w:rPr>
          <w:rFonts w:ascii="Times New Roman" w:hAnsi="Times New Roman" w:cs="Times New Roman"/>
          <w:sz w:val="24"/>
          <w:szCs w:val="24"/>
        </w:rPr>
        <w:t>Körös-torok</w:t>
      </w:r>
      <w:r w:rsidRPr="008100F7">
        <w:rPr>
          <w:rFonts w:ascii="Times New Roman" w:hAnsi="Times New Roman" w:cs="Times New Roman"/>
          <w:sz w:val="24"/>
          <w:szCs w:val="24"/>
        </w:rPr>
        <w:t xml:space="preserve"> irányába</w:t>
      </w:r>
      <w:r w:rsidR="00CB0D32" w:rsidRPr="008100F7">
        <w:rPr>
          <w:rFonts w:ascii="Times New Roman" w:hAnsi="Times New Roman" w:cs="Times New Roman"/>
          <w:sz w:val="24"/>
          <w:szCs w:val="24"/>
        </w:rPr>
        <w:t xml:space="preserve"> hár</w:t>
      </w:r>
      <w:r w:rsidR="00B36CDC" w:rsidRPr="008100F7">
        <w:rPr>
          <w:rFonts w:ascii="Times New Roman" w:hAnsi="Times New Roman" w:cs="Times New Roman"/>
          <w:sz w:val="24"/>
          <w:szCs w:val="24"/>
        </w:rPr>
        <w:t xml:space="preserve">om </w:t>
      </w:r>
      <w:r w:rsidR="00F12AE0" w:rsidRPr="008100F7">
        <w:rPr>
          <w:rFonts w:ascii="Times New Roman" w:hAnsi="Times New Roman" w:cs="Times New Roman"/>
          <w:sz w:val="24"/>
          <w:szCs w:val="24"/>
        </w:rPr>
        <w:t>járatpár indítását</w:t>
      </w:r>
      <w:r w:rsidR="00B36CDC" w:rsidRPr="008100F7">
        <w:rPr>
          <w:rFonts w:ascii="Times New Roman" w:hAnsi="Times New Roman" w:cs="Times New Roman"/>
          <w:sz w:val="24"/>
          <w:szCs w:val="24"/>
        </w:rPr>
        <w:t xml:space="preserve"> javasolja, 9:00, 13:00 és 19:00 </w:t>
      </w:r>
      <w:r w:rsidRPr="008100F7">
        <w:rPr>
          <w:rFonts w:ascii="Times New Roman" w:hAnsi="Times New Roman" w:cs="Times New Roman"/>
          <w:sz w:val="24"/>
          <w:szCs w:val="24"/>
        </w:rPr>
        <w:t>órakor</w:t>
      </w:r>
      <w:r w:rsidR="00B36CDC" w:rsidRPr="008100F7">
        <w:rPr>
          <w:rFonts w:ascii="Times New Roman" w:hAnsi="Times New Roman" w:cs="Times New Roman"/>
          <w:sz w:val="24"/>
          <w:szCs w:val="24"/>
        </w:rPr>
        <w:t xml:space="preserve"> munkanapokon, </w:t>
      </w:r>
      <w:r w:rsidR="00F12AE0" w:rsidRPr="008100F7">
        <w:rPr>
          <w:rFonts w:ascii="Times New Roman" w:hAnsi="Times New Roman" w:cs="Times New Roman"/>
          <w:sz w:val="24"/>
          <w:szCs w:val="24"/>
        </w:rPr>
        <w:t>szabad- és munkaszüneti napokon a reggeli és esti járatpár közlekedtetésével.</w:t>
      </w:r>
      <w:r w:rsidR="00F63354">
        <w:rPr>
          <w:rFonts w:ascii="Times New Roman" w:hAnsi="Times New Roman" w:cs="Times New Roman"/>
          <w:sz w:val="24"/>
          <w:szCs w:val="24"/>
        </w:rPr>
        <w:t xml:space="preserve"> Az üdülőterületen az ideiglenes buszváró a körforgalom taxiállomásra kijelölt területén kialakítható.</w:t>
      </w:r>
    </w:p>
    <w:p w:rsidR="00F12AE0" w:rsidRPr="008100F7" w:rsidRDefault="00F12AE0" w:rsidP="00F12AE0">
      <w:pPr>
        <w:pStyle w:val="wordsection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0F7">
        <w:rPr>
          <w:rFonts w:ascii="Times New Roman" w:hAnsi="Times New Roman" w:cs="Times New Roman"/>
          <w:sz w:val="24"/>
          <w:szCs w:val="24"/>
        </w:rPr>
        <w:t xml:space="preserve"> Az új, 2-es jelzésű autóbuszjárat</w:t>
      </w:r>
      <w:r w:rsidR="00F30CBC">
        <w:rPr>
          <w:rFonts w:ascii="Times New Roman" w:hAnsi="Times New Roman" w:cs="Times New Roman"/>
          <w:sz w:val="24"/>
          <w:szCs w:val="24"/>
        </w:rPr>
        <w:t>pár</w:t>
      </w:r>
      <w:r w:rsidRPr="008100F7">
        <w:rPr>
          <w:rFonts w:ascii="Times New Roman" w:hAnsi="Times New Roman" w:cs="Times New Roman"/>
          <w:sz w:val="24"/>
          <w:szCs w:val="24"/>
        </w:rPr>
        <w:t xml:space="preserve"> menetrendtervezete az előterjesztés 1. sz. melléklete. </w:t>
      </w:r>
    </w:p>
    <w:p w:rsidR="00F12AE0" w:rsidRPr="008100F7" w:rsidRDefault="006605ED" w:rsidP="000B6E58">
      <w:pPr>
        <w:pStyle w:val="wordsection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0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AE0" w:rsidRPr="008100F7" w:rsidRDefault="00F12AE0" w:rsidP="00F12AE0">
      <w:pPr>
        <w:ind w:firstLine="708"/>
        <w:jc w:val="both"/>
      </w:pPr>
      <w:r w:rsidRPr="008100F7">
        <w:t xml:space="preserve">A Csongrád helyi 2-es jelzésű autóbuszjárat közlekedtetése miatt felmerülő önkormányzati támogatási igény többlet, előre láthatóan nettó 2,5-2,9 millió forint. Tekintettel arra, hogy a Csongrád helyi negyedéves elszámolás (évközi ellentételezés) az adott negyedévre vonatkozó fajlagos külszolgálati kilométerdíj és külszolgálati kilométer (menetrendi + rezsi) szorzatán alapul, így a közszolgáltatási szerződésben az elszámolásra vonatkozó rész módosítása nem szükséges (a járatok közlekedtetésének várható költsége a negyedéves évközi ellentételezésbe </w:t>
      </w:r>
      <w:proofErr w:type="gramStart"/>
      <w:r w:rsidRPr="008100F7">
        <w:t>automatikusan</w:t>
      </w:r>
      <w:proofErr w:type="gramEnd"/>
      <w:r w:rsidRPr="008100F7">
        <w:t xml:space="preserve"> beépül).</w:t>
      </w:r>
    </w:p>
    <w:p w:rsidR="00F12AE0" w:rsidRPr="008100F7" w:rsidRDefault="00F12AE0" w:rsidP="00F12AE0">
      <w:pPr>
        <w:ind w:firstLine="708"/>
      </w:pPr>
      <w:r w:rsidRPr="008100F7">
        <w:t xml:space="preserve">A Volánbusz </w:t>
      </w:r>
      <w:proofErr w:type="spellStart"/>
      <w:r w:rsidRPr="008100F7">
        <w:t>Zrt</w:t>
      </w:r>
      <w:proofErr w:type="spellEnd"/>
      <w:r w:rsidRPr="008100F7">
        <w:t xml:space="preserve">. a szerződésmódosítás tervezetét megküldte, amely az előterjesztés 2. számú melléklete.  </w:t>
      </w:r>
    </w:p>
    <w:p w:rsidR="00F12AE0" w:rsidRPr="008100F7" w:rsidRDefault="00F12AE0" w:rsidP="008100F7">
      <w:pPr>
        <w:ind w:firstLine="708"/>
        <w:jc w:val="both"/>
      </w:pPr>
      <w:r w:rsidRPr="008100F7">
        <w:t>Amennyiben a közszolgáltatási szerződés</w:t>
      </w:r>
      <w:r w:rsidR="008100F7" w:rsidRPr="008100F7">
        <w:t xml:space="preserve"> módosításának tervezete a Tisztelt Képviselő-testület </w:t>
      </w:r>
      <w:r w:rsidRPr="008100F7">
        <w:t>részéről elfogadható, akkor megind</w:t>
      </w:r>
      <w:r w:rsidR="008100F7" w:rsidRPr="008100F7">
        <w:t>ítjuk annak aláírási folyamatát, valamint 2024. július 01. napjával a Körös-toroki járat közlekedtetését.</w:t>
      </w:r>
    </w:p>
    <w:p w:rsidR="008100F7" w:rsidRPr="008100F7" w:rsidRDefault="008100F7" w:rsidP="008100F7">
      <w:pPr>
        <w:pStyle w:val="wordsection1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83C42"/>
          <w:sz w:val="24"/>
          <w:szCs w:val="24"/>
        </w:rPr>
      </w:pPr>
    </w:p>
    <w:p w:rsidR="00723D9A" w:rsidRPr="008100F7" w:rsidRDefault="00723D9A" w:rsidP="008100F7">
      <w:pPr>
        <w:pStyle w:val="wordsection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0F7">
        <w:rPr>
          <w:rFonts w:ascii="Times New Roman" w:hAnsi="Times New Roman" w:cs="Times New Roman"/>
          <w:sz w:val="24"/>
          <w:szCs w:val="24"/>
        </w:rPr>
        <w:t>Javaslom, hogy a</w:t>
      </w:r>
      <w:r w:rsidR="008100F7" w:rsidRPr="008100F7">
        <w:rPr>
          <w:rFonts w:ascii="Times New Roman" w:hAnsi="Times New Roman" w:cs="Times New Roman"/>
          <w:sz w:val="24"/>
          <w:szCs w:val="24"/>
        </w:rPr>
        <w:t xml:space="preserve"> 2024. július 01. – 2024. szeptember 15. közötti, </w:t>
      </w:r>
      <w:proofErr w:type="gramStart"/>
      <w:r w:rsidR="008100F7" w:rsidRPr="008100F7">
        <w:rPr>
          <w:rFonts w:ascii="Times New Roman" w:hAnsi="Times New Roman" w:cs="Times New Roman"/>
          <w:sz w:val="24"/>
          <w:szCs w:val="24"/>
        </w:rPr>
        <w:t>szezonális</w:t>
      </w:r>
      <w:proofErr w:type="gramEnd"/>
      <w:r w:rsidRPr="008100F7">
        <w:rPr>
          <w:rFonts w:ascii="Times New Roman" w:hAnsi="Times New Roman" w:cs="Times New Roman"/>
          <w:sz w:val="24"/>
          <w:szCs w:val="24"/>
        </w:rPr>
        <w:t xml:space="preserve"> </w:t>
      </w:r>
      <w:r w:rsidR="008100F7" w:rsidRPr="008100F7">
        <w:rPr>
          <w:rFonts w:ascii="Times New Roman" w:hAnsi="Times New Roman" w:cs="Times New Roman"/>
          <w:sz w:val="24"/>
          <w:szCs w:val="24"/>
        </w:rPr>
        <w:t>új járatpár</w:t>
      </w:r>
      <w:r w:rsidR="008100F7">
        <w:rPr>
          <w:rFonts w:ascii="Times New Roman" w:hAnsi="Times New Roman" w:cs="Times New Roman"/>
          <w:sz w:val="24"/>
          <w:szCs w:val="24"/>
        </w:rPr>
        <w:t>,</w:t>
      </w:r>
      <w:r w:rsidR="008100F7" w:rsidRPr="008100F7">
        <w:rPr>
          <w:rFonts w:ascii="Times New Roman" w:hAnsi="Times New Roman" w:cs="Times New Roman"/>
          <w:sz w:val="24"/>
          <w:szCs w:val="24"/>
        </w:rPr>
        <w:t xml:space="preserve"> a </w:t>
      </w:r>
      <w:r w:rsidRPr="008100F7">
        <w:rPr>
          <w:rFonts w:ascii="Times New Roman" w:hAnsi="Times New Roman" w:cs="Times New Roman"/>
          <w:sz w:val="24"/>
          <w:szCs w:val="24"/>
        </w:rPr>
        <w:t xml:space="preserve">Csongrád, autóbusz-állomás – Csongrád, </w:t>
      </w:r>
      <w:r w:rsidR="008100F7" w:rsidRPr="008100F7">
        <w:rPr>
          <w:rFonts w:ascii="Times New Roman" w:hAnsi="Times New Roman" w:cs="Times New Roman"/>
          <w:sz w:val="24"/>
          <w:szCs w:val="24"/>
        </w:rPr>
        <w:t xml:space="preserve">Körös-toroki üdülőterület </w:t>
      </w:r>
      <w:r w:rsidR="008100F7">
        <w:rPr>
          <w:rFonts w:ascii="Times New Roman" w:hAnsi="Times New Roman" w:cs="Times New Roman"/>
          <w:sz w:val="24"/>
          <w:szCs w:val="24"/>
        </w:rPr>
        <w:t xml:space="preserve">vonatkozásában </w:t>
      </w:r>
      <w:r w:rsidR="008100F7" w:rsidRPr="008100F7">
        <w:rPr>
          <w:rFonts w:ascii="Times New Roman" w:hAnsi="Times New Roman" w:cs="Times New Roman"/>
          <w:sz w:val="24"/>
          <w:szCs w:val="24"/>
        </w:rPr>
        <w:t>kerüljön bevezetésre</w:t>
      </w:r>
      <w:r w:rsidR="00F63354">
        <w:rPr>
          <w:rFonts w:ascii="Times New Roman" w:hAnsi="Times New Roman" w:cs="Times New Roman"/>
          <w:sz w:val="24"/>
          <w:szCs w:val="24"/>
        </w:rPr>
        <w:t>.</w:t>
      </w:r>
    </w:p>
    <w:p w:rsidR="00723D9A" w:rsidRPr="008100F7" w:rsidRDefault="00723D9A" w:rsidP="00723D9A">
      <w:pPr>
        <w:pStyle w:val="wordsection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5D5F" w:rsidRPr="008100F7" w:rsidRDefault="00995D5F" w:rsidP="00995D5F">
      <w:pPr>
        <w:pStyle w:val="Szvegtrzs"/>
        <w:jc w:val="both"/>
      </w:pPr>
      <w:r w:rsidRPr="008100F7">
        <w:t>Kérem az előterjesztés megvitatását, és a határozati javaslat elfogadását.</w:t>
      </w:r>
    </w:p>
    <w:p w:rsidR="00995D5F" w:rsidRPr="008100F7" w:rsidRDefault="00F63354" w:rsidP="00995D5F">
      <w:pPr>
        <w:jc w:val="both"/>
      </w:pPr>
      <w:r>
        <w:br w:type="page"/>
      </w:r>
    </w:p>
    <w:p w:rsidR="007F1EB1" w:rsidRPr="008100F7" w:rsidRDefault="007F1EB1" w:rsidP="00995D5F">
      <w:pPr>
        <w:jc w:val="both"/>
      </w:pPr>
    </w:p>
    <w:p w:rsidR="00995D5F" w:rsidRPr="008100F7" w:rsidRDefault="00995D5F" w:rsidP="00995D5F">
      <w:pPr>
        <w:jc w:val="center"/>
        <w:rPr>
          <w:b/>
        </w:rPr>
      </w:pPr>
      <w:r w:rsidRPr="008100F7">
        <w:rPr>
          <w:b/>
        </w:rPr>
        <w:t xml:space="preserve">Határozati javaslat </w:t>
      </w:r>
    </w:p>
    <w:p w:rsidR="00995D5F" w:rsidRPr="008100F7" w:rsidRDefault="00995D5F" w:rsidP="00995D5F">
      <w:pPr>
        <w:jc w:val="both"/>
      </w:pPr>
    </w:p>
    <w:p w:rsidR="00AC3899" w:rsidRPr="008100F7" w:rsidRDefault="00AC3899" w:rsidP="00AC3899">
      <w:pPr>
        <w:jc w:val="both"/>
      </w:pPr>
      <w:r w:rsidRPr="008100F7">
        <w:t>A Képviselő-testület megtárgyalta a „</w:t>
      </w:r>
      <w:r w:rsidR="008100F7" w:rsidRPr="008100F7">
        <w:t xml:space="preserve">Javaslat, </w:t>
      </w:r>
      <w:proofErr w:type="gramStart"/>
      <w:r w:rsidR="008100F7" w:rsidRPr="008100F7">
        <w:t>szezonális</w:t>
      </w:r>
      <w:proofErr w:type="gramEnd"/>
      <w:r w:rsidR="008100F7" w:rsidRPr="008100F7">
        <w:t xml:space="preserve"> autóbuszjárat indítására a Körös-toroki üdülőterületre</w:t>
      </w:r>
      <w:r w:rsidRPr="008100F7">
        <w:t>” című előterjesztést és az alábbi döntést hozta:</w:t>
      </w:r>
    </w:p>
    <w:p w:rsidR="00995D5F" w:rsidRPr="008100F7" w:rsidRDefault="00995D5F" w:rsidP="00995D5F">
      <w:pPr>
        <w:ind w:left="360"/>
        <w:jc w:val="both"/>
        <w:rPr>
          <w:bCs/>
        </w:rPr>
      </w:pPr>
    </w:p>
    <w:p w:rsidR="00D54B87" w:rsidRPr="008100F7" w:rsidRDefault="00995D5F" w:rsidP="004617F2">
      <w:pPr>
        <w:numPr>
          <w:ilvl w:val="0"/>
          <w:numId w:val="23"/>
        </w:numPr>
        <w:jc w:val="both"/>
        <w:rPr>
          <w:bCs/>
        </w:rPr>
      </w:pPr>
      <w:r w:rsidRPr="008100F7">
        <w:rPr>
          <w:bCs/>
        </w:rPr>
        <w:t>A</w:t>
      </w:r>
      <w:r w:rsidR="00C61C5F" w:rsidRPr="008100F7">
        <w:rPr>
          <w:bCs/>
        </w:rPr>
        <w:t xml:space="preserve"> Képviselő-testület </w:t>
      </w:r>
      <w:r w:rsidR="008100F7" w:rsidRPr="008100F7">
        <w:rPr>
          <w:bCs/>
        </w:rPr>
        <w:t>támogatja</w:t>
      </w:r>
      <w:r w:rsidR="00C61C5F" w:rsidRPr="008100F7">
        <w:rPr>
          <w:bCs/>
        </w:rPr>
        <w:t xml:space="preserve"> az új járat</w:t>
      </w:r>
      <w:r w:rsidR="008100F7" w:rsidRPr="008100F7">
        <w:rPr>
          <w:bCs/>
        </w:rPr>
        <w:t>pár</w:t>
      </w:r>
      <w:r w:rsidR="00C61C5F" w:rsidRPr="008100F7">
        <w:rPr>
          <w:bCs/>
        </w:rPr>
        <w:t xml:space="preserve"> indítását a </w:t>
      </w:r>
      <w:r w:rsidR="00E50BCE" w:rsidRPr="008100F7">
        <w:t xml:space="preserve">Csongrád, autóbusz-állomás – </w:t>
      </w:r>
      <w:r w:rsidR="008100F7" w:rsidRPr="008100F7">
        <w:t>Csongrád, Körös-toroki üdülőterület</w:t>
      </w:r>
      <w:r w:rsidR="00E50BCE" w:rsidRPr="008100F7">
        <w:t xml:space="preserve"> vonalon.</w:t>
      </w:r>
    </w:p>
    <w:p w:rsidR="00D54B87" w:rsidRPr="008100F7" w:rsidRDefault="00D54B87" w:rsidP="00D54B87">
      <w:pPr>
        <w:autoSpaceDE w:val="0"/>
        <w:autoSpaceDN w:val="0"/>
        <w:adjustRightInd w:val="0"/>
        <w:jc w:val="both"/>
      </w:pPr>
    </w:p>
    <w:p w:rsidR="00F11637" w:rsidRPr="008100F7" w:rsidRDefault="00F11637" w:rsidP="00F11637">
      <w:pPr>
        <w:numPr>
          <w:ilvl w:val="0"/>
          <w:numId w:val="23"/>
        </w:numPr>
        <w:jc w:val="both"/>
        <w:rPr>
          <w:bCs/>
        </w:rPr>
      </w:pPr>
      <w:r w:rsidRPr="008100F7">
        <w:rPr>
          <w:bCs/>
        </w:rPr>
        <w:t>A Képviselő-testület az új feladatok ellátására az évi költségvetésben a fedezetet biztosítja.</w:t>
      </w:r>
    </w:p>
    <w:p w:rsidR="008100F7" w:rsidRPr="008100F7" w:rsidRDefault="008100F7" w:rsidP="008100F7">
      <w:pPr>
        <w:pStyle w:val="Listaszerbekezds"/>
        <w:rPr>
          <w:bCs/>
        </w:rPr>
      </w:pPr>
    </w:p>
    <w:p w:rsidR="008100F7" w:rsidRPr="008100F7" w:rsidRDefault="008100F7" w:rsidP="00F11637">
      <w:pPr>
        <w:numPr>
          <w:ilvl w:val="0"/>
          <w:numId w:val="23"/>
        </w:numPr>
        <w:jc w:val="both"/>
        <w:rPr>
          <w:bCs/>
        </w:rPr>
      </w:pPr>
      <w:r w:rsidRPr="008100F7">
        <w:rPr>
          <w:bCs/>
        </w:rPr>
        <w:t>A Képviselő-testület felhatalmazza a Polgármestert a szerződésmódosítás aláírására.</w:t>
      </w:r>
    </w:p>
    <w:p w:rsidR="00F11637" w:rsidRPr="008100F7" w:rsidRDefault="00F11637" w:rsidP="00D54B87">
      <w:pPr>
        <w:autoSpaceDE w:val="0"/>
        <w:autoSpaceDN w:val="0"/>
        <w:adjustRightInd w:val="0"/>
        <w:jc w:val="both"/>
      </w:pPr>
    </w:p>
    <w:p w:rsidR="00FA3501" w:rsidRPr="008100F7" w:rsidRDefault="00FA3501" w:rsidP="00FA3501">
      <w:pPr>
        <w:autoSpaceDE w:val="0"/>
        <w:autoSpaceDN w:val="0"/>
        <w:adjustRightInd w:val="0"/>
        <w:ind w:left="360"/>
        <w:jc w:val="both"/>
      </w:pPr>
    </w:p>
    <w:p w:rsidR="00995D5F" w:rsidRPr="008100F7" w:rsidRDefault="00995D5F" w:rsidP="00995D5F">
      <w:pPr>
        <w:ind w:left="426" w:hanging="426"/>
        <w:jc w:val="both"/>
        <w:rPr>
          <w:i/>
        </w:rPr>
      </w:pPr>
    </w:p>
    <w:p w:rsidR="00995D5F" w:rsidRPr="008100F7" w:rsidRDefault="00995D5F" w:rsidP="00995D5F">
      <w:pPr>
        <w:tabs>
          <w:tab w:val="left" w:pos="1080"/>
        </w:tabs>
        <w:ind w:left="426" w:hanging="426"/>
        <w:jc w:val="both"/>
      </w:pPr>
      <w:r w:rsidRPr="008100F7">
        <w:rPr>
          <w:u w:val="single"/>
        </w:rPr>
        <w:t>Határidő</w:t>
      </w:r>
      <w:r w:rsidR="006B451A" w:rsidRPr="008100F7">
        <w:t>:</w:t>
      </w:r>
      <w:r w:rsidR="006B451A" w:rsidRPr="008100F7">
        <w:tab/>
        <w:t>azonnal</w:t>
      </w:r>
    </w:p>
    <w:p w:rsidR="00995D5F" w:rsidRPr="008100F7" w:rsidRDefault="00995D5F" w:rsidP="00995D5F">
      <w:pPr>
        <w:tabs>
          <w:tab w:val="left" w:pos="1080"/>
        </w:tabs>
        <w:ind w:left="426" w:hanging="426"/>
        <w:jc w:val="both"/>
        <w:outlineLvl w:val="0"/>
      </w:pPr>
      <w:r w:rsidRPr="008100F7">
        <w:rPr>
          <w:u w:val="single"/>
        </w:rPr>
        <w:t>Felelős</w:t>
      </w:r>
      <w:r w:rsidRPr="008100F7">
        <w:t>:</w:t>
      </w:r>
      <w:r w:rsidRPr="008100F7">
        <w:tab/>
        <w:t>Bedő Tamás polgármester</w:t>
      </w:r>
    </w:p>
    <w:p w:rsidR="00995D5F" w:rsidRPr="008100F7" w:rsidRDefault="00995D5F" w:rsidP="00995D5F">
      <w:pPr>
        <w:tabs>
          <w:tab w:val="left" w:pos="1080"/>
        </w:tabs>
        <w:jc w:val="both"/>
        <w:outlineLvl w:val="0"/>
      </w:pPr>
    </w:p>
    <w:p w:rsidR="00995D5F" w:rsidRPr="008100F7" w:rsidRDefault="00995D5F" w:rsidP="00995D5F">
      <w:pPr>
        <w:tabs>
          <w:tab w:val="left" w:pos="1080"/>
        </w:tabs>
        <w:jc w:val="both"/>
        <w:outlineLvl w:val="0"/>
      </w:pPr>
    </w:p>
    <w:p w:rsidR="00AC3899" w:rsidRPr="008100F7" w:rsidRDefault="00AC3899" w:rsidP="00AC3899">
      <w:pPr>
        <w:jc w:val="both"/>
      </w:pPr>
      <w:r w:rsidRPr="008100F7">
        <w:t>Erről jegyzőkönyvi kivonaton értesítést kap:</w:t>
      </w:r>
    </w:p>
    <w:p w:rsidR="00AC3899" w:rsidRPr="008100F7" w:rsidRDefault="00AC3899" w:rsidP="00AC3899">
      <w:pPr>
        <w:numPr>
          <w:ilvl w:val="0"/>
          <w:numId w:val="21"/>
        </w:numPr>
        <w:jc w:val="both"/>
      </w:pPr>
      <w:r w:rsidRPr="008100F7">
        <w:t>Képviselő-testület tagjai</w:t>
      </w:r>
    </w:p>
    <w:p w:rsidR="00AC3899" w:rsidRPr="008100F7" w:rsidRDefault="00AC3899" w:rsidP="00AC3899">
      <w:pPr>
        <w:numPr>
          <w:ilvl w:val="0"/>
          <w:numId w:val="21"/>
        </w:numPr>
        <w:jc w:val="both"/>
      </w:pPr>
      <w:r w:rsidRPr="008100F7">
        <w:t xml:space="preserve">Fejlesztési, Vagyongazdálkodási és Üzemeltetési iroda </w:t>
      </w:r>
    </w:p>
    <w:p w:rsidR="00FA3501" w:rsidRPr="008100F7" w:rsidRDefault="00FA3501" w:rsidP="00AC3899">
      <w:pPr>
        <w:numPr>
          <w:ilvl w:val="0"/>
          <w:numId w:val="21"/>
        </w:numPr>
        <w:jc w:val="both"/>
      </w:pPr>
      <w:r w:rsidRPr="008100F7">
        <w:t>Gazdálkodási iroda</w:t>
      </w:r>
    </w:p>
    <w:p w:rsidR="00AC3899" w:rsidRPr="008100F7" w:rsidRDefault="00AC3899" w:rsidP="00AC3899">
      <w:pPr>
        <w:numPr>
          <w:ilvl w:val="0"/>
          <w:numId w:val="21"/>
        </w:numPr>
        <w:jc w:val="both"/>
      </w:pPr>
      <w:r w:rsidRPr="008100F7">
        <w:t xml:space="preserve">Volánbusz </w:t>
      </w:r>
      <w:proofErr w:type="spellStart"/>
      <w:r w:rsidRPr="008100F7">
        <w:t>Zrt</w:t>
      </w:r>
      <w:proofErr w:type="spellEnd"/>
      <w:r w:rsidRPr="008100F7">
        <w:t>.</w:t>
      </w:r>
    </w:p>
    <w:p w:rsidR="00995D5F" w:rsidRPr="008100F7" w:rsidRDefault="00995D5F" w:rsidP="00995D5F">
      <w:pPr>
        <w:tabs>
          <w:tab w:val="left" w:pos="2340"/>
        </w:tabs>
        <w:jc w:val="both"/>
      </w:pPr>
    </w:p>
    <w:p w:rsidR="00995D5F" w:rsidRPr="008100F7" w:rsidRDefault="00995D5F" w:rsidP="00995D5F">
      <w:pPr>
        <w:tabs>
          <w:tab w:val="left" w:pos="2340"/>
        </w:tabs>
        <w:jc w:val="both"/>
      </w:pPr>
    </w:p>
    <w:p w:rsidR="00995D5F" w:rsidRDefault="00995D5F" w:rsidP="00995D5F">
      <w:pPr>
        <w:outlineLvl w:val="0"/>
      </w:pPr>
      <w:r w:rsidRPr="008100F7">
        <w:t xml:space="preserve">Csongrád, </w:t>
      </w:r>
      <w:r w:rsidR="007F050A" w:rsidRPr="008100F7">
        <w:t>2024. 06. 25.</w:t>
      </w:r>
    </w:p>
    <w:p w:rsidR="00F63354" w:rsidRDefault="00F63354" w:rsidP="00995D5F">
      <w:pPr>
        <w:outlineLvl w:val="0"/>
      </w:pPr>
    </w:p>
    <w:p w:rsidR="00F63354" w:rsidRPr="008100F7" w:rsidRDefault="00F63354" w:rsidP="00995D5F">
      <w:pPr>
        <w:outlineLvl w:val="0"/>
      </w:pPr>
    </w:p>
    <w:p w:rsidR="00995D5F" w:rsidRPr="008100F7" w:rsidRDefault="00995D5F" w:rsidP="00995D5F">
      <w:pPr>
        <w:outlineLvl w:val="0"/>
      </w:pP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  <w:t xml:space="preserve">Bedő Tamás </w:t>
      </w:r>
    </w:p>
    <w:p w:rsidR="00995D5F" w:rsidRPr="008100F7" w:rsidRDefault="00995D5F" w:rsidP="00995D5F">
      <w:pPr>
        <w:outlineLvl w:val="0"/>
      </w:pP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r w:rsidRPr="008100F7">
        <w:tab/>
      </w:r>
      <w:proofErr w:type="gramStart"/>
      <w:r w:rsidRPr="008100F7">
        <w:t>polgármester</w:t>
      </w:r>
      <w:proofErr w:type="gramEnd"/>
    </w:p>
    <w:p w:rsidR="00887EA7" w:rsidRDefault="00887EA7">
      <w:r>
        <w:br w:type="page"/>
      </w:r>
    </w:p>
    <w:p w:rsidR="00887EA7" w:rsidRPr="00CA6492" w:rsidRDefault="00887EA7" w:rsidP="00887EA7">
      <w:pPr>
        <w:jc w:val="center"/>
        <w:rPr>
          <w:b/>
          <w:color w:val="000000" w:themeColor="text1"/>
        </w:rPr>
      </w:pPr>
      <w:r w:rsidRPr="00CA6492">
        <w:rPr>
          <w:b/>
          <w:color w:val="000000" w:themeColor="text1"/>
        </w:rPr>
        <w:t>KÖZSZOLGÁLTATÁSI SZERZŐDÉS</w:t>
      </w:r>
    </w:p>
    <w:p w:rsidR="00887EA7" w:rsidRPr="00CA6492" w:rsidRDefault="00887EA7" w:rsidP="00887EA7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2</w:t>
      </w:r>
      <w:r w:rsidRPr="00CA6492">
        <w:rPr>
          <w:b/>
          <w:color w:val="000000" w:themeColor="text1"/>
        </w:rPr>
        <w:t>. számú módosítása</w:t>
      </w:r>
    </w:p>
    <w:p w:rsidR="00887EA7" w:rsidRPr="00CA6492" w:rsidRDefault="00887EA7" w:rsidP="00887EA7">
      <w:pPr>
        <w:rPr>
          <w:rFonts w:eastAsia="Calibri"/>
          <w:color w:val="000000" w:themeColor="text1"/>
        </w:rPr>
      </w:pPr>
    </w:p>
    <w:p w:rsidR="00887EA7" w:rsidRPr="00CA6492" w:rsidRDefault="00887EA7" w:rsidP="00887EA7">
      <w:pPr>
        <w:rPr>
          <w:rFonts w:eastAsia="Calibri"/>
          <w:color w:val="000000" w:themeColor="text1"/>
        </w:rPr>
      </w:pPr>
    </w:p>
    <w:p w:rsidR="00887EA7" w:rsidRPr="005A05B7" w:rsidRDefault="00887EA7" w:rsidP="00887EA7">
      <w:pPr>
        <w:rPr>
          <w:rFonts w:eastAsia="Calibri"/>
          <w:color w:val="000000" w:themeColor="text1"/>
        </w:rPr>
      </w:pPr>
      <w:proofErr w:type="gramStart"/>
      <w:r w:rsidRPr="00CA6492">
        <w:rPr>
          <w:rFonts w:eastAsia="Calibri"/>
          <w:color w:val="000000" w:themeColor="text1"/>
        </w:rPr>
        <w:t>amely</w:t>
      </w:r>
      <w:proofErr w:type="gramEnd"/>
      <w:r w:rsidRPr="00CA6492">
        <w:rPr>
          <w:rFonts w:eastAsia="Calibri"/>
          <w:color w:val="000000" w:themeColor="text1"/>
        </w:rPr>
        <w:t xml:space="preserve"> létrejött egyrészről</w:t>
      </w:r>
    </w:p>
    <w:p w:rsidR="00887EA7" w:rsidRPr="00CA6492" w:rsidRDefault="00887EA7" w:rsidP="00887EA7">
      <w:pPr>
        <w:jc w:val="both"/>
        <w:rPr>
          <w:rFonts w:eastAsia="Calibri"/>
          <w:color w:val="000000" w:themeColor="text1"/>
        </w:rPr>
      </w:pPr>
      <w:proofErr w:type="gramStart"/>
      <w:r w:rsidRPr="00CA6492">
        <w:rPr>
          <w:rFonts w:eastAsia="Calibri"/>
          <w:b/>
          <w:color w:val="000000" w:themeColor="text1"/>
        </w:rPr>
        <w:t>Csongrád Város</w:t>
      </w:r>
      <w:r>
        <w:rPr>
          <w:rFonts w:eastAsia="Calibri"/>
          <w:b/>
          <w:color w:val="000000" w:themeColor="text1"/>
        </w:rPr>
        <w:t>i</w:t>
      </w:r>
      <w:r w:rsidRPr="00CA6492">
        <w:rPr>
          <w:rFonts w:eastAsia="Calibri"/>
          <w:b/>
          <w:color w:val="000000" w:themeColor="text1"/>
        </w:rPr>
        <w:t xml:space="preserve"> Önkormányzat </w:t>
      </w:r>
      <w:r w:rsidRPr="00CA6492">
        <w:rPr>
          <w:rFonts w:eastAsia="Calibri"/>
          <w:color w:val="000000" w:themeColor="text1"/>
        </w:rPr>
        <w:t xml:space="preserve">(székhely: </w:t>
      </w:r>
      <w:r w:rsidRPr="00CA6492">
        <w:rPr>
          <w:rFonts w:eastAsia="Calibri"/>
          <w:bCs/>
          <w:color w:val="000000" w:themeColor="text1"/>
        </w:rPr>
        <w:t>6640 Csongrád, Kossuth tér 7.</w:t>
      </w:r>
      <w:r w:rsidRPr="00CA6492">
        <w:rPr>
          <w:rFonts w:eastAsia="Calibri"/>
          <w:color w:val="000000" w:themeColor="text1"/>
        </w:rPr>
        <w:t xml:space="preserve">; levelezési cím: </w:t>
      </w:r>
      <w:r w:rsidRPr="00CA6492">
        <w:rPr>
          <w:rFonts w:eastAsia="Calibri"/>
          <w:bCs/>
          <w:color w:val="000000" w:themeColor="text1"/>
        </w:rPr>
        <w:t>6640 Csongrád, Kossuth tér 7.</w:t>
      </w:r>
      <w:r w:rsidRPr="00CA6492">
        <w:rPr>
          <w:rFonts w:eastAsia="Calibri"/>
          <w:color w:val="000000" w:themeColor="text1"/>
        </w:rPr>
        <w:t>; Törzskönyvi azonosító szám (PIR): 726896; nyilvántartja: Magyar Államkincstár; adószám: 15726896-2-06; statisztikai számjel:</w:t>
      </w:r>
      <w:r w:rsidRPr="00CA6492">
        <w:rPr>
          <w:color w:val="000000" w:themeColor="text1"/>
          <w:shd w:val="clear" w:color="auto" w:fill="FFFFFF"/>
        </w:rPr>
        <w:t xml:space="preserve"> 15726896-8411-321-06</w:t>
      </w:r>
      <w:r w:rsidRPr="00CA6492">
        <w:rPr>
          <w:rFonts w:eastAsia="Calibri"/>
          <w:color w:val="000000" w:themeColor="text1"/>
        </w:rPr>
        <w:t xml:space="preserve">; </w:t>
      </w:r>
      <w:r w:rsidRPr="004046AD">
        <w:rPr>
          <w:rFonts w:eastAsia="Calibri"/>
          <w:color w:val="000000" w:themeColor="text1"/>
        </w:rPr>
        <w:t xml:space="preserve">számlavezető pénzintézet: </w:t>
      </w:r>
      <w:r w:rsidRPr="004046AD">
        <w:rPr>
          <w:color w:val="000000" w:themeColor="text1"/>
        </w:rPr>
        <w:t xml:space="preserve">OTP Bank </w:t>
      </w:r>
      <w:proofErr w:type="spellStart"/>
      <w:r w:rsidRPr="004046AD">
        <w:rPr>
          <w:color w:val="000000" w:themeColor="text1"/>
        </w:rPr>
        <w:t>Nyrt</w:t>
      </w:r>
      <w:proofErr w:type="spellEnd"/>
      <w:r w:rsidRPr="004046AD">
        <w:rPr>
          <w:color w:val="000000" w:themeColor="text1"/>
        </w:rPr>
        <w:t>.</w:t>
      </w:r>
      <w:r w:rsidRPr="004046AD">
        <w:rPr>
          <w:rFonts w:eastAsia="Calibri"/>
          <w:color w:val="000000" w:themeColor="text1"/>
        </w:rPr>
        <w:t>; bankszámlaszám: 11735050-15354721</w:t>
      </w:r>
      <w:r w:rsidRPr="00CA6492">
        <w:rPr>
          <w:rFonts w:eastAsia="Calibri"/>
          <w:color w:val="000000" w:themeColor="text1"/>
        </w:rPr>
        <w:t xml:space="preserve">; képviseli: </w:t>
      </w:r>
      <w:r w:rsidRPr="00CA6492">
        <w:rPr>
          <w:b/>
          <w:color w:val="000000" w:themeColor="text1"/>
          <w:shd w:val="clear" w:color="auto" w:fill="FFFFFF"/>
        </w:rPr>
        <w:t>Bedő Tamás Albert</w:t>
      </w:r>
      <w:r w:rsidRPr="00CA6492">
        <w:rPr>
          <w:color w:val="000000" w:themeColor="text1"/>
          <w:shd w:val="clear" w:color="auto" w:fill="FFFFFF"/>
        </w:rPr>
        <w:t xml:space="preserve"> </w:t>
      </w:r>
      <w:r w:rsidRPr="00CA6492">
        <w:rPr>
          <w:rFonts w:eastAsia="Calibri"/>
          <w:color w:val="000000" w:themeColor="text1"/>
        </w:rPr>
        <w:t xml:space="preserve">polgármester), mint ellátásért felelős és megrendelő (a továbbiakban: </w:t>
      </w:r>
      <w:r w:rsidRPr="00CA6492">
        <w:rPr>
          <w:rFonts w:eastAsia="Calibri"/>
          <w:b/>
          <w:color w:val="000000" w:themeColor="text1"/>
        </w:rPr>
        <w:t>Megrendelő)</w:t>
      </w:r>
      <w:r>
        <w:rPr>
          <w:rFonts w:eastAsia="Calibri"/>
          <w:b/>
          <w:color w:val="000000" w:themeColor="text1"/>
        </w:rPr>
        <w:t>,</w:t>
      </w:r>
      <w:proofErr w:type="gramEnd"/>
    </w:p>
    <w:p w:rsidR="00887EA7" w:rsidRPr="00CA6492" w:rsidRDefault="00887EA7" w:rsidP="00887EA7">
      <w:pPr>
        <w:rPr>
          <w:rFonts w:eastAsia="Calibri"/>
          <w:color w:val="000000" w:themeColor="text1"/>
        </w:rPr>
      </w:pPr>
    </w:p>
    <w:p w:rsidR="00887EA7" w:rsidRPr="005A05B7" w:rsidRDefault="00887EA7" w:rsidP="00887EA7">
      <w:pPr>
        <w:rPr>
          <w:rFonts w:eastAsia="Calibri"/>
          <w:color w:val="000000" w:themeColor="text1"/>
        </w:rPr>
      </w:pPr>
      <w:r w:rsidRPr="00CA6492">
        <w:rPr>
          <w:rFonts w:eastAsia="Calibri"/>
          <w:color w:val="000000" w:themeColor="text1"/>
        </w:rPr>
        <w:t xml:space="preserve">másrészről </w:t>
      </w:r>
      <w:proofErr w:type="gramStart"/>
      <w:r w:rsidRPr="00CA6492">
        <w:rPr>
          <w:rFonts w:eastAsia="Calibri"/>
          <w:color w:val="000000" w:themeColor="text1"/>
        </w:rPr>
        <w:t>a</w:t>
      </w:r>
      <w:proofErr w:type="gramEnd"/>
    </w:p>
    <w:p w:rsidR="00887EA7" w:rsidRPr="00CA6492" w:rsidRDefault="00887EA7" w:rsidP="00887EA7">
      <w:pPr>
        <w:jc w:val="both"/>
        <w:rPr>
          <w:bCs/>
          <w:color w:val="000000" w:themeColor="text1"/>
        </w:rPr>
      </w:pPr>
      <w:proofErr w:type="gramStart"/>
      <w:r w:rsidRPr="00CA6492">
        <w:rPr>
          <w:rFonts w:eastAsia="Calibri"/>
          <w:b/>
          <w:color w:val="000000" w:themeColor="text1"/>
        </w:rPr>
        <w:t>VOLÁNBUSZ Közlekedési zártkörűen működő Részvénytársaság</w:t>
      </w:r>
      <w:r w:rsidRPr="00CA6492">
        <w:rPr>
          <w:rFonts w:eastAsia="Calibri"/>
          <w:color w:val="000000" w:themeColor="text1"/>
        </w:rPr>
        <w:t xml:space="preserve"> (rövidített elnevezés: VOLÁNBUSZ </w:t>
      </w:r>
      <w:proofErr w:type="spellStart"/>
      <w:r w:rsidRPr="00CA6492">
        <w:rPr>
          <w:rFonts w:eastAsia="Calibri"/>
          <w:color w:val="000000" w:themeColor="text1"/>
        </w:rPr>
        <w:t>Zrt</w:t>
      </w:r>
      <w:proofErr w:type="spellEnd"/>
      <w:r w:rsidRPr="00CA6492">
        <w:rPr>
          <w:rFonts w:eastAsia="Calibri"/>
          <w:color w:val="000000" w:themeColor="text1"/>
        </w:rPr>
        <w:t>.; székhely: 1091 Budapest, Üllői út 131.; levelezési cím: 1476 Budapest, Pf. 302; cégjegyzékszám: 01-10-042156; nyilvántartja: Fővárosi Törvényszék Cégbírósága; adószám: 10824346-2-44; statisztikai számjel: 10824346-4931-114-01; számlavezető pénzintézet: K</w:t>
      </w:r>
      <w:r>
        <w:rPr>
          <w:rFonts w:eastAsia="Calibri"/>
          <w:color w:val="000000" w:themeColor="text1"/>
        </w:rPr>
        <w:t xml:space="preserve">ereskedelmi és Hitelbank </w:t>
      </w:r>
      <w:proofErr w:type="spellStart"/>
      <w:r w:rsidRPr="00CA6492">
        <w:rPr>
          <w:rFonts w:eastAsia="Calibri"/>
          <w:color w:val="000000" w:themeColor="text1"/>
        </w:rPr>
        <w:t>Zrt</w:t>
      </w:r>
      <w:proofErr w:type="spellEnd"/>
      <w:r w:rsidRPr="00CA6492">
        <w:rPr>
          <w:rFonts w:eastAsia="Calibri"/>
          <w:color w:val="000000" w:themeColor="text1"/>
        </w:rPr>
        <w:t>.; bankszámlaszám: 10200971-21508747-00000000;</w:t>
      </w:r>
      <w:r w:rsidRPr="00CA6492">
        <w:rPr>
          <w:color w:val="000000" w:themeColor="text1"/>
        </w:rPr>
        <w:t xml:space="preserve"> képviseli: </w:t>
      </w:r>
      <w:r w:rsidRPr="00E73276">
        <w:rPr>
          <w:b/>
          <w:bCs/>
          <w:color w:val="000000" w:themeColor="text1"/>
        </w:rPr>
        <w:t>Németh Tamás János</w:t>
      </w:r>
      <w:r w:rsidRPr="00E73276">
        <w:rPr>
          <w:bCs/>
          <w:color w:val="000000" w:themeColor="text1"/>
        </w:rPr>
        <w:t xml:space="preserve"> stratégiai és vállalkozási főigazgató és </w:t>
      </w:r>
      <w:r w:rsidRPr="00E73276">
        <w:rPr>
          <w:b/>
          <w:bCs/>
          <w:color w:val="000000" w:themeColor="text1"/>
        </w:rPr>
        <w:t>Baranyai Gergely</w:t>
      </w:r>
      <w:r w:rsidRPr="00E73276">
        <w:rPr>
          <w:bCs/>
          <w:color w:val="000000" w:themeColor="text1"/>
        </w:rPr>
        <w:t xml:space="preserve"> helyi közszolgáltatás vezető</w:t>
      </w:r>
      <w:r w:rsidRPr="00E73276">
        <w:rPr>
          <w:color w:val="000000" w:themeColor="text1"/>
        </w:rPr>
        <w:t xml:space="preserve">, mint Szolgáltató (a továbbiakban: </w:t>
      </w:r>
      <w:r w:rsidRPr="00E73276">
        <w:rPr>
          <w:b/>
          <w:color w:val="000000" w:themeColor="text1"/>
        </w:rPr>
        <w:t>Szolgáltató</w:t>
      </w:r>
      <w:r w:rsidRPr="00E73276">
        <w:rPr>
          <w:bCs/>
          <w:color w:val="000000" w:themeColor="text1"/>
        </w:rPr>
        <w:t>)</w:t>
      </w:r>
      <w:proofErr w:type="gramEnd"/>
    </w:p>
    <w:p w:rsidR="00887EA7" w:rsidRPr="00CA6492" w:rsidRDefault="00887EA7" w:rsidP="00887EA7">
      <w:pPr>
        <w:autoSpaceDE w:val="0"/>
        <w:autoSpaceDN w:val="0"/>
        <w:adjustRightInd w:val="0"/>
        <w:jc w:val="both"/>
        <w:rPr>
          <w:rFonts w:eastAsia="Lucida Sans Unicode"/>
          <w:color w:val="000000" w:themeColor="text1"/>
          <w:lang w:eastAsia="hi-IN" w:bidi="hi-IN"/>
        </w:rPr>
      </w:pPr>
    </w:p>
    <w:p w:rsidR="00887EA7" w:rsidRPr="00CA6492" w:rsidRDefault="00887EA7" w:rsidP="00887EA7">
      <w:pPr>
        <w:jc w:val="both"/>
        <w:rPr>
          <w:rFonts w:eastAsia="Lucida Sans Unicode"/>
          <w:color w:val="000000" w:themeColor="text1"/>
          <w:lang w:eastAsia="hi-IN" w:bidi="hi-IN"/>
        </w:rPr>
      </w:pPr>
      <w:r w:rsidRPr="00CA6492">
        <w:rPr>
          <w:rFonts w:eastAsia="Lucida Sans Unicode"/>
          <w:color w:val="000000" w:themeColor="text1"/>
          <w:lang w:eastAsia="hi-IN" w:bidi="hi-IN"/>
        </w:rPr>
        <w:t>(</w:t>
      </w:r>
      <w:r>
        <w:rPr>
          <w:rFonts w:eastAsia="Lucida Sans Unicode"/>
          <w:color w:val="000000" w:themeColor="text1"/>
          <w:lang w:eastAsia="hi-IN" w:bidi="hi-IN"/>
        </w:rPr>
        <w:t xml:space="preserve">a </w:t>
      </w:r>
      <w:r w:rsidRPr="00CA6492">
        <w:rPr>
          <w:rFonts w:eastAsia="Lucida Sans Unicode"/>
          <w:color w:val="000000" w:themeColor="text1"/>
          <w:lang w:eastAsia="hi-IN" w:bidi="hi-IN"/>
        </w:rPr>
        <w:t xml:space="preserve">továbbiakban </w:t>
      </w:r>
      <w:r w:rsidRPr="00C20E0A">
        <w:t>Megrendelő és Szolgáltató együttes említésük esetén:</w:t>
      </w:r>
      <w:r w:rsidRPr="00CA6492">
        <w:rPr>
          <w:rFonts w:eastAsia="Lucida Sans Unicode"/>
          <w:color w:val="000000" w:themeColor="text1"/>
          <w:lang w:eastAsia="hi-IN" w:bidi="hi-IN"/>
        </w:rPr>
        <w:t xml:space="preserve"> </w:t>
      </w:r>
      <w:r w:rsidRPr="003F5BFD">
        <w:rPr>
          <w:rFonts w:eastAsia="Lucida Sans Unicode"/>
          <w:b/>
          <w:color w:val="000000" w:themeColor="text1"/>
          <w:lang w:eastAsia="hi-IN" w:bidi="hi-IN"/>
        </w:rPr>
        <w:t>Felek</w:t>
      </w:r>
      <w:r w:rsidRPr="00CA6492">
        <w:rPr>
          <w:rFonts w:eastAsia="Lucida Sans Unicode"/>
          <w:color w:val="000000" w:themeColor="text1"/>
          <w:lang w:eastAsia="hi-IN" w:bidi="hi-IN"/>
        </w:rPr>
        <w:t>) között, az alábbi napon és helyen, a következő feltételek szerint:</w:t>
      </w:r>
    </w:p>
    <w:p w:rsidR="00887EA7" w:rsidRPr="00CA6492" w:rsidRDefault="00887EA7" w:rsidP="00887EA7">
      <w:pPr>
        <w:jc w:val="both"/>
        <w:rPr>
          <w:color w:val="000000" w:themeColor="text1"/>
        </w:rPr>
      </w:pPr>
    </w:p>
    <w:p w:rsidR="00887EA7" w:rsidRPr="00CA6492" w:rsidRDefault="00887EA7" w:rsidP="00887EA7">
      <w:pPr>
        <w:pStyle w:val="Listaszerbekezds"/>
        <w:widowControl w:val="0"/>
        <w:numPr>
          <w:ilvl w:val="0"/>
          <w:numId w:val="27"/>
        </w:numPr>
        <w:tabs>
          <w:tab w:val="left" w:pos="-4962"/>
        </w:tabs>
        <w:ind w:left="284" w:hanging="284"/>
        <w:jc w:val="center"/>
        <w:rPr>
          <w:b/>
          <w:color w:val="000000" w:themeColor="text1"/>
        </w:rPr>
      </w:pPr>
      <w:r w:rsidRPr="00CA6492">
        <w:rPr>
          <w:b/>
          <w:color w:val="000000" w:themeColor="text1"/>
        </w:rPr>
        <w:t>ELŐZMÉNYEK</w:t>
      </w:r>
    </w:p>
    <w:p w:rsidR="00887EA7" w:rsidRPr="00CA6492" w:rsidRDefault="00887EA7" w:rsidP="00887EA7">
      <w:pPr>
        <w:widowControl w:val="0"/>
        <w:jc w:val="both"/>
        <w:rPr>
          <w:color w:val="000000" w:themeColor="text1"/>
        </w:rPr>
      </w:pPr>
    </w:p>
    <w:p w:rsidR="00887EA7" w:rsidRPr="00CA6492" w:rsidRDefault="00887EA7" w:rsidP="00887EA7">
      <w:pPr>
        <w:widowControl w:val="0"/>
        <w:numPr>
          <w:ilvl w:val="0"/>
          <w:numId w:val="26"/>
        </w:numPr>
        <w:ind w:left="284" w:hanging="284"/>
        <w:contextualSpacing/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Felek egyezően rögzítik, hogy a közöttük Csongrád Város közigazgatási területén autóbusszal végzett menetrend szerinti helyi személyszállítási szolgáltatások ellátása tárgyában létrejött Közszolgáltatási szerződés (a továbbiakban: Alapszerződés) időbeli hatálya </w:t>
      </w:r>
      <w:r w:rsidRPr="00CA6492">
        <w:rPr>
          <w:b/>
          <w:color w:val="000000" w:themeColor="text1"/>
        </w:rPr>
        <w:t>2020. év július hó 1. napjának 00.00 órától 2025. év december hó 31. napjának 24.00 órájáig</w:t>
      </w:r>
      <w:r w:rsidRPr="00CA6492">
        <w:rPr>
          <w:color w:val="000000" w:themeColor="text1"/>
        </w:rPr>
        <w:t xml:space="preserve"> áll fenn. </w:t>
      </w:r>
    </w:p>
    <w:p w:rsidR="00887EA7" w:rsidRPr="00CA6492" w:rsidRDefault="00887EA7" w:rsidP="00887EA7">
      <w:pPr>
        <w:ind w:left="720"/>
        <w:contextualSpacing/>
        <w:rPr>
          <w:color w:val="000000" w:themeColor="text1"/>
        </w:rPr>
      </w:pPr>
    </w:p>
    <w:p w:rsidR="00887EA7" w:rsidRPr="007C0A4C" w:rsidRDefault="00887EA7" w:rsidP="00887EA7">
      <w:pPr>
        <w:widowControl w:val="0"/>
        <w:numPr>
          <w:ilvl w:val="0"/>
          <w:numId w:val="26"/>
        </w:numPr>
        <w:ind w:left="284" w:hanging="284"/>
        <w:contextualSpacing/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Felek egyezően megállapítják, hogy </w:t>
      </w:r>
      <w:r w:rsidRPr="00196C98">
        <w:rPr>
          <w:color w:val="000000" w:themeColor="text1"/>
          <w:highlight w:val="yellow"/>
        </w:rPr>
        <w:t>Csongrád Város</w:t>
      </w:r>
      <w:r>
        <w:rPr>
          <w:color w:val="000000" w:themeColor="text1"/>
          <w:highlight w:val="yellow"/>
        </w:rPr>
        <w:t xml:space="preserve">i Önkormányzat Képviselő-testülete </w:t>
      </w:r>
      <w:r>
        <w:rPr>
          <w:color w:val="000000" w:themeColor="text1"/>
          <w:highlight w:val="yellow"/>
        </w:rPr>
        <w:br/>
      </w:r>
      <w:r w:rsidRPr="00196C98">
        <w:rPr>
          <w:b/>
          <w:bCs/>
          <w:color w:val="000000" w:themeColor="text1"/>
          <w:highlight w:val="yellow"/>
        </w:rPr>
        <w:t xml:space="preserve">…/2024. számú </w:t>
      </w:r>
      <w:r w:rsidRPr="00AA341E">
        <w:rPr>
          <w:b/>
          <w:color w:val="000000" w:themeColor="text1"/>
          <w:highlight w:val="yellow"/>
        </w:rPr>
        <w:t>határozatával</w:t>
      </w:r>
      <w:r w:rsidRPr="00CA649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(jelen szerződésmódosítás </w:t>
      </w:r>
      <w:r w:rsidRPr="001208D7">
        <w:rPr>
          <w:color w:val="000000" w:themeColor="text1"/>
        </w:rPr>
        <w:t>1</w:t>
      </w:r>
      <w:r w:rsidRPr="000E22E4">
        <w:rPr>
          <w:color w:val="000000" w:themeColor="text1"/>
        </w:rPr>
        <w:t>.</w:t>
      </w:r>
      <w:r>
        <w:rPr>
          <w:color w:val="000000" w:themeColor="text1"/>
        </w:rPr>
        <w:t xml:space="preserve"> számú melléklete) hagyta jóvá</w:t>
      </w:r>
      <w:r w:rsidRPr="00CA6492">
        <w:rPr>
          <w:color w:val="000000" w:themeColor="text1"/>
        </w:rPr>
        <w:t xml:space="preserve"> Csongrád Város helyi közforgalmú menetr</w:t>
      </w:r>
      <w:r>
        <w:rPr>
          <w:color w:val="000000" w:themeColor="text1"/>
        </w:rPr>
        <w:t>endszerinti autóbusz-közlekedés</w:t>
      </w:r>
      <w:r w:rsidRPr="00CA6492">
        <w:rPr>
          <w:color w:val="000000" w:themeColor="text1"/>
        </w:rPr>
        <w:t xml:space="preserve"> </w:t>
      </w:r>
      <w:r w:rsidRPr="00CA6492">
        <w:rPr>
          <w:b/>
          <w:color w:val="000000" w:themeColor="text1"/>
        </w:rPr>
        <w:t xml:space="preserve">menetrendjének </w:t>
      </w:r>
      <w:r>
        <w:rPr>
          <w:b/>
          <w:color w:val="000000" w:themeColor="text1"/>
        </w:rPr>
        <w:t>módosítását</w:t>
      </w:r>
      <w:r w:rsidRPr="00CA6492">
        <w:rPr>
          <w:b/>
          <w:color w:val="000000" w:themeColor="text1"/>
        </w:rPr>
        <w:t>.</w:t>
      </w:r>
      <w:r w:rsidRPr="00CA6492">
        <w:rPr>
          <w:color w:val="000000" w:themeColor="text1"/>
        </w:rPr>
        <w:t xml:space="preserve"> Felek közötti egyeztetéseknek megfelelően a menetrend</w:t>
      </w:r>
      <w:r w:rsidRPr="00CA6492" w:rsidDel="00F417FD">
        <w:rPr>
          <w:color w:val="000000" w:themeColor="text1"/>
        </w:rPr>
        <w:t xml:space="preserve"> </w:t>
      </w:r>
      <w:r w:rsidRPr="008F7611">
        <w:rPr>
          <w:b/>
          <w:color w:val="000000" w:themeColor="text1"/>
        </w:rPr>
        <w:t xml:space="preserve">2024. július 01. napjától </w:t>
      </w:r>
      <w:r>
        <w:rPr>
          <w:b/>
          <w:color w:val="000000" w:themeColor="text1"/>
        </w:rPr>
        <w:br/>
      </w:r>
      <w:r w:rsidRPr="008F7611">
        <w:rPr>
          <w:b/>
          <w:color w:val="000000" w:themeColor="text1"/>
        </w:rPr>
        <w:t>2024. szeptember 15. napjáig</w:t>
      </w:r>
      <w:r>
        <w:rPr>
          <w:b/>
          <w:color w:val="000000" w:themeColor="text1"/>
        </w:rPr>
        <w:t>, valamint 2024. szeptember 16. napjától</w:t>
      </w:r>
      <w:r w:rsidRPr="007C0A4C">
        <w:rPr>
          <w:color w:val="000000" w:themeColor="text1"/>
        </w:rPr>
        <w:t xml:space="preserve"> terjedő időszakra módosul. </w:t>
      </w:r>
    </w:p>
    <w:p w:rsidR="00887EA7" w:rsidRPr="00CA6492" w:rsidRDefault="00887EA7" w:rsidP="00887EA7">
      <w:pPr>
        <w:ind w:left="420" w:hanging="420"/>
        <w:contextualSpacing/>
        <w:rPr>
          <w:color w:val="000000" w:themeColor="text1"/>
        </w:rPr>
      </w:pPr>
    </w:p>
    <w:p w:rsidR="00887EA7" w:rsidRDefault="00887EA7" w:rsidP="00887EA7">
      <w:pPr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Mindezen tények alapján Felek az Alapszerződés </w:t>
      </w:r>
      <w:r>
        <w:rPr>
          <w:color w:val="000000" w:themeColor="text1"/>
        </w:rPr>
        <w:t>2</w:t>
      </w:r>
      <w:r w:rsidRPr="00CA6492">
        <w:rPr>
          <w:color w:val="000000" w:themeColor="text1"/>
        </w:rPr>
        <w:t>. számú módosítását a jelen módosító okiratban rögzítettek szerint foglalják írásba.</w:t>
      </w:r>
    </w:p>
    <w:p w:rsidR="00887EA7" w:rsidRDefault="00887EA7" w:rsidP="00887EA7">
      <w:pPr>
        <w:jc w:val="both"/>
        <w:rPr>
          <w:color w:val="000000" w:themeColor="text1"/>
        </w:rPr>
      </w:pPr>
    </w:p>
    <w:p w:rsidR="00887EA7" w:rsidRPr="00CA6492" w:rsidRDefault="00887EA7" w:rsidP="00887EA7">
      <w:pPr>
        <w:jc w:val="both"/>
        <w:rPr>
          <w:color w:val="000000" w:themeColor="text1"/>
        </w:rPr>
      </w:pPr>
    </w:p>
    <w:p w:rsidR="00887EA7" w:rsidRDefault="00887EA7" w:rsidP="00887EA7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ind w:left="426" w:hanging="426"/>
        <w:jc w:val="center"/>
        <w:rPr>
          <w:b/>
          <w:color w:val="000000" w:themeColor="text1"/>
        </w:rPr>
      </w:pPr>
      <w:r w:rsidRPr="00CA6492">
        <w:rPr>
          <w:b/>
          <w:color w:val="000000" w:themeColor="text1"/>
        </w:rPr>
        <w:t>A SZERZŐDÉSMÓDOSÍTÁS TÁRGYA</w:t>
      </w:r>
    </w:p>
    <w:p w:rsidR="00887EA7" w:rsidRPr="005A05B7" w:rsidRDefault="00887EA7" w:rsidP="00887EA7">
      <w:pPr>
        <w:pStyle w:val="Listaszerbekezds"/>
        <w:autoSpaceDE w:val="0"/>
        <w:autoSpaceDN w:val="0"/>
        <w:adjustRightInd w:val="0"/>
        <w:ind w:left="426"/>
        <w:rPr>
          <w:b/>
          <w:color w:val="000000" w:themeColor="text1"/>
        </w:rPr>
      </w:pPr>
    </w:p>
    <w:p w:rsidR="00887EA7" w:rsidRPr="000A69DA" w:rsidRDefault="00887EA7" w:rsidP="00887EA7">
      <w:pPr>
        <w:pStyle w:val="Listaszerbekezds"/>
        <w:widowControl w:val="0"/>
        <w:numPr>
          <w:ilvl w:val="0"/>
          <w:numId w:val="28"/>
        </w:numPr>
        <w:spacing w:after="120"/>
        <w:ind w:left="284" w:hanging="284"/>
        <w:contextualSpacing w:val="0"/>
        <w:jc w:val="both"/>
        <w:rPr>
          <w:rFonts w:eastAsia="Calibri"/>
          <w:b/>
          <w:i/>
          <w:iCs/>
          <w:color w:val="000000" w:themeColor="text1"/>
        </w:rPr>
      </w:pPr>
      <w:r w:rsidRPr="00CA6492">
        <w:rPr>
          <w:color w:val="000000" w:themeColor="text1"/>
        </w:rPr>
        <w:t xml:space="preserve">Az Alapszerződés 2. számú melléklete helyébe jelen szerződésmódosítás 2. számú mellékleteként csatolt </w:t>
      </w:r>
      <w:r>
        <w:rPr>
          <w:color w:val="000000" w:themeColor="text1"/>
        </w:rPr>
        <w:t>„</w:t>
      </w:r>
      <w:r w:rsidRPr="001208D7">
        <w:rPr>
          <w:i/>
          <w:iCs/>
          <w:color w:val="000000" w:themeColor="text1"/>
        </w:rPr>
        <w:t>2. számú melléklet</w:t>
      </w:r>
      <w:r>
        <w:rPr>
          <w:color w:val="000000" w:themeColor="text1"/>
        </w:rPr>
        <w:t>:</w:t>
      </w:r>
      <w:r>
        <w:rPr>
          <w:b/>
          <w:i/>
          <w:color w:val="000000" w:themeColor="text1"/>
        </w:rPr>
        <w:t xml:space="preserve"> </w:t>
      </w:r>
      <w:r w:rsidRPr="00CA6492">
        <w:rPr>
          <w:b/>
          <w:i/>
          <w:color w:val="000000" w:themeColor="text1"/>
        </w:rPr>
        <w:t>Csongrád Város helyi autóbusz-közlekedésének menetrendje”</w:t>
      </w:r>
      <w:r w:rsidRPr="00CA6492">
        <w:rPr>
          <w:b/>
          <w:color w:val="000000" w:themeColor="text1"/>
        </w:rPr>
        <w:t xml:space="preserve"> </w:t>
      </w:r>
      <w:r w:rsidRPr="00CA6492">
        <w:rPr>
          <w:color w:val="000000" w:themeColor="text1"/>
        </w:rPr>
        <w:t xml:space="preserve">lép, amely </w:t>
      </w:r>
      <w:r w:rsidRPr="00050E16">
        <w:rPr>
          <w:b/>
          <w:color w:val="000000" w:themeColor="text1"/>
        </w:rPr>
        <w:t>2024. július 01. napjától 2024. szeptember 15. napjáig</w:t>
      </w:r>
      <w:r>
        <w:rPr>
          <w:color w:val="000000" w:themeColor="text1"/>
        </w:rPr>
        <w:t xml:space="preserve"> terjedő időszakra </w:t>
      </w:r>
      <w:r w:rsidRPr="00CA6492">
        <w:rPr>
          <w:color w:val="000000" w:themeColor="text1"/>
        </w:rPr>
        <w:t>hatályos.</w:t>
      </w:r>
    </w:p>
    <w:p w:rsidR="00887EA7" w:rsidRPr="000A69DA" w:rsidRDefault="00887EA7" w:rsidP="00887EA7">
      <w:pPr>
        <w:pStyle w:val="Listaszerbekezds"/>
        <w:widowControl w:val="0"/>
        <w:numPr>
          <w:ilvl w:val="0"/>
          <w:numId w:val="28"/>
        </w:numPr>
        <w:spacing w:after="120"/>
        <w:ind w:left="284" w:hanging="284"/>
        <w:contextualSpacing w:val="0"/>
        <w:jc w:val="both"/>
        <w:rPr>
          <w:rFonts w:eastAsia="Calibri"/>
          <w:b/>
          <w:i/>
          <w:iCs/>
          <w:color w:val="000000" w:themeColor="text1"/>
        </w:rPr>
      </w:pPr>
      <w:r w:rsidRPr="000A69DA">
        <w:rPr>
          <w:rFonts w:eastAsia="Calibri"/>
          <w:b/>
          <w:color w:val="000000" w:themeColor="text1"/>
        </w:rPr>
        <w:t>Jelen szerződésmódosítással az Alapszerződés VIII. fejezet 7. pontjának 5. bekezdésében foglaltak helyébe az alábbiak lépnek:</w:t>
      </w:r>
    </w:p>
    <w:p w:rsidR="00887EA7" w:rsidRPr="000A69DA" w:rsidRDefault="00887EA7" w:rsidP="00887EA7">
      <w:pPr>
        <w:pStyle w:val="Listaszerbekezds"/>
        <w:widowControl w:val="0"/>
        <w:ind w:left="284"/>
        <w:jc w:val="both"/>
        <w:rPr>
          <w:rFonts w:eastAsia="Calibri"/>
          <w:bCs/>
          <w:color w:val="000000" w:themeColor="text1"/>
        </w:rPr>
      </w:pPr>
      <w:r w:rsidRPr="00474B3F">
        <w:rPr>
          <w:rFonts w:eastAsia="Calibri"/>
          <w:bCs/>
          <w:color w:val="000000" w:themeColor="text1"/>
        </w:rPr>
        <w:t xml:space="preserve">Felek kijelentik, hogy a </w:t>
      </w:r>
      <w:r>
        <w:rPr>
          <w:rFonts w:eastAsia="Calibri"/>
          <w:bCs/>
          <w:color w:val="000000" w:themeColor="text1"/>
        </w:rPr>
        <w:t>s</w:t>
      </w:r>
      <w:r w:rsidRPr="00474B3F">
        <w:rPr>
          <w:rFonts w:eastAsia="Calibri"/>
          <w:bCs/>
          <w:color w:val="000000" w:themeColor="text1"/>
        </w:rPr>
        <w:t>zerződésben megjelölt, a Felek képviseletében eljáró személyek, a kapcsolattartó személyek személyes adatait (teljes név, beosztás, e-mail cím, telefonszám), valamint – amennyiben van - a teljesítésigazolásra jogosult személyek személyes adatait (teljes név, beosztás, telefonszám, e-mail cím, aláírás) és a szerződés teljesítésében egyéb módon résztvevők vagy közreműködők személyes adatait kizárólag a Szerződés létrejötte és teljesítése érdekében kezelik.</w:t>
      </w:r>
    </w:p>
    <w:p w:rsidR="00887EA7" w:rsidRPr="00474B3F" w:rsidRDefault="00887EA7" w:rsidP="00887EA7">
      <w:pPr>
        <w:pStyle w:val="Listaszerbekezds"/>
        <w:widowControl w:val="0"/>
        <w:ind w:left="284"/>
        <w:jc w:val="both"/>
        <w:rPr>
          <w:rFonts w:eastAsia="Calibri"/>
          <w:bCs/>
          <w:color w:val="000000" w:themeColor="text1"/>
        </w:rPr>
      </w:pPr>
      <w:r>
        <w:rPr>
          <w:rFonts w:eastAsia="Calibri"/>
          <w:bCs/>
          <w:color w:val="000000" w:themeColor="text1"/>
        </w:rPr>
        <w:t>F</w:t>
      </w:r>
      <w:r w:rsidRPr="00474B3F">
        <w:rPr>
          <w:rFonts w:eastAsia="Calibri"/>
          <w:bCs/>
          <w:color w:val="000000" w:themeColor="text1"/>
        </w:rPr>
        <w:t>elek a szerződés aláírásával nyilatkoznak, hogy az érintettekkel igazolható módon megismertették a másik Félnek a szerződéskötés során képviseletre és aláírására jogosult (természetes, meghatalmazott, vagy cégjegyzésre jogosult) személyek, a teljesítésigazoló személyek, a szerződésben megjelölt kapcsolattartók, illetve a szerződés teljesítésében egyéb módon résztvevők vagy közreműködők személyes adatainak kezelésével kapcsolatos adatkezelési tájékoztatóját, így a GDPR 14. cikk szerinti tájékoztatást felek a másik Fél érintettjei részére megadták. Felek az ehhez az adatkezeléshez kapcsolódó adatkezelési tájékoztatójukat a honlapjukon nyilvánosságra hozták, amelyek folyamatosan, korlátozás nélkül bárki számára elérhetőek az alábbi címeken:</w:t>
      </w:r>
    </w:p>
    <w:p w:rsidR="00887EA7" w:rsidRDefault="00887EA7" w:rsidP="00887EA7">
      <w:pPr>
        <w:pStyle w:val="Listaszerbekezds"/>
        <w:widowControl w:val="0"/>
        <w:ind w:left="284"/>
        <w:jc w:val="both"/>
        <w:rPr>
          <w:rFonts w:eastAsia="Calibri"/>
          <w:bCs/>
          <w:color w:val="000000" w:themeColor="text1"/>
        </w:rPr>
      </w:pPr>
      <w:r w:rsidRPr="00474B3F">
        <w:rPr>
          <w:rFonts w:eastAsia="Calibri"/>
          <w:bCs/>
          <w:color w:val="000000" w:themeColor="text1"/>
        </w:rPr>
        <w:t xml:space="preserve">VOLÁNBUSZ </w:t>
      </w:r>
      <w:proofErr w:type="spellStart"/>
      <w:r w:rsidRPr="00474B3F">
        <w:rPr>
          <w:rFonts w:eastAsia="Calibri"/>
          <w:bCs/>
          <w:color w:val="000000" w:themeColor="text1"/>
        </w:rPr>
        <w:t>Zrt</w:t>
      </w:r>
      <w:proofErr w:type="spellEnd"/>
      <w:proofErr w:type="gramStart"/>
      <w:r w:rsidRPr="00474B3F">
        <w:rPr>
          <w:rFonts w:eastAsia="Calibri"/>
          <w:bCs/>
          <w:color w:val="000000" w:themeColor="text1"/>
        </w:rPr>
        <w:t>.:</w:t>
      </w:r>
      <w:proofErr w:type="gramEnd"/>
      <w:r w:rsidRPr="00474B3F">
        <w:rPr>
          <w:rFonts w:eastAsia="Calibri"/>
          <w:bCs/>
          <w:color w:val="000000" w:themeColor="text1"/>
        </w:rPr>
        <w:t xml:space="preserve"> </w:t>
      </w:r>
      <w:hyperlink r:id="rId8" w:history="1">
        <w:r w:rsidRPr="000A69DA">
          <w:rPr>
            <w:rStyle w:val="Hiperhivatkozs"/>
            <w:rFonts w:eastAsia="Calibri"/>
            <w:color w:val="0000FF"/>
          </w:rPr>
          <w:t>https://www.volanbusz.hu/hu/volanbusz/adatvedelmi-tajekoztato</w:t>
        </w:r>
      </w:hyperlink>
      <w:r w:rsidRPr="00474B3F">
        <w:rPr>
          <w:rFonts w:eastAsia="Calibri"/>
          <w:bCs/>
          <w:color w:val="000000" w:themeColor="text1"/>
        </w:rPr>
        <w:t xml:space="preserve"> az 5.25. pontban:</w:t>
      </w:r>
    </w:p>
    <w:p w:rsidR="00887EA7" w:rsidRPr="00474B3F" w:rsidRDefault="00887EA7" w:rsidP="00887EA7">
      <w:pPr>
        <w:pStyle w:val="Listaszerbekezds"/>
        <w:widowControl w:val="0"/>
        <w:ind w:left="284"/>
        <w:jc w:val="both"/>
        <w:rPr>
          <w:rFonts w:eastAsia="Calibri"/>
          <w:bCs/>
          <w:color w:val="000000" w:themeColor="text1"/>
        </w:rPr>
      </w:pPr>
      <w:hyperlink r:id="rId9" w:history="1">
        <w:r w:rsidRPr="000A69DA">
          <w:rPr>
            <w:rStyle w:val="Hiperhivatkozs"/>
            <w:rFonts w:eastAsia="Calibri"/>
            <w:color w:val="0000FF"/>
          </w:rPr>
          <w:t>https://www.volanbusz.hu/files/public/adatvedelem/Szerzodeskotesselosszefuggoadatkezeles.pdf</w:t>
        </w:r>
      </w:hyperlink>
      <w:r>
        <w:rPr>
          <w:rFonts w:eastAsia="Calibri"/>
          <w:bCs/>
          <w:color w:val="000000" w:themeColor="text1"/>
        </w:rPr>
        <w:t xml:space="preserve"> </w:t>
      </w:r>
    </w:p>
    <w:p w:rsidR="00887EA7" w:rsidRDefault="00887EA7" w:rsidP="00887EA7">
      <w:pPr>
        <w:widowControl w:val="0"/>
        <w:ind w:left="284"/>
        <w:jc w:val="both"/>
        <w:rPr>
          <w:rFonts w:eastAsia="Calibri"/>
          <w:b/>
          <w:i/>
          <w:iCs/>
          <w:color w:val="000000" w:themeColor="text1"/>
        </w:rPr>
      </w:pPr>
      <w:r>
        <w:rPr>
          <w:rFonts w:eastAsia="Calibri"/>
          <w:bCs/>
          <w:color w:val="000000" w:themeColor="text1"/>
        </w:rPr>
        <w:t xml:space="preserve">Megrendelő szerződéses kapcsolattartókra vonatkozó adatkezelési tájékoztatója a </w:t>
      </w:r>
      <w:hyperlink r:id="rId10" w:history="1">
        <w:r w:rsidRPr="000A69DA">
          <w:rPr>
            <w:rStyle w:val="Hiperhivatkozs"/>
            <w:rFonts w:eastAsia="Calibri"/>
            <w:color w:val="0000FF"/>
          </w:rPr>
          <w:t>https://www.csongrad.hu/adatkezelesi-tajekoztatok/</w:t>
        </w:r>
      </w:hyperlink>
      <w:r>
        <w:rPr>
          <w:rFonts w:eastAsia="Calibri"/>
          <w:bCs/>
          <w:color w:val="000000" w:themeColor="text1"/>
        </w:rPr>
        <w:t xml:space="preserve"> </w:t>
      </w:r>
      <w:proofErr w:type="gramStart"/>
      <w:r>
        <w:rPr>
          <w:rFonts w:eastAsia="Calibri"/>
          <w:bCs/>
          <w:color w:val="000000" w:themeColor="text1"/>
        </w:rPr>
        <w:t>linken</w:t>
      </w:r>
      <w:proofErr w:type="gramEnd"/>
      <w:r>
        <w:rPr>
          <w:rFonts w:eastAsia="Calibri"/>
          <w:bCs/>
          <w:color w:val="000000" w:themeColor="text1"/>
        </w:rPr>
        <w:t xml:space="preserve"> érhető el.</w:t>
      </w:r>
    </w:p>
    <w:p w:rsidR="00887EA7" w:rsidRPr="0065729B" w:rsidRDefault="00887EA7" w:rsidP="00887EA7">
      <w:pPr>
        <w:widowControl w:val="0"/>
        <w:jc w:val="both"/>
        <w:rPr>
          <w:rFonts w:eastAsia="Calibri"/>
          <w:b/>
          <w:i/>
          <w:iCs/>
          <w:color w:val="000000" w:themeColor="text1"/>
        </w:rPr>
      </w:pPr>
    </w:p>
    <w:p w:rsidR="00887EA7" w:rsidRPr="00CA6492" w:rsidRDefault="00887EA7" w:rsidP="00887EA7">
      <w:pPr>
        <w:pStyle w:val="Listaszerbekezds"/>
        <w:numPr>
          <w:ilvl w:val="0"/>
          <w:numId w:val="27"/>
        </w:numPr>
        <w:ind w:left="426" w:hanging="426"/>
        <w:jc w:val="center"/>
        <w:rPr>
          <w:b/>
          <w:color w:val="000000" w:themeColor="text1"/>
        </w:rPr>
      </w:pPr>
      <w:r w:rsidRPr="00CA6492">
        <w:rPr>
          <w:b/>
          <w:color w:val="000000" w:themeColor="text1"/>
        </w:rPr>
        <w:t>VEGYES, ZÁRÓ RENDELKEZÉSEK</w:t>
      </w:r>
    </w:p>
    <w:p w:rsidR="00887EA7" w:rsidRPr="00CA6492" w:rsidRDefault="00887EA7" w:rsidP="00887EA7">
      <w:pPr>
        <w:widowControl w:val="0"/>
        <w:contextualSpacing/>
        <w:jc w:val="both"/>
        <w:rPr>
          <w:color w:val="000000" w:themeColor="text1"/>
        </w:rPr>
      </w:pPr>
    </w:p>
    <w:p w:rsidR="00887EA7" w:rsidRPr="00CA6492" w:rsidRDefault="00887EA7" w:rsidP="00887EA7">
      <w:pPr>
        <w:widowControl w:val="0"/>
        <w:numPr>
          <w:ilvl w:val="0"/>
          <w:numId w:val="29"/>
        </w:numPr>
        <w:suppressAutoHyphens/>
        <w:ind w:left="284" w:hanging="284"/>
        <w:contextualSpacing/>
        <w:jc w:val="both"/>
        <w:rPr>
          <w:rFonts w:eastAsia="Lucida Sans Unicode"/>
          <w:color w:val="000000" w:themeColor="text1"/>
          <w:kern w:val="1"/>
          <w:lang w:eastAsia="hi-IN" w:bidi="hi-IN"/>
        </w:rPr>
      </w:pPr>
      <w:proofErr w:type="gramStart"/>
      <w:r w:rsidRPr="00CA6492">
        <w:rPr>
          <w:rFonts w:eastAsia="Lucida Sans Unicode"/>
          <w:color w:val="000000" w:themeColor="text1"/>
          <w:kern w:val="1"/>
          <w:lang w:eastAsia="hi-IN" w:bidi="hi-IN"/>
        </w:rPr>
        <w:t xml:space="preserve">Jelen szerződésmódosításban, valamint </w:t>
      </w:r>
      <w:r w:rsidRPr="00CA6492">
        <w:rPr>
          <w:rFonts w:eastAsia="Calibri"/>
          <w:color w:val="000000" w:themeColor="text1"/>
        </w:rPr>
        <w:t>az Alapszerződés</w:t>
      </w:r>
      <w:r w:rsidRPr="00CA6492">
        <w:rPr>
          <w:rFonts w:eastAsia="Lucida Sans Unicode"/>
          <w:color w:val="000000" w:themeColor="text1"/>
          <w:kern w:val="1"/>
          <w:lang w:eastAsia="hi-IN" w:bidi="hi-IN"/>
        </w:rPr>
        <w:t xml:space="preserve">ben nem szabályozott kérdésekben, különösen a vasúti és közúti személyszállítási közszolgáltatásról, valamint az 1191/69/EGK és az 1107/70/EGK tanácsi rendelet hatályon kívül helyezéséről szóló, az Európai Parlament és a Tanács 2007. október 23-i 1370/2007/EK rendelete, </w:t>
      </w:r>
      <w:r>
        <w:rPr>
          <w:rFonts w:eastAsia="Lucida Sans Unicode"/>
          <w:color w:val="000000" w:themeColor="text1"/>
          <w:kern w:val="1"/>
          <w:lang w:eastAsia="hi-IN" w:bidi="hi-IN"/>
        </w:rPr>
        <w:t xml:space="preserve">az </w:t>
      </w:r>
      <w:r w:rsidRPr="00CA6492">
        <w:rPr>
          <w:rFonts w:eastAsia="Lucida Sans Unicode"/>
          <w:color w:val="000000" w:themeColor="text1"/>
          <w:kern w:val="1"/>
          <w:lang w:eastAsia="hi-IN" w:bidi="hi-IN"/>
        </w:rPr>
        <w:t>Sztv., a Ptk. és az autóbuszos személyszállítási szolgáltatásnak a 181/2011/EU rendeletben nem szabályozott részletes feltételeire, az abban foglaltak alóli mentességekre, az autóbuszos személyszállítási szolgáltatási feltételekre, valamint a közúti személyszállítási üzletszabályzatra</w:t>
      </w:r>
      <w:proofErr w:type="gramEnd"/>
      <w:r w:rsidRPr="00CA6492">
        <w:rPr>
          <w:rFonts w:eastAsia="Lucida Sans Unicode"/>
          <w:color w:val="000000" w:themeColor="text1"/>
          <w:kern w:val="1"/>
          <w:lang w:eastAsia="hi-IN" w:bidi="hi-IN"/>
        </w:rPr>
        <w:t xml:space="preserve"> vonatkozó szabályokról szóló 213/2012. (VII.30.) Korm. rendelet rendelkezéseit kell megfelelően alkalmazni.  </w:t>
      </w:r>
    </w:p>
    <w:p w:rsidR="00887EA7" w:rsidRPr="00CA6492" w:rsidRDefault="00887EA7" w:rsidP="00887EA7">
      <w:pPr>
        <w:widowControl w:val="0"/>
        <w:suppressAutoHyphens/>
        <w:contextualSpacing/>
        <w:jc w:val="both"/>
        <w:rPr>
          <w:rFonts w:eastAsia="Lucida Sans Unicode"/>
          <w:color w:val="000000" w:themeColor="text1"/>
          <w:kern w:val="1"/>
          <w:lang w:eastAsia="hi-IN" w:bidi="hi-IN"/>
        </w:rPr>
      </w:pPr>
    </w:p>
    <w:p w:rsidR="00887EA7" w:rsidRPr="00CA6492" w:rsidRDefault="00887EA7" w:rsidP="00887EA7">
      <w:pPr>
        <w:widowControl w:val="0"/>
        <w:numPr>
          <w:ilvl w:val="0"/>
          <w:numId w:val="29"/>
        </w:numPr>
        <w:suppressAutoHyphens/>
        <w:ind w:left="284" w:hanging="284"/>
        <w:contextualSpacing/>
        <w:jc w:val="both"/>
        <w:rPr>
          <w:color w:val="000000" w:themeColor="text1"/>
          <w:kern w:val="1"/>
        </w:rPr>
      </w:pPr>
      <w:r w:rsidRPr="00CA6492">
        <w:rPr>
          <w:rFonts w:eastAsia="Calibri"/>
          <w:color w:val="000000" w:themeColor="text1"/>
        </w:rPr>
        <w:t>Felek kijelentik, hogy a jelen szerződésmódosítás megkötésére jogosultak, az ahhoz szükséges felhatalmazással rendelkeznek.</w:t>
      </w:r>
    </w:p>
    <w:p w:rsidR="00887EA7" w:rsidRPr="00CA6492" w:rsidRDefault="00887EA7" w:rsidP="00887EA7">
      <w:pPr>
        <w:pStyle w:val="Listaszerbekezds"/>
        <w:rPr>
          <w:rFonts w:eastAsia="Lucida Sans Unicode"/>
          <w:color w:val="000000" w:themeColor="text1"/>
          <w:kern w:val="1"/>
          <w:lang w:eastAsia="hi-IN" w:bidi="hi-IN"/>
        </w:rPr>
      </w:pPr>
    </w:p>
    <w:p w:rsidR="00887EA7" w:rsidRDefault="00887EA7" w:rsidP="00887EA7">
      <w:pPr>
        <w:numPr>
          <w:ilvl w:val="0"/>
          <w:numId w:val="29"/>
        </w:numPr>
        <w:ind w:left="284" w:hanging="284"/>
        <w:contextualSpacing/>
        <w:jc w:val="both"/>
        <w:rPr>
          <w:rFonts w:eastAsia="Lucida Sans Unicode"/>
          <w:color w:val="000000" w:themeColor="text1"/>
          <w:kern w:val="2"/>
          <w:lang w:eastAsia="hi-IN" w:bidi="hi-IN"/>
        </w:rPr>
      </w:pPr>
      <w:r w:rsidRPr="00CA6492">
        <w:rPr>
          <w:rFonts w:eastAsia="Lucida Sans Unicode"/>
          <w:color w:val="000000" w:themeColor="text1"/>
          <w:kern w:val="2"/>
          <w:lang w:eastAsia="hi-IN" w:bidi="hi-IN"/>
        </w:rPr>
        <w:t xml:space="preserve">Jelen szerződésmódosítást </w:t>
      </w:r>
      <w:r w:rsidRPr="00196C98">
        <w:rPr>
          <w:color w:val="000000" w:themeColor="text1"/>
          <w:highlight w:val="yellow"/>
        </w:rPr>
        <w:t>Csongrád Város</w:t>
      </w:r>
      <w:r>
        <w:rPr>
          <w:color w:val="000000" w:themeColor="text1"/>
          <w:highlight w:val="yellow"/>
        </w:rPr>
        <w:t>i</w:t>
      </w:r>
      <w:r>
        <w:rPr>
          <w:color w:val="000000" w:themeColor="text1"/>
          <w:highlight w:val="yellow"/>
        </w:rPr>
        <w:t xml:space="preserve"> Önkormányzat </w:t>
      </w:r>
      <w:proofErr w:type="gramStart"/>
      <w:r>
        <w:rPr>
          <w:color w:val="000000" w:themeColor="text1"/>
          <w:highlight w:val="yellow"/>
        </w:rPr>
        <w:t>Képviselő-testülete</w:t>
      </w:r>
      <w:r w:rsidRPr="00196C98">
        <w:rPr>
          <w:color w:val="000000" w:themeColor="text1"/>
          <w:highlight w:val="yellow"/>
        </w:rPr>
        <w:t xml:space="preserve"> </w:t>
      </w:r>
      <w:r w:rsidRPr="00196C98">
        <w:rPr>
          <w:b/>
          <w:bCs/>
          <w:color w:val="000000" w:themeColor="text1"/>
          <w:highlight w:val="yellow"/>
        </w:rPr>
        <w:t>…</w:t>
      </w:r>
      <w:proofErr w:type="gramEnd"/>
      <w:r w:rsidRPr="00196C98">
        <w:rPr>
          <w:b/>
          <w:bCs/>
          <w:color w:val="000000" w:themeColor="text1"/>
          <w:highlight w:val="yellow"/>
        </w:rPr>
        <w:t xml:space="preserve">/2024. számú </w:t>
      </w:r>
      <w:r w:rsidRPr="00196C98">
        <w:rPr>
          <w:b/>
          <w:color w:val="000000" w:themeColor="text1"/>
          <w:highlight w:val="yellow"/>
        </w:rPr>
        <w:t>határozatával</w:t>
      </w:r>
      <w:r w:rsidRPr="00CA6492">
        <w:rPr>
          <w:rFonts w:eastAsia="Lucida Sans Unicode"/>
          <w:color w:val="000000" w:themeColor="text1"/>
          <w:kern w:val="2"/>
          <w:lang w:eastAsia="hi-IN" w:bidi="hi-IN"/>
        </w:rPr>
        <w:t xml:space="preserve"> hagyta jóvá.</w:t>
      </w:r>
    </w:p>
    <w:p w:rsidR="00887EA7" w:rsidRPr="002120AB" w:rsidRDefault="00887EA7" w:rsidP="00887EA7">
      <w:pPr>
        <w:widowControl w:val="0"/>
        <w:suppressAutoHyphens/>
        <w:contextualSpacing/>
        <w:jc w:val="both"/>
        <w:rPr>
          <w:iCs/>
        </w:rPr>
      </w:pPr>
    </w:p>
    <w:p w:rsidR="00887EA7" w:rsidRDefault="00887EA7" w:rsidP="00887EA7">
      <w:pPr>
        <w:widowControl w:val="0"/>
        <w:numPr>
          <w:ilvl w:val="0"/>
          <w:numId w:val="29"/>
        </w:numPr>
        <w:suppressAutoHyphens/>
        <w:ind w:left="284" w:hanging="284"/>
        <w:contextualSpacing/>
        <w:jc w:val="both"/>
        <w:rPr>
          <w:iCs/>
        </w:rPr>
      </w:pPr>
      <w:r>
        <w:rPr>
          <w:iCs/>
        </w:rPr>
        <w:t>Felek a jelen szerződésmódosítás aláírásával büntetőjogi felelősségük tudatában kijelentik, hogy az Áfa törvény 259. § 13. pontja alapján független félnek minősülnek.</w:t>
      </w:r>
    </w:p>
    <w:p w:rsidR="00887EA7" w:rsidRPr="006733A1" w:rsidRDefault="00887EA7" w:rsidP="00887EA7">
      <w:pPr>
        <w:widowControl w:val="0"/>
        <w:suppressAutoHyphens/>
        <w:ind w:left="284"/>
        <w:contextualSpacing/>
        <w:jc w:val="both"/>
      </w:pPr>
    </w:p>
    <w:p w:rsidR="00887EA7" w:rsidRPr="00ED7D22" w:rsidRDefault="00887EA7" w:rsidP="00887EA7">
      <w:pPr>
        <w:widowControl w:val="0"/>
        <w:numPr>
          <w:ilvl w:val="0"/>
          <w:numId w:val="29"/>
        </w:numPr>
        <w:suppressAutoHyphens/>
        <w:ind w:left="284" w:hanging="284"/>
        <w:contextualSpacing/>
        <w:jc w:val="both"/>
      </w:pPr>
      <w:r w:rsidRPr="00ED7D22">
        <w:rPr>
          <w:color w:val="000000"/>
          <w:lang w:eastAsia="hi-IN"/>
        </w:rPr>
        <w:t xml:space="preserve">Felek rögzítik, hogy az ellenőrzés, </w:t>
      </w:r>
      <w:proofErr w:type="gramStart"/>
      <w:r w:rsidRPr="00ED7D22">
        <w:rPr>
          <w:color w:val="000000"/>
          <w:lang w:eastAsia="hi-IN"/>
        </w:rPr>
        <w:t>információ</w:t>
      </w:r>
      <w:proofErr w:type="gramEnd"/>
      <w:r w:rsidRPr="00ED7D22">
        <w:rPr>
          <w:color w:val="000000"/>
          <w:lang w:eastAsia="hi-IN"/>
        </w:rPr>
        <w:t>kérés, beszámoló, adatszolgáltatás, a tevékenységről történő tájékoztatás során az adatvédelmi jogi előírásokra figyelemmel személyes adatok megismerésére nem kerülhet sor, kizárólag személyazonosításra alkalmatlan módon, statisztikai jelleggel.</w:t>
      </w:r>
    </w:p>
    <w:p w:rsidR="00887EA7" w:rsidRPr="00FD17A1" w:rsidRDefault="00887EA7" w:rsidP="00887EA7">
      <w:pPr>
        <w:pStyle w:val="Listaszerbekezds"/>
        <w:widowControl w:val="0"/>
        <w:ind w:left="284"/>
        <w:jc w:val="both"/>
        <w:rPr>
          <w:color w:val="000000" w:themeColor="text1"/>
        </w:rPr>
      </w:pPr>
    </w:p>
    <w:p w:rsidR="00887EA7" w:rsidRDefault="00887EA7" w:rsidP="00887EA7">
      <w:pPr>
        <w:pStyle w:val="Listaszerbekezds"/>
        <w:widowControl w:val="0"/>
        <w:numPr>
          <w:ilvl w:val="0"/>
          <w:numId w:val="29"/>
        </w:numPr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Felek megállapítják, hogy az Alapszerződés jelen szerződésmódosítás II./1. pontjával érintett </w:t>
      </w:r>
      <w:r>
        <w:rPr>
          <w:color w:val="000000" w:themeColor="text1"/>
        </w:rPr>
        <w:br/>
        <w:t xml:space="preserve">2. számú mellékletének tartalmáról már 2024. július 01. napját megelőzően egyeztetéseket folytattak. A közszolgáltatás Megrendelő által elvárt ellátása érdekében az Alapszerződést a Felek folyamatosan és a jelen szerződésmódosításban foglalt módosítások figyelembevételével teljesítik. Ennek megfelelően a fenti időpontot követő szolgáltatásnyújtást Megrendelő szerződésszerű szolgáltatásnak fogadja el, így Felek megállapítják, hogy a jelen szerződésmódosításban foglalt </w:t>
      </w:r>
      <w:r>
        <w:rPr>
          <w:color w:val="000000" w:themeColor="text1"/>
        </w:rPr>
        <w:br/>
        <w:t>2. számú melléklet hatályát egyező akarattal 2024. július 01. napjától, a jelen szerződésmódosítás II./2. pontjában rögzített módosítást pedig a Felek aláírásának napjától kezdődően ismerik el, melynek tényét jelen okiratban rögzítik.</w:t>
      </w:r>
    </w:p>
    <w:p w:rsidR="00887EA7" w:rsidRPr="000A69DA" w:rsidRDefault="00887EA7" w:rsidP="00887EA7">
      <w:pPr>
        <w:pStyle w:val="Listaszerbekezds"/>
        <w:rPr>
          <w:color w:val="000000" w:themeColor="text1"/>
        </w:rPr>
      </w:pPr>
    </w:p>
    <w:p w:rsidR="00887EA7" w:rsidRPr="00CA6492" w:rsidRDefault="00887EA7" w:rsidP="00887EA7">
      <w:pPr>
        <w:pStyle w:val="Listaszerbekezds"/>
        <w:widowControl w:val="0"/>
        <w:numPr>
          <w:ilvl w:val="0"/>
          <w:numId w:val="29"/>
        </w:numPr>
        <w:ind w:left="284" w:hanging="284"/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Felek a jelen szerződésmódosítást, mint akaratukkal mindenben megegyezőt az alább megjelölt helyen és napon írják alá. Az Alapszerződés jelen </w:t>
      </w:r>
      <w:r>
        <w:rPr>
          <w:color w:val="000000" w:themeColor="text1"/>
        </w:rPr>
        <w:t>2</w:t>
      </w:r>
      <w:r w:rsidRPr="00CA6492">
        <w:rPr>
          <w:color w:val="000000" w:themeColor="text1"/>
        </w:rPr>
        <w:t>. számú módosítását aláíró Felek aláírásukkal nyilatkoznak arról, hogy a jelen szerződésmódosításban foglaltak az akaratuknak mindenben megfelelnek.</w:t>
      </w:r>
    </w:p>
    <w:p w:rsidR="00887EA7" w:rsidRPr="00CA6492" w:rsidRDefault="00887EA7" w:rsidP="00887EA7">
      <w:pPr>
        <w:pStyle w:val="Listaszerbekezds"/>
        <w:widowControl w:val="0"/>
        <w:ind w:left="284"/>
        <w:jc w:val="both"/>
        <w:rPr>
          <w:color w:val="000000" w:themeColor="text1"/>
        </w:rPr>
      </w:pPr>
    </w:p>
    <w:p w:rsidR="00887EA7" w:rsidRPr="00CA6492" w:rsidRDefault="00887EA7" w:rsidP="00887EA7">
      <w:pPr>
        <w:pStyle w:val="Listaszerbekezds"/>
        <w:widowControl w:val="0"/>
        <w:numPr>
          <w:ilvl w:val="0"/>
          <w:numId w:val="29"/>
        </w:numPr>
        <w:ind w:left="284" w:hanging="284"/>
        <w:jc w:val="both"/>
        <w:rPr>
          <w:color w:val="000000" w:themeColor="text1"/>
        </w:rPr>
      </w:pPr>
      <w:r w:rsidRPr="00CA6492">
        <w:rPr>
          <w:color w:val="000000" w:themeColor="text1"/>
          <w:lang w:eastAsia="ar-SA"/>
        </w:rPr>
        <w:t>Felek rögzítik, hogy az Alapszerződés jelen szerződésmódosítással nem érintett rendelkezései változatlan tartalommal hatályban maradnak.</w:t>
      </w:r>
    </w:p>
    <w:p w:rsidR="00887EA7" w:rsidRPr="00CA6492" w:rsidRDefault="00887EA7" w:rsidP="00887EA7">
      <w:pPr>
        <w:pStyle w:val="Listaszerbekezds"/>
        <w:rPr>
          <w:color w:val="000000" w:themeColor="text1"/>
        </w:rPr>
      </w:pPr>
    </w:p>
    <w:p w:rsidR="00887EA7" w:rsidRPr="00CA6492" w:rsidRDefault="00887EA7" w:rsidP="00887EA7">
      <w:pPr>
        <w:pStyle w:val="Listaszerbekezds"/>
        <w:widowControl w:val="0"/>
        <w:numPr>
          <w:ilvl w:val="0"/>
          <w:numId w:val="29"/>
        </w:numPr>
        <w:ind w:left="284" w:hanging="284"/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Jelen szerződésmódosítás </w:t>
      </w:r>
      <w:r>
        <w:rPr>
          <w:color w:val="000000" w:themeColor="text1"/>
        </w:rPr>
        <w:t>2</w:t>
      </w:r>
      <w:r w:rsidRPr="0031611F">
        <w:rPr>
          <w:color w:val="000000" w:themeColor="text1"/>
        </w:rPr>
        <w:t xml:space="preserve"> (</w:t>
      </w:r>
      <w:r>
        <w:rPr>
          <w:color w:val="000000" w:themeColor="text1"/>
        </w:rPr>
        <w:t>kettő</w:t>
      </w:r>
      <w:r w:rsidRPr="0031611F">
        <w:rPr>
          <w:color w:val="000000" w:themeColor="text1"/>
        </w:rPr>
        <w:t>)</w:t>
      </w:r>
      <w:r w:rsidRPr="00CA6492">
        <w:rPr>
          <w:color w:val="000000" w:themeColor="text1"/>
        </w:rPr>
        <w:t xml:space="preserve"> számozott oldalból áll, és 6 (hat), egymással mindenben megegyező példányban készült, melyből 3 (három) példány a Szolgáltatót, 3 (három) példány pedig az Önkormányzatot illeti meg.</w:t>
      </w:r>
    </w:p>
    <w:p w:rsidR="00887EA7" w:rsidRPr="00CA6492" w:rsidRDefault="00887EA7" w:rsidP="00887EA7">
      <w:pPr>
        <w:jc w:val="both"/>
        <w:rPr>
          <w:color w:val="000000" w:themeColor="text1"/>
          <w:u w:val="single"/>
        </w:rPr>
      </w:pPr>
    </w:p>
    <w:p w:rsidR="00887EA7" w:rsidRPr="00CA6492" w:rsidRDefault="00887EA7" w:rsidP="00887EA7">
      <w:pPr>
        <w:jc w:val="both"/>
        <w:rPr>
          <w:color w:val="000000" w:themeColor="text1"/>
          <w:u w:val="single"/>
        </w:rPr>
      </w:pPr>
      <w:r w:rsidRPr="00CA6492">
        <w:rPr>
          <w:color w:val="000000" w:themeColor="text1"/>
          <w:u w:val="single"/>
        </w:rPr>
        <w:t>Mellékletek:</w:t>
      </w:r>
    </w:p>
    <w:p w:rsidR="00887EA7" w:rsidRPr="00AA341E" w:rsidRDefault="00887EA7" w:rsidP="00887EA7">
      <w:pPr>
        <w:pStyle w:val="Listaszerbekezds"/>
        <w:numPr>
          <w:ilvl w:val="0"/>
          <w:numId w:val="30"/>
        </w:numPr>
        <w:tabs>
          <w:tab w:val="left" w:pos="567"/>
          <w:tab w:val="left" w:pos="2268"/>
          <w:tab w:val="left" w:pos="4536"/>
        </w:tabs>
        <w:ind w:left="2268" w:hanging="1984"/>
        <w:jc w:val="both"/>
        <w:rPr>
          <w:color w:val="000000" w:themeColor="text1"/>
          <w:highlight w:val="yellow"/>
        </w:rPr>
      </w:pPr>
      <w:r w:rsidRPr="00CA6492">
        <w:rPr>
          <w:color w:val="000000" w:themeColor="text1"/>
        </w:rPr>
        <w:t>számú melléklet:</w:t>
      </w:r>
      <w:r w:rsidRPr="00CA6492">
        <w:rPr>
          <w:color w:val="000000" w:themeColor="text1"/>
        </w:rPr>
        <w:tab/>
      </w:r>
      <w:r w:rsidRPr="00196C98">
        <w:rPr>
          <w:color w:val="000000" w:themeColor="text1"/>
          <w:highlight w:val="yellow"/>
        </w:rPr>
        <w:t>Csongrád Város</w:t>
      </w:r>
      <w:r>
        <w:rPr>
          <w:color w:val="000000" w:themeColor="text1"/>
          <w:highlight w:val="yellow"/>
        </w:rPr>
        <w:t>i</w:t>
      </w:r>
      <w:r w:rsidRPr="00196C98">
        <w:rPr>
          <w:color w:val="000000" w:themeColor="text1"/>
          <w:highlight w:val="yellow"/>
        </w:rPr>
        <w:t xml:space="preserve"> </w:t>
      </w:r>
      <w:r>
        <w:rPr>
          <w:color w:val="000000" w:themeColor="text1"/>
          <w:highlight w:val="yellow"/>
        </w:rPr>
        <w:t xml:space="preserve">Önkormányzat </w:t>
      </w:r>
      <w:proofErr w:type="gramStart"/>
      <w:r>
        <w:rPr>
          <w:color w:val="000000" w:themeColor="text1"/>
          <w:highlight w:val="yellow"/>
        </w:rPr>
        <w:t>Képviselő-testületének</w:t>
      </w:r>
      <w:r w:rsidRPr="00196C98">
        <w:rPr>
          <w:color w:val="000000" w:themeColor="text1"/>
          <w:highlight w:val="yellow"/>
        </w:rPr>
        <w:t xml:space="preserve"> </w:t>
      </w:r>
      <w:r w:rsidRPr="00196C98">
        <w:rPr>
          <w:bCs/>
          <w:color w:val="000000" w:themeColor="text1"/>
          <w:highlight w:val="yellow"/>
        </w:rPr>
        <w:t>…</w:t>
      </w:r>
      <w:proofErr w:type="gramEnd"/>
      <w:r w:rsidRPr="00196C98">
        <w:rPr>
          <w:bCs/>
          <w:color w:val="000000" w:themeColor="text1"/>
          <w:highlight w:val="yellow"/>
        </w:rPr>
        <w:t>/</w:t>
      </w:r>
      <w:r w:rsidRPr="00AA341E">
        <w:rPr>
          <w:bCs/>
          <w:color w:val="000000" w:themeColor="text1"/>
          <w:highlight w:val="yellow"/>
        </w:rPr>
        <w:t xml:space="preserve">2024. számú </w:t>
      </w:r>
      <w:r w:rsidRPr="00AA341E">
        <w:rPr>
          <w:color w:val="000000" w:themeColor="text1"/>
          <w:highlight w:val="yellow"/>
        </w:rPr>
        <w:t>határozata</w:t>
      </w:r>
    </w:p>
    <w:p w:rsidR="00887EA7" w:rsidRPr="00CA6492" w:rsidRDefault="00887EA7" w:rsidP="00887EA7">
      <w:pPr>
        <w:pStyle w:val="Listaszerbekezds"/>
        <w:numPr>
          <w:ilvl w:val="0"/>
          <w:numId w:val="30"/>
        </w:numPr>
        <w:tabs>
          <w:tab w:val="left" w:pos="567"/>
          <w:tab w:val="left" w:pos="2268"/>
        </w:tabs>
        <w:ind w:left="2268" w:hanging="1984"/>
        <w:jc w:val="both"/>
        <w:rPr>
          <w:color w:val="000000" w:themeColor="text1"/>
        </w:rPr>
      </w:pPr>
      <w:r w:rsidRPr="00CA6492">
        <w:rPr>
          <w:color w:val="000000" w:themeColor="text1"/>
        </w:rPr>
        <w:t>számú melléklet:</w:t>
      </w:r>
      <w:r w:rsidRPr="00CA6492">
        <w:rPr>
          <w:color w:val="000000" w:themeColor="text1"/>
        </w:rPr>
        <w:tab/>
        <w:t>Csongrád Város helyi autóbusz-közlekedésének menetrendje (Alapszerződés 2. számú melléklete)</w:t>
      </w:r>
    </w:p>
    <w:p w:rsidR="00887EA7" w:rsidRDefault="00887EA7" w:rsidP="00887EA7">
      <w:pPr>
        <w:tabs>
          <w:tab w:val="left" w:pos="4536"/>
        </w:tabs>
        <w:jc w:val="both"/>
        <w:rPr>
          <w:color w:val="000000" w:themeColor="text1"/>
        </w:rPr>
      </w:pPr>
    </w:p>
    <w:p w:rsidR="00887EA7" w:rsidRPr="00CA6492" w:rsidRDefault="00887EA7" w:rsidP="00887EA7">
      <w:pPr>
        <w:tabs>
          <w:tab w:val="left" w:pos="4536"/>
        </w:tabs>
        <w:jc w:val="both"/>
        <w:rPr>
          <w:color w:val="000000" w:themeColor="text1"/>
        </w:rPr>
      </w:pPr>
      <w:r w:rsidRPr="00CA6492">
        <w:rPr>
          <w:color w:val="000000" w:themeColor="text1"/>
        </w:rPr>
        <w:t xml:space="preserve">Csongrád, </w:t>
      </w:r>
      <w:proofErr w:type="gramStart"/>
      <w:r w:rsidRPr="00CA6492">
        <w:rPr>
          <w:color w:val="000000" w:themeColor="text1"/>
        </w:rPr>
        <w:t>2024.  .</w:t>
      </w:r>
      <w:proofErr w:type="gramEnd"/>
      <w:r w:rsidRPr="00CA6492">
        <w:rPr>
          <w:color w:val="000000" w:themeColor="text1"/>
        </w:rPr>
        <w:t>………… hó …… nap</w:t>
      </w:r>
      <w:r w:rsidRPr="00CA6492">
        <w:rPr>
          <w:color w:val="000000" w:themeColor="text1"/>
        </w:rPr>
        <w:tab/>
        <w:t xml:space="preserve">      Budapest, 2024.   .………… hó …… nap</w:t>
      </w:r>
    </w:p>
    <w:p w:rsidR="00887EA7" w:rsidRDefault="00887EA7" w:rsidP="00887EA7">
      <w:pPr>
        <w:tabs>
          <w:tab w:val="center" w:pos="2410"/>
          <w:tab w:val="center" w:pos="6804"/>
        </w:tabs>
        <w:jc w:val="both"/>
        <w:rPr>
          <w:color w:val="000000" w:themeColor="text1"/>
        </w:rPr>
      </w:pPr>
    </w:p>
    <w:p w:rsidR="00887EA7" w:rsidRDefault="00887EA7" w:rsidP="00887EA7">
      <w:pPr>
        <w:tabs>
          <w:tab w:val="center" w:pos="2410"/>
          <w:tab w:val="center" w:pos="6804"/>
        </w:tabs>
        <w:jc w:val="both"/>
        <w:rPr>
          <w:color w:val="000000" w:themeColor="text1"/>
        </w:rPr>
      </w:pPr>
    </w:p>
    <w:p w:rsidR="00887EA7" w:rsidRPr="00CA6492" w:rsidRDefault="00887EA7" w:rsidP="00887EA7">
      <w:pPr>
        <w:tabs>
          <w:tab w:val="center" w:pos="2410"/>
          <w:tab w:val="center" w:pos="6804"/>
        </w:tabs>
        <w:jc w:val="both"/>
        <w:rPr>
          <w:color w:val="000000" w:themeColor="text1"/>
        </w:rPr>
      </w:pPr>
      <w:r w:rsidRPr="00CA6492">
        <w:rPr>
          <w:color w:val="000000" w:themeColor="text1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6"/>
        <w:gridCol w:w="2945"/>
        <w:gridCol w:w="2791"/>
      </w:tblGrid>
      <w:tr w:rsidR="00887EA7" w:rsidRPr="00CA6492" w:rsidTr="00283150">
        <w:tc>
          <w:tcPr>
            <w:tcW w:w="3397" w:type="dxa"/>
            <w:shd w:val="clear" w:color="auto" w:fill="auto"/>
          </w:tcPr>
          <w:p w:rsidR="00887EA7" w:rsidRPr="00CA6492" w:rsidRDefault="00887EA7" w:rsidP="00283150">
            <w:pPr>
              <w:rPr>
                <w:color w:val="000000" w:themeColor="text1"/>
                <w:u w:val="single"/>
              </w:rPr>
            </w:pPr>
          </w:p>
          <w:p w:rsidR="00887EA7" w:rsidRPr="00CA6492" w:rsidRDefault="00887EA7" w:rsidP="00283150">
            <w:pPr>
              <w:widowControl w:val="0"/>
              <w:tabs>
                <w:tab w:val="left" w:pos="840"/>
                <w:tab w:val="left" w:pos="5475"/>
              </w:tabs>
              <w:suppressAutoHyphens/>
              <w:jc w:val="center"/>
              <w:rPr>
                <w:color w:val="000000" w:themeColor="text1"/>
                <w:u w:val="single"/>
              </w:rPr>
            </w:pPr>
            <w:r w:rsidRPr="00CA6492">
              <w:rPr>
                <w:color w:val="000000" w:themeColor="text1"/>
                <w:u w:val="single"/>
              </w:rPr>
              <w:t>_______________</w:t>
            </w:r>
          </w:p>
          <w:p w:rsidR="00887EA7" w:rsidRPr="00CA6492" w:rsidRDefault="00887EA7" w:rsidP="00283150">
            <w:pPr>
              <w:jc w:val="center"/>
              <w:rPr>
                <w:color w:val="000000" w:themeColor="text1"/>
                <w:u w:val="single"/>
              </w:rPr>
            </w:pPr>
            <w:r w:rsidRPr="00CA6492">
              <w:rPr>
                <w:b/>
                <w:color w:val="000000" w:themeColor="text1"/>
                <w:shd w:val="clear" w:color="auto" w:fill="FFFFFF"/>
              </w:rPr>
              <w:t>Bedő Tamás Albert</w:t>
            </w:r>
            <w:r w:rsidRPr="00CA6492">
              <w:rPr>
                <w:color w:val="000000" w:themeColor="text1"/>
                <w:shd w:val="clear" w:color="auto" w:fill="FFFFFF"/>
              </w:rPr>
              <w:t xml:space="preserve"> </w:t>
            </w:r>
            <w:r w:rsidRPr="00CA6492">
              <w:rPr>
                <w:color w:val="000000" w:themeColor="text1"/>
              </w:rPr>
              <w:t>polgármester</w:t>
            </w:r>
          </w:p>
          <w:p w:rsidR="00887EA7" w:rsidRPr="00CA6492" w:rsidRDefault="00887EA7" w:rsidP="00283150">
            <w:pPr>
              <w:widowControl w:val="0"/>
              <w:tabs>
                <w:tab w:val="left" w:pos="840"/>
                <w:tab w:val="left" w:pos="5475"/>
              </w:tabs>
              <w:suppressAutoHyphens/>
              <w:jc w:val="center"/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</w:pPr>
          </w:p>
          <w:p w:rsidR="00887EA7" w:rsidRPr="00CA6492" w:rsidRDefault="00887EA7" w:rsidP="00283150">
            <w:pPr>
              <w:rPr>
                <w:color w:val="000000" w:themeColor="text1"/>
              </w:rPr>
            </w:pPr>
          </w:p>
        </w:tc>
        <w:tc>
          <w:tcPr>
            <w:tcW w:w="2982" w:type="dxa"/>
            <w:shd w:val="clear" w:color="auto" w:fill="auto"/>
          </w:tcPr>
          <w:p w:rsidR="00887EA7" w:rsidRPr="00CA6492" w:rsidRDefault="00887EA7" w:rsidP="00283150">
            <w:pPr>
              <w:rPr>
                <w:color w:val="000000" w:themeColor="text1"/>
                <w:u w:val="single"/>
              </w:rPr>
            </w:pPr>
          </w:p>
          <w:p w:rsidR="00887EA7" w:rsidRPr="00CA6492" w:rsidRDefault="00887EA7" w:rsidP="00283150">
            <w:pPr>
              <w:jc w:val="center"/>
              <w:rPr>
                <w:color w:val="000000" w:themeColor="text1"/>
                <w:u w:val="single"/>
              </w:rPr>
            </w:pPr>
            <w:r w:rsidRPr="00CA6492">
              <w:rPr>
                <w:color w:val="000000" w:themeColor="text1"/>
                <w:u w:val="single"/>
              </w:rPr>
              <w:t>________________</w:t>
            </w:r>
          </w:p>
          <w:p w:rsidR="00887EA7" w:rsidRPr="00CA6492" w:rsidRDefault="00887EA7" w:rsidP="00283150">
            <w:pPr>
              <w:jc w:val="center"/>
              <w:rPr>
                <w:b/>
                <w:color w:val="000000" w:themeColor="text1"/>
              </w:rPr>
            </w:pPr>
            <w:r w:rsidRPr="00CA6492">
              <w:rPr>
                <w:b/>
                <w:color w:val="000000" w:themeColor="text1"/>
              </w:rPr>
              <w:t>Németh Tamás János</w:t>
            </w:r>
          </w:p>
          <w:p w:rsidR="00887EA7" w:rsidRPr="00CA6492" w:rsidRDefault="00887EA7" w:rsidP="00283150">
            <w:pPr>
              <w:jc w:val="center"/>
              <w:rPr>
                <w:color w:val="000000" w:themeColor="text1"/>
              </w:rPr>
            </w:pPr>
            <w:r w:rsidRPr="00CA6492">
              <w:rPr>
                <w:color w:val="000000" w:themeColor="text1"/>
              </w:rPr>
              <w:t>stratégiai és vállalkozási főigazgató</w:t>
            </w:r>
          </w:p>
        </w:tc>
        <w:tc>
          <w:tcPr>
            <w:tcW w:w="2828" w:type="dxa"/>
            <w:shd w:val="clear" w:color="auto" w:fill="auto"/>
          </w:tcPr>
          <w:p w:rsidR="00887EA7" w:rsidRPr="00CA6492" w:rsidRDefault="00887EA7" w:rsidP="00283150">
            <w:pPr>
              <w:rPr>
                <w:color w:val="000000" w:themeColor="text1"/>
                <w:u w:val="single"/>
              </w:rPr>
            </w:pPr>
          </w:p>
          <w:p w:rsidR="00887EA7" w:rsidRPr="00CA6492" w:rsidRDefault="00887EA7" w:rsidP="00283150">
            <w:pPr>
              <w:ind w:right="-120" w:hanging="240"/>
              <w:jc w:val="center"/>
              <w:rPr>
                <w:color w:val="000000" w:themeColor="text1"/>
                <w:u w:val="single"/>
              </w:rPr>
            </w:pPr>
            <w:r w:rsidRPr="00CA6492">
              <w:rPr>
                <w:color w:val="000000" w:themeColor="text1"/>
                <w:u w:val="single"/>
              </w:rPr>
              <w:t>________________</w:t>
            </w:r>
            <w:r w:rsidRPr="00CA6492">
              <w:rPr>
                <w:color w:val="000000" w:themeColor="text1"/>
                <w:u w:val="single"/>
              </w:rPr>
              <w:softHyphen/>
            </w:r>
          </w:p>
          <w:p w:rsidR="00887EA7" w:rsidRPr="00CA6492" w:rsidRDefault="00887EA7" w:rsidP="00283150">
            <w:pPr>
              <w:ind w:right="-120"/>
              <w:jc w:val="center"/>
              <w:rPr>
                <w:b/>
                <w:color w:val="000000" w:themeColor="text1"/>
              </w:rPr>
            </w:pPr>
            <w:r w:rsidRPr="00CA6492">
              <w:rPr>
                <w:b/>
                <w:color w:val="000000" w:themeColor="text1"/>
              </w:rPr>
              <w:t>Baranyai Gergely</w:t>
            </w:r>
          </w:p>
          <w:p w:rsidR="00887EA7" w:rsidRPr="00CA6492" w:rsidRDefault="00887EA7" w:rsidP="00283150">
            <w:pPr>
              <w:ind w:hanging="113"/>
              <w:jc w:val="center"/>
              <w:rPr>
                <w:color w:val="000000" w:themeColor="text1"/>
              </w:rPr>
            </w:pPr>
            <w:r w:rsidRPr="00CA6492">
              <w:rPr>
                <w:color w:val="000000" w:themeColor="text1"/>
              </w:rPr>
              <w:t xml:space="preserve">helyi közszolgáltatás </w:t>
            </w:r>
            <w:r w:rsidRPr="00CA6492">
              <w:rPr>
                <w:color w:val="000000" w:themeColor="text1"/>
              </w:rPr>
              <w:br/>
              <w:t>vezető</w:t>
            </w:r>
          </w:p>
        </w:tc>
      </w:tr>
      <w:tr w:rsidR="00887EA7" w:rsidRPr="00CA6492" w:rsidTr="00283150">
        <w:tc>
          <w:tcPr>
            <w:tcW w:w="3397" w:type="dxa"/>
            <w:shd w:val="clear" w:color="auto" w:fill="auto"/>
          </w:tcPr>
          <w:p w:rsidR="00887EA7" w:rsidRPr="00CA6492" w:rsidRDefault="00887EA7" w:rsidP="00283150">
            <w:pPr>
              <w:widowControl w:val="0"/>
              <w:tabs>
                <w:tab w:val="left" w:pos="840"/>
                <w:tab w:val="left" w:pos="5475"/>
              </w:tabs>
              <w:suppressAutoHyphens/>
              <w:jc w:val="center"/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</w:pPr>
            <w:r w:rsidRPr="00CA6492"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  <w:t>Csongrád Város</w:t>
            </w:r>
            <w:r w:rsidR="002956AD"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  <w:t>i</w:t>
            </w:r>
            <w:r w:rsidRPr="00CA6492"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  <w:t xml:space="preserve"> Önkormányzata</w:t>
            </w:r>
          </w:p>
          <w:p w:rsidR="00887EA7" w:rsidRPr="00CA6492" w:rsidRDefault="00887EA7" w:rsidP="00283150">
            <w:pPr>
              <w:jc w:val="center"/>
              <w:rPr>
                <w:color w:val="000000" w:themeColor="text1"/>
              </w:rPr>
            </w:pPr>
            <w:r w:rsidRPr="00CA6492">
              <w:rPr>
                <w:rFonts w:eastAsia="Lucida Sans Unicode"/>
                <w:color w:val="000000" w:themeColor="text1"/>
                <w:kern w:val="1"/>
                <w:lang w:eastAsia="hi-IN" w:bidi="hi-IN"/>
              </w:rPr>
              <w:t>Megrendelő</w:t>
            </w:r>
          </w:p>
        </w:tc>
        <w:tc>
          <w:tcPr>
            <w:tcW w:w="5814" w:type="dxa"/>
            <w:gridSpan w:val="2"/>
            <w:shd w:val="clear" w:color="auto" w:fill="auto"/>
          </w:tcPr>
          <w:p w:rsidR="00887EA7" w:rsidRPr="00CA6492" w:rsidRDefault="00887EA7" w:rsidP="00283150">
            <w:pPr>
              <w:widowControl w:val="0"/>
              <w:tabs>
                <w:tab w:val="left" w:pos="840"/>
                <w:tab w:val="left" w:pos="5475"/>
              </w:tabs>
              <w:suppressAutoHyphens/>
              <w:jc w:val="center"/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</w:pPr>
            <w:r w:rsidRPr="00CA6492">
              <w:rPr>
                <w:rFonts w:eastAsia="Lucida Sans Unicode"/>
                <w:b/>
                <w:color w:val="000000" w:themeColor="text1"/>
                <w:kern w:val="1"/>
                <w:lang w:eastAsia="hi-IN" w:bidi="hi-IN"/>
              </w:rPr>
              <w:t>VOLÁNBUSZ Közlekedési zártkörűen működő Részvénytársaság</w:t>
            </w:r>
          </w:p>
          <w:p w:rsidR="00887EA7" w:rsidRPr="00CA6492" w:rsidRDefault="00887EA7" w:rsidP="00283150">
            <w:pPr>
              <w:jc w:val="center"/>
              <w:rPr>
                <w:color w:val="000000" w:themeColor="text1"/>
              </w:rPr>
            </w:pPr>
            <w:r w:rsidRPr="00CA6492">
              <w:rPr>
                <w:rFonts w:eastAsia="Lucida Sans Unicode"/>
                <w:color w:val="000000" w:themeColor="text1"/>
                <w:kern w:val="1"/>
                <w:lang w:eastAsia="hi-IN" w:bidi="hi-IN"/>
              </w:rPr>
              <w:t>Szolgáltató</w:t>
            </w:r>
          </w:p>
        </w:tc>
      </w:tr>
    </w:tbl>
    <w:p w:rsidR="00887EA7" w:rsidRPr="00CA6492" w:rsidRDefault="00887EA7" w:rsidP="00887EA7">
      <w:pPr>
        <w:tabs>
          <w:tab w:val="left" w:pos="4536"/>
        </w:tabs>
        <w:jc w:val="both"/>
        <w:rPr>
          <w:color w:val="000000" w:themeColor="text1"/>
        </w:rPr>
      </w:pPr>
    </w:p>
    <w:p w:rsidR="00887EA7" w:rsidRDefault="00887EA7">
      <w:pPr>
        <w:sectPr w:rsidR="00887EA7" w:rsidSect="00346B13">
          <w:footerReference w:type="default" r:id="rId11"/>
          <w:pgSz w:w="11906" w:h="16838"/>
          <w:pgMar w:top="1079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995D5F" w:rsidRPr="008100F7" w:rsidRDefault="002956AD" w:rsidP="00995D5F">
      <w:pPr>
        <w:jc w:val="both"/>
      </w:pPr>
      <w:bookmarkStart w:id="0" w:name="_GoBack"/>
      <w:bookmarkEnd w:id="0"/>
      <w:r w:rsidRPr="002956AD">
        <w:drawing>
          <wp:inline distT="0" distB="0" distL="0" distR="0" wp14:anchorId="2E9FE0A2" wp14:editId="52B6B5C3">
            <wp:extent cx="5760720" cy="8140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D5F" w:rsidRPr="008100F7" w:rsidSect="002956AD">
      <w:pgSz w:w="11906" w:h="16838"/>
      <w:pgMar w:top="107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A34" w:rsidRDefault="00512A34" w:rsidP="00E460B4">
      <w:r>
        <w:separator/>
      </w:r>
    </w:p>
  </w:endnote>
  <w:endnote w:type="continuationSeparator" w:id="0">
    <w:p w:rsidR="00512A34" w:rsidRDefault="00512A34" w:rsidP="00E46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pto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8D8" w:rsidRDefault="001C18D8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56AD">
      <w:rPr>
        <w:noProof/>
      </w:rPr>
      <w:t>6</w:t>
    </w:r>
    <w:r>
      <w:fldChar w:fldCharType="end"/>
    </w:r>
  </w:p>
  <w:p w:rsidR="001C18D8" w:rsidRDefault="001C18D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A34" w:rsidRDefault="00512A34" w:rsidP="00E460B4">
      <w:r>
        <w:separator/>
      </w:r>
    </w:p>
  </w:footnote>
  <w:footnote w:type="continuationSeparator" w:id="0">
    <w:p w:rsidR="00512A34" w:rsidRDefault="00512A34" w:rsidP="00E46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C043C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3E2E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36B6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17439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4821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02B0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7069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A0F3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187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A63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011"/>
    <w:multiLevelType w:val="hybridMultilevel"/>
    <w:tmpl w:val="58B200B6"/>
    <w:lvl w:ilvl="0" w:tplc="9A6E0F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1BC397B"/>
    <w:multiLevelType w:val="multilevel"/>
    <w:tmpl w:val="67EC2E74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04F00C3D"/>
    <w:multiLevelType w:val="hybridMultilevel"/>
    <w:tmpl w:val="57AA8356"/>
    <w:lvl w:ilvl="0" w:tplc="B50E91D6">
      <w:start w:val="201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06731586"/>
    <w:multiLevelType w:val="hybridMultilevel"/>
    <w:tmpl w:val="86084C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9D2FF3"/>
    <w:multiLevelType w:val="hybridMultilevel"/>
    <w:tmpl w:val="A2C27BD2"/>
    <w:lvl w:ilvl="0" w:tplc="8B303C7C">
      <w:start w:val="1"/>
      <w:numFmt w:val="bullet"/>
      <w:lvlText w:val="–"/>
      <w:lvlJc w:val="left"/>
      <w:pPr>
        <w:ind w:left="720" w:hanging="360"/>
      </w:pPr>
      <w:rPr>
        <w:rFonts w:ascii="Calibri" w:hAnsi="Calibri" w:cs="Times New Roman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370E9B"/>
    <w:multiLevelType w:val="hybridMultilevel"/>
    <w:tmpl w:val="FDCC30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616A6D"/>
    <w:multiLevelType w:val="hybridMultilevel"/>
    <w:tmpl w:val="59241EF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C67050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1D64B8A"/>
    <w:multiLevelType w:val="hybridMultilevel"/>
    <w:tmpl w:val="CAAEF468"/>
    <w:lvl w:ilvl="0" w:tplc="D8E69EC0">
      <w:numFmt w:val="bullet"/>
      <w:lvlText w:val="–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831D1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64E6D45"/>
    <w:multiLevelType w:val="hybridMultilevel"/>
    <w:tmpl w:val="7C8EC3A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D8F33E8"/>
    <w:multiLevelType w:val="hybridMultilevel"/>
    <w:tmpl w:val="4C163AA8"/>
    <w:lvl w:ilvl="0" w:tplc="334EB1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E817DAB"/>
    <w:multiLevelType w:val="hybridMultilevel"/>
    <w:tmpl w:val="D5BE7D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B81DE0"/>
    <w:multiLevelType w:val="hybridMultilevel"/>
    <w:tmpl w:val="87262F2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7D3909"/>
    <w:multiLevelType w:val="hybridMultilevel"/>
    <w:tmpl w:val="9B06A64A"/>
    <w:lvl w:ilvl="0" w:tplc="040E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363" w:hanging="360"/>
      </w:pPr>
    </w:lvl>
    <w:lvl w:ilvl="2" w:tplc="040E001B" w:tentative="1">
      <w:start w:val="1"/>
      <w:numFmt w:val="lowerRoman"/>
      <w:lvlText w:val="%3."/>
      <w:lvlJc w:val="right"/>
      <w:pPr>
        <w:ind w:left="2083" w:hanging="180"/>
      </w:pPr>
    </w:lvl>
    <w:lvl w:ilvl="3" w:tplc="040E000F" w:tentative="1">
      <w:start w:val="1"/>
      <w:numFmt w:val="decimal"/>
      <w:lvlText w:val="%4."/>
      <w:lvlJc w:val="left"/>
      <w:pPr>
        <w:ind w:left="2803" w:hanging="360"/>
      </w:pPr>
    </w:lvl>
    <w:lvl w:ilvl="4" w:tplc="040E0019" w:tentative="1">
      <w:start w:val="1"/>
      <w:numFmt w:val="lowerLetter"/>
      <w:lvlText w:val="%5."/>
      <w:lvlJc w:val="left"/>
      <w:pPr>
        <w:ind w:left="3523" w:hanging="360"/>
      </w:pPr>
    </w:lvl>
    <w:lvl w:ilvl="5" w:tplc="040E001B" w:tentative="1">
      <w:start w:val="1"/>
      <w:numFmt w:val="lowerRoman"/>
      <w:lvlText w:val="%6."/>
      <w:lvlJc w:val="right"/>
      <w:pPr>
        <w:ind w:left="4243" w:hanging="180"/>
      </w:pPr>
    </w:lvl>
    <w:lvl w:ilvl="6" w:tplc="040E000F" w:tentative="1">
      <w:start w:val="1"/>
      <w:numFmt w:val="decimal"/>
      <w:lvlText w:val="%7."/>
      <w:lvlJc w:val="left"/>
      <w:pPr>
        <w:ind w:left="4963" w:hanging="360"/>
      </w:pPr>
    </w:lvl>
    <w:lvl w:ilvl="7" w:tplc="040E0019" w:tentative="1">
      <w:start w:val="1"/>
      <w:numFmt w:val="lowerLetter"/>
      <w:lvlText w:val="%8."/>
      <w:lvlJc w:val="left"/>
      <w:pPr>
        <w:ind w:left="5683" w:hanging="360"/>
      </w:pPr>
    </w:lvl>
    <w:lvl w:ilvl="8" w:tplc="040E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5" w15:restartNumberingAfterBreak="0">
    <w:nsid w:val="55CC27E2"/>
    <w:multiLevelType w:val="hybridMultilevel"/>
    <w:tmpl w:val="4ADEA296"/>
    <w:lvl w:ilvl="0" w:tplc="B50E91D6">
      <w:start w:val="201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CA09E0"/>
    <w:multiLevelType w:val="hybridMultilevel"/>
    <w:tmpl w:val="E5964B22"/>
    <w:lvl w:ilvl="0" w:tplc="C7582B6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E9256B3"/>
    <w:multiLevelType w:val="hybridMultilevel"/>
    <w:tmpl w:val="A8DA2830"/>
    <w:lvl w:ilvl="0" w:tplc="E2127F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C2187"/>
    <w:multiLevelType w:val="hybridMultilevel"/>
    <w:tmpl w:val="4F2A96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25"/>
  </w:num>
  <w:num w:numId="4">
    <w:abstractNumId w:val="12"/>
  </w:num>
  <w:num w:numId="5">
    <w:abstractNumId w:val="23"/>
  </w:num>
  <w:num w:numId="6">
    <w:abstractNumId w:val="21"/>
  </w:num>
  <w:num w:numId="7">
    <w:abstractNumId w:val="17"/>
  </w:num>
  <w:num w:numId="8">
    <w:abstractNumId w:val="20"/>
  </w:num>
  <w:num w:numId="9">
    <w:abstractNumId w:val="19"/>
  </w:num>
  <w:num w:numId="10">
    <w:abstractNumId w:val="26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22"/>
  </w:num>
  <w:num w:numId="24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</w:num>
  <w:num w:numId="27">
    <w:abstractNumId w:val="27"/>
  </w:num>
  <w:num w:numId="28">
    <w:abstractNumId w:val="10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F1"/>
    <w:rsid w:val="00003961"/>
    <w:rsid w:val="00010FB3"/>
    <w:rsid w:val="000175F5"/>
    <w:rsid w:val="00037056"/>
    <w:rsid w:val="00063CE0"/>
    <w:rsid w:val="000B6E58"/>
    <w:rsid w:val="000C3808"/>
    <w:rsid w:val="000F4FD5"/>
    <w:rsid w:val="001208F1"/>
    <w:rsid w:val="0012616B"/>
    <w:rsid w:val="001334B3"/>
    <w:rsid w:val="00167FBD"/>
    <w:rsid w:val="001C18D8"/>
    <w:rsid w:val="001D0E8D"/>
    <w:rsid w:val="001E21B2"/>
    <w:rsid w:val="001F1AAC"/>
    <w:rsid w:val="001F777A"/>
    <w:rsid w:val="002006E1"/>
    <w:rsid w:val="002158F1"/>
    <w:rsid w:val="00226502"/>
    <w:rsid w:val="00230E17"/>
    <w:rsid w:val="002602E4"/>
    <w:rsid w:val="00265474"/>
    <w:rsid w:val="0027115D"/>
    <w:rsid w:val="00277403"/>
    <w:rsid w:val="002860C1"/>
    <w:rsid w:val="00290E26"/>
    <w:rsid w:val="002956AD"/>
    <w:rsid w:val="002E7CF1"/>
    <w:rsid w:val="00307D41"/>
    <w:rsid w:val="00313565"/>
    <w:rsid w:val="00323FB0"/>
    <w:rsid w:val="00334EEC"/>
    <w:rsid w:val="00346B13"/>
    <w:rsid w:val="00353CD2"/>
    <w:rsid w:val="00357F52"/>
    <w:rsid w:val="00373BC6"/>
    <w:rsid w:val="003935B7"/>
    <w:rsid w:val="003A7F34"/>
    <w:rsid w:val="003E00A0"/>
    <w:rsid w:val="003E7B02"/>
    <w:rsid w:val="003F7046"/>
    <w:rsid w:val="00423081"/>
    <w:rsid w:val="0042570C"/>
    <w:rsid w:val="0043098F"/>
    <w:rsid w:val="00442B00"/>
    <w:rsid w:val="00450494"/>
    <w:rsid w:val="004617F2"/>
    <w:rsid w:val="00472FA5"/>
    <w:rsid w:val="004776EB"/>
    <w:rsid w:val="00487D0A"/>
    <w:rsid w:val="004C2D18"/>
    <w:rsid w:val="004C373F"/>
    <w:rsid w:val="004E751F"/>
    <w:rsid w:val="004F443A"/>
    <w:rsid w:val="00512A34"/>
    <w:rsid w:val="00523A77"/>
    <w:rsid w:val="005371A8"/>
    <w:rsid w:val="00573E7E"/>
    <w:rsid w:val="00575681"/>
    <w:rsid w:val="00590DF3"/>
    <w:rsid w:val="005A496A"/>
    <w:rsid w:val="005B2791"/>
    <w:rsid w:val="005B4465"/>
    <w:rsid w:val="005E0AB0"/>
    <w:rsid w:val="005E3E12"/>
    <w:rsid w:val="005E6455"/>
    <w:rsid w:val="00644D67"/>
    <w:rsid w:val="006605ED"/>
    <w:rsid w:val="00693A3F"/>
    <w:rsid w:val="006A78B6"/>
    <w:rsid w:val="006B451A"/>
    <w:rsid w:val="006D2BF9"/>
    <w:rsid w:val="006E3E1A"/>
    <w:rsid w:val="006F73F7"/>
    <w:rsid w:val="00705A77"/>
    <w:rsid w:val="00705C75"/>
    <w:rsid w:val="00723D9A"/>
    <w:rsid w:val="00735BFD"/>
    <w:rsid w:val="0077098E"/>
    <w:rsid w:val="00777E40"/>
    <w:rsid w:val="00786A40"/>
    <w:rsid w:val="007A1771"/>
    <w:rsid w:val="007B39C9"/>
    <w:rsid w:val="007B5E11"/>
    <w:rsid w:val="007D4787"/>
    <w:rsid w:val="007E5536"/>
    <w:rsid w:val="007F050A"/>
    <w:rsid w:val="007F1EB1"/>
    <w:rsid w:val="007F1F50"/>
    <w:rsid w:val="00801136"/>
    <w:rsid w:val="008100F7"/>
    <w:rsid w:val="00825C2A"/>
    <w:rsid w:val="00830D02"/>
    <w:rsid w:val="00843610"/>
    <w:rsid w:val="00856FB7"/>
    <w:rsid w:val="00887EA7"/>
    <w:rsid w:val="008942ED"/>
    <w:rsid w:val="008B5F0B"/>
    <w:rsid w:val="008C3FEB"/>
    <w:rsid w:val="008C5C31"/>
    <w:rsid w:val="008E1782"/>
    <w:rsid w:val="008E713C"/>
    <w:rsid w:val="00933246"/>
    <w:rsid w:val="00950A22"/>
    <w:rsid w:val="00977732"/>
    <w:rsid w:val="009934E5"/>
    <w:rsid w:val="00995D5F"/>
    <w:rsid w:val="009B0709"/>
    <w:rsid w:val="009C4854"/>
    <w:rsid w:val="009D189C"/>
    <w:rsid w:val="009D4D8F"/>
    <w:rsid w:val="009D6E2E"/>
    <w:rsid w:val="009E267E"/>
    <w:rsid w:val="00A045CB"/>
    <w:rsid w:val="00A228BA"/>
    <w:rsid w:val="00A52DAB"/>
    <w:rsid w:val="00A761D5"/>
    <w:rsid w:val="00A7650B"/>
    <w:rsid w:val="00A90874"/>
    <w:rsid w:val="00AB139A"/>
    <w:rsid w:val="00AC0985"/>
    <w:rsid w:val="00AC3899"/>
    <w:rsid w:val="00AF31FF"/>
    <w:rsid w:val="00AF3B03"/>
    <w:rsid w:val="00B005E3"/>
    <w:rsid w:val="00B006DE"/>
    <w:rsid w:val="00B10EA5"/>
    <w:rsid w:val="00B11DB5"/>
    <w:rsid w:val="00B21ECF"/>
    <w:rsid w:val="00B23A7C"/>
    <w:rsid w:val="00B24B18"/>
    <w:rsid w:val="00B36CDC"/>
    <w:rsid w:val="00B60C4E"/>
    <w:rsid w:val="00B7322B"/>
    <w:rsid w:val="00BC4851"/>
    <w:rsid w:val="00BF404F"/>
    <w:rsid w:val="00C10D0D"/>
    <w:rsid w:val="00C12374"/>
    <w:rsid w:val="00C61C5F"/>
    <w:rsid w:val="00CA46BE"/>
    <w:rsid w:val="00CB0D32"/>
    <w:rsid w:val="00CB74FC"/>
    <w:rsid w:val="00D11D32"/>
    <w:rsid w:val="00D2202D"/>
    <w:rsid w:val="00D54B87"/>
    <w:rsid w:val="00D73859"/>
    <w:rsid w:val="00D776BA"/>
    <w:rsid w:val="00D92B9E"/>
    <w:rsid w:val="00DA3506"/>
    <w:rsid w:val="00E40CC8"/>
    <w:rsid w:val="00E460B4"/>
    <w:rsid w:val="00E47982"/>
    <w:rsid w:val="00E50BCE"/>
    <w:rsid w:val="00E72335"/>
    <w:rsid w:val="00E7419D"/>
    <w:rsid w:val="00E86A86"/>
    <w:rsid w:val="00E9360E"/>
    <w:rsid w:val="00EA4438"/>
    <w:rsid w:val="00EB56B5"/>
    <w:rsid w:val="00ED0826"/>
    <w:rsid w:val="00ED2FDC"/>
    <w:rsid w:val="00ED60E4"/>
    <w:rsid w:val="00EF679A"/>
    <w:rsid w:val="00F02270"/>
    <w:rsid w:val="00F11637"/>
    <w:rsid w:val="00F12AE0"/>
    <w:rsid w:val="00F30CBC"/>
    <w:rsid w:val="00F42A75"/>
    <w:rsid w:val="00F50F65"/>
    <w:rsid w:val="00F63354"/>
    <w:rsid w:val="00F772F8"/>
    <w:rsid w:val="00FA3501"/>
    <w:rsid w:val="00FB250E"/>
    <w:rsid w:val="00FC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6EE6CD2"/>
  <w15:chartTrackingRefBased/>
  <w15:docId w15:val="{51BB4556-820B-4726-ACB7-879FFCCC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E7CF1"/>
    <w:rPr>
      <w:rFonts w:eastAsia="Times New Roman"/>
      <w:sz w:val="24"/>
      <w:szCs w:val="24"/>
    </w:rPr>
  </w:style>
  <w:style w:type="paragraph" w:styleId="Cmsor2">
    <w:name w:val="heading 2"/>
    <w:basedOn w:val="Norml"/>
    <w:next w:val="Norml"/>
    <w:link w:val="Cmsor2Char"/>
    <w:qFormat/>
    <w:locked/>
    <w:rsid w:val="00CA4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2E7C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link w:val="Cmsor3"/>
    <w:uiPriority w:val="99"/>
    <w:locked/>
    <w:rsid w:val="002E7CF1"/>
    <w:rPr>
      <w:rFonts w:ascii="Cambria" w:hAnsi="Cambria" w:cs="Times New Roman"/>
      <w:b/>
      <w:bCs/>
      <w:sz w:val="26"/>
      <w:szCs w:val="26"/>
      <w:lang w:eastAsia="hu-HU"/>
    </w:rPr>
  </w:style>
  <w:style w:type="paragraph" w:styleId="Listaszerbekezds">
    <w:name w:val="List Paragraph"/>
    <w:aliases w:val="Welt L,Színes lista – 1. jelölőszín1,lista_2,List Paragraph à moi,Dot pt,No Spacing1,List Paragraph Char Char Char,Indicator Text,Numbered Para 1,Számozott lista 1,Eszeri felsorolás,Bullet_1,Lista1,List Paragraph,List Paragraph1,列出段落"/>
    <w:basedOn w:val="Norml"/>
    <w:link w:val="ListaszerbekezdsChar"/>
    <w:uiPriority w:val="34"/>
    <w:qFormat/>
    <w:rsid w:val="005B4465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rsid w:val="00E460B4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E460B4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E460B4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460B4"/>
    <w:rPr>
      <w:rFonts w:eastAsia="Times New Roman" w:cs="Times New Roman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A228BA"/>
    <w:pPr>
      <w:spacing w:after="120"/>
    </w:pPr>
    <w:rPr>
      <w:rFonts w:eastAsia="Calibri"/>
    </w:rPr>
  </w:style>
  <w:style w:type="character" w:customStyle="1" w:styleId="SzvegtrzsChar">
    <w:name w:val="Szövegtörzs Char"/>
    <w:link w:val="Szvegtrzs"/>
    <w:uiPriority w:val="99"/>
    <w:semiHidden/>
    <w:locked/>
    <w:rsid w:val="00A228BA"/>
    <w:rPr>
      <w:rFonts w:cs="Times New Roman"/>
      <w:sz w:val="24"/>
      <w:szCs w:val="24"/>
      <w:lang w:val="hu-HU" w:eastAsia="hu-HU" w:bidi="ar-SA"/>
    </w:rPr>
  </w:style>
  <w:style w:type="character" w:customStyle="1" w:styleId="Cmsor2Char">
    <w:name w:val="Címsor 2 Char"/>
    <w:link w:val="Cmsor2"/>
    <w:semiHidden/>
    <w:rsid w:val="00CA46BE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7F3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3A7F34"/>
    <w:rPr>
      <w:rFonts w:ascii="Segoe UI" w:eastAsia="Times New Roman" w:hAnsi="Segoe UI" w:cs="Segoe UI"/>
      <w:sz w:val="18"/>
      <w:szCs w:val="18"/>
    </w:rPr>
  </w:style>
  <w:style w:type="paragraph" w:customStyle="1" w:styleId="wordsection1">
    <w:name w:val="wordsection1"/>
    <w:basedOn w:val="Norml"/>
    <w:uiPriority w:val="99"/>
    <w:rsid w:val="006605ED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ListaszerbekezdsChar">
    <w:name w:val="Listaszerű bekezdés Char"/>
    <w:aliases w:val="Welt L Char,Színes lista – 1. jelölőszín1 Char,lista_2 Char,List Paragraph à moi Char,Dot pt Char,No Spacing1 Char,List Paragraph Char Char Char Char,Indicator Text Char,Numbered Para 1 Char,Számozott lista 1 Char,Bullet_1 Char"/>
    <w:link w:val="Listaszerbekezds"/>
    <w:uiPriority w:val="34"/>
    <w:locked/>
    <w:rsid w:val="00887EA7"/>
    <w:rPr>
      <w:rFonts w:eastAsia="Times New Roman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887E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olanbusz.hu/hu/volanbusz/adatvedelmi-tajekoztat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songrad.hu/adatkezelesi-tajekoztato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lanbusz.hu/files/public/adatvedelem/Szerzodeskotesselosszefuggoadatkezeles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D185-AFD5-4463-9C38-65405B2CD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1231</Words>
  <Characters>9920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Polgármesteri Hivatal</Company>
  <LinksUpToDate>false</LinksUpToDate>
  <CharactersWithSpaces>11129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Dr. Tisóczki Tamás</dc:creator>
  <cp:keywords/>
  <cp:lastModifiedBy>Szvoboda Lászlóné</cp:lastModifiedBy>
  <cp:revision>4</cp:revision>
  <cp:lastPrinted>2024-06-26T07:55:00Z</cp:lastPrinted>
  <dcterms:created xsi:type="dcterms:W3CDTF">2024-06-26T08:24:00Z</dcterms:created>
  <dcterms:modified xsi:type="dcterms:W3CDTF">2024-06-26T08:39:00Z</dcterms:modified>
</cp:coreProperties>
</file>